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7CCB8" w14:textId="77777777" w:rsidR="009E17C9" w:rsidRPr="00BB5271" w:rsidRDefault="009E17C9" w:rsidP="00A30DD3">
      <w:pPr>
        <w:widowControl w:val="0"/>
        <w:pBdr>
          <w:top w:val="nil"/>
          <w:left w:val="nil"/>
          <w:bottom w:val="nil"/>
          <w:right w:val="nil"/>
          <w:between w:val="nil"/>
        </w:pBdr>
        <w:spacing w:before="100" w:beforeAutospacing="1" w:after="100" w:afterAutospacing="1" w:line="281" w:lineRule="auto"/>
        <w:ind w:left="227" w:right="227"/>
        <w:contextualSpacing/>
        <w:jc w:val="right"/>
        <w:rPr>
          <w:rFonts w:ascii="Calibri Light" w:hAnsi="Calibri Light" w:cs="Calibri Light"/>
          <w:noProof/>
          <w:color w:val="000000"/>
          <w:sz w:val="24"/>
          <w:szCs w:val="24"/>
        </w:rPr>
      </w:pPr>
    </w:p>
    <w:p w14:paraId="22456206" w14:textId="77777777" w:rsidR="00272EA7" w:rsidRPr="00BB5271" w:rsidRDefault="00272EA7" w:rsidP="00A30DD3">
      <w:pPr>
        <w:widowControl w:val="0"/>
        <w:pBdr>
          <w:top w:val="nil"/>
          <w:left w:val="nil"/>
          <w:bottom w:val="nil"/>
          <w:right w:val="nil"/>
          <w:between w:val="nil"/>
        </w:pBdr>
        <w:spacing w:before="100" w:beforeAutospacing="1" w:after="100" w:afterAutospacing="1" w:line="281" w:lineRule="auto"/>
        <w:ind w:left="227" w:right="227"/>
        <w:contextualSpacing/>
        <w:jc w:val="right"/>
        <w:rPr>
          <w:rFonts w:ascii="Calibri Light" w:hAnsi="Calibri Light" w:cs="Calibri Light"/>
          <w:color w:val="000000"/>
          <w:sz w:val="24"/>
          <w:szCs w:val="24"/>
        </w:rPr>
      </w:pPr>
    </w:p>
    <w:p w14:paraId="5ACE35FA" w14:textId="77777777" w:rsidR="00272EA7" w:rsidRPr="00BB5271" w:rsidRDefault="00272EA7" w:rsidP="00A30DD3">
      <w:pPr>
        <w:widowControl w:val="0"/>
        <w:pBdr>
          <w:top w:val="nil"/>
          <w:left w:val="nil"/>
          <w:bottom w:val="nil"/>
          <w:right w:val="nil"/>
          <w:between w:val="nil"/>
        </w:pBdr>
        <w:spacing w:before="100" w:beforeAutospacing="1" w:after="100" w:afterAutospacing="1" w:line="281" w:lineRule="auto"/>
        <w:ind w:left="227" w:right="227"/>
        <w:contextualSpacing/>
        <w:jc w:val="right"/>
        <w:rPr>
          <w:rFonts w:ascii="Calibri Light" w:hAnsi="Calibri Light" w:cs="Calibri Light"/>
          <w:color w:val="000000"/>
          <w:sz w:val="24"/>
          <w:szCs w:val="24"/>
        </w:rPr>
      </w:pPr>
    </w:p>
    <w:p w14:paraId="33F9A1B2" w14:textId="77777777" w:rsidR="00272EA7" w:rsidRPr="00BB5271" w:rsidRDefault="00272EA7" w:rsidP="00A30DD3">
      <w:pPr>
        <w:widowControl w:val="0"/>
        <w:pBdr>
          <w:top w:val="nil"/>
          <w:left w:val="nil"/>
          <w:bottom w:val="nil"/>
          <w:right w:val="nil"/>
          <w:between w:val="nil"/>
        </w:pBdr>
        <w:spacing w:before="100" w:beforeAutospacing="1" w:after="100" w:afterAutospacing="1" w:line="281" w:lineRule="auto"/>
        <w:ind w:left="227" w:right="227"/>
        <w:contextualSpacing/>
        <w:jc w:val="right"/>
        <w:rPr>
          <w:rFonts w:ascii="Calibri Light" w:hAnsi="Calibri Light" w:cs="Calibri Light"/>
          <w:color w:val="000000"/>
          <w:sz w:val="24"/>
          <w:szCs w:val="24"/>
        </w:rPr>
      </w:pPr>
    </w:p>
    <w:p w14:paraId="0ABCF665" w14:textId="77777777" w:rsidR="00272EA7" w:rsidRPr="00BB5271" w:rsidRDefault="0056230F" w:rsidP="00A30DD3">
      <w:pPr>
        <w:widowControl w:val="0"/>
        <w:pBdr>
          <w:top w:val="nil"/>
          <w:left w:val="nil"/>
          <w:bottom w:val="nil"/>
          <w:right w:val="nil"/>
          <w:between w:val="nil"/>
        </w:pBdr>
        <w:spacing w:before="100" w:beforeAutospacing="1" w:after="100" w:afterAutospacing="1" w:line="281" w:lineRule="auto"/>
        <w:ind w:left="227" w:right="227"/>
        <w:contextualSpacing/>
        <w:jc w:val="right"/>
        <w:rPr>
          <w:rFonts w:ascii="Calibri Light" w:hAnsi="Calibri Light" w:cs="Calibri Light"/>
          <w:color w:val="000000"/>
          <w:sz w:val="24"/>
          <w:szCs w:val="24"/>
        </w:rPr>
      </w:pPr>
      <w:r>
        <w:rPr>
          <w:rFonts w:ascii="Calibri Light" w:hAnsi="Calibri Light" w:cs="Calibri Light"/>
          <w:noProof/>
          <w:color w:val="000000"/>
          <w:sz w:val="24"/>
          <w:szCs w:val="24"/>
        </w:rPr>
        <w:drawing>
          <wp:anchor distT="0" distB="0" distL="114300" distR="114300" simplePos="0" relativeHeight="251698176" behindDoc="0" locked="0" layoutInCell="1" allowOverlap="1" wp14:anchorId="145ABEF8" wp14:editId="77921DA3">
            <wp:simplePos x="0" y="0"/>
            <wp:positionH relativeFrom="column">
              <wp:posOffset>2774315</wp:posOffset>
            </wp:positionH>
            <wp:positionV relativeFrom="page">
              <wp:posOffset>1393825</wp:posOffset>
            </wp:positionV>
            <wp:extent cx="1017905" cy="1058545"/>
            <wp:effectExtent l="0" t="0" r="0" b="8255"/>
            <wp:wrapThrough wrapText="bothSides">
              <wp:wrapPolygon edited="0">
                <wp:start x="0" y="0"/>
                <wp:lineTo x="0" y="21380"/>
                <wp:lineTo x="21021" y="21380"/>
                <wp:lineTo x="21021"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hield Logo - Version 2.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17905" cy="1058545"/>
                    </a:xfrm>
                    <a:prstGeom prst="rect">
                      <a:avLst/>
                    </a:prstGeom>
                  </pic:spPr>
                </pic:pic>
              </a:graphicData>
            </a:graphic>
            <wp14:sizeRelH relativeFrom="margin">
              <wp14:pctWidth>0</wp14:pctWidth>
            </wp14:sizeRelH>
            <wp14:sizeRelV relativeFrom="margin">
              <wp14:pctHeight>0</wp14:pctHeight>
            </wp14:sizeRelV>
          </wp:anchor>
        </w:drawing>
      </w:r>
    </w:p>
    <w:p w14:paraId="0E45342C" w14:textId="77777777" w:rsidR="00272EA7" w:rsidRPr="00BB5271" w:rsidRDefault="00272EA7" w:rsidP="00A30DD3">
      <w:pPr>
        <w:widowControl w:val="0"/>
        <w:pBdr>
          <w:top w:val="nil"/>
          <w:left w:val="nil"/>
          <w:bottom w:val="nil"/>
          <w:right w:val="nil"/>
          <w:between w:val="nil"/>
        </w:pBdr>
        <w:spacing w:before="100" w:beforeAutospacing="1" w:after="100" w:afterAutospacing="1" w:line="281" w:lineRule="auto"/>
        <w:ind w:left="227" w:right="227"/>
        <w:contextualSpacing/>
        <w:jc w:val="right"/>
        <w:rPr>
          <w:rFonts w:ascii="Calibri Light" w:hAnsi="Calibri Light" w:cs="Calibri Light"/>
          <w:color w:val="000000"/>
          <w:sz w:val="24"/>
          <w:szCs w:val="24"/>
        </w:rPr>
      </w:pPr>
    </w:p>
    <w:p w14:paraId="0FEF274C" w14:textId="77777777" w:rsidR="00272EA7" w:rsidRPr="00BB5271" w:rsidRDefault="00272EA7" w:rsidP="00A30DD3">
      <w:pPr>
        <w:widowControl w:val="0"/>
        <w:pBdr>
          <w:top w:val="nil"/>
          <w:left w:val="nil"/>
          <w:bottom w:val="nil"/>
          <w:right w:val="nil"/>
          <w:between w:val="nil"/>
        </w:pBdr>
        <w:spacing w:before="100" w:beforeAutospacing="1" w:after="100" w:afterAutospacing="1" w:line="281" w:lineRule="auto"/>
        <w:ind w:left="227" w:right="227"/>
        <w:contextualSpacing/>
        <w:jc w:val="right"/>
        <w:rPr>
          <w:rFonts w:ascii="Calibri Light" w:hAnsi="Calibri Light" w:cs="Calibri Light"/>
          <w:color w:val="000000"/>
          <w:sz w:val="24"/>
          <w:szCs w:val="24"/>
        </w:rPr>
      </w:pPr>
    </w:p>
    <w:p w14:paraId="64C341A2" w14:textId="77777777" w:rsidR="00272EA7" w:rsidRPr="00BB5271" w:rsidRDefault="00272EA7" w:rsidP="00A30DD3">
      <w:pPr>
        <w:widowControl w:val="0"/>
        <w:pBdr>
          <w:top w:val="nil"/>
          <w:left w:val="nil"/>
          <w:bottom w:val="nil"/>
          <w:right w:val="nil"/>
          <w:between w:val="nil"/>
        </w:pBdr>
        <w:spacing w:before="100" w:beforeAutospacing="1" w:after="100" w:afterAutospacing="1" w:line="281" w:lineRule="auto"/>
        <w:ind w:left="227" w:right="227"/>
        <w:contextualSpacing/>
        <w:jc w:val="right"/>
        <w:rPr>
          <w:rFonts w:ascii="Calibri Light" w:hAnsi="Calibri Light" w:cs="Calibri Light"/>
          <w:color w:val="000000"/>
          <w:sz w:val="24"/>
          <w:szCs w:val="24"/>
        </w:rPr>
      </w:pPr>
    </w:p>
    <w:p w14:paraId="31B9D871" w14:textId="77777777" w:rsidR="00272EA7" w:rsidRPr="00BB5271" w:rsidRDefault="00272EA7" w:rsidP="00A30DD3">
      <w:pPr>
        <w:widowControl w:val="0"/>
        <w:pBdr>
          <w:top w:val="nil"/>
          <w:left w:val="nil"/>
          <w:bottom w:val="nil"/>
          <w:right w:val="nil"/>
          <w:between w:val="nil"/>
        </w:pBdr>
        <w:spacing w:before="100" w:beforeAutospacing="1" w:after="100" w:afterAutospacing="1" w:line="281" w:lineRule="auto"/>
        <w:ind w:left="227" w:right="227"/>
        <w:contextualSpacing/>
        <w:jc w:val="center"/>
        <w:rPr>
          <w:rFonts w:ascii="Calibri Light" w:hAnsi="Calibri Light" w:cs="Calibri Light"/>
          <w:color w:val="000000"/>
          <w:sz w:val="24"/>
          <w:szCs w:val="24"/>
        </w:rPr>
      </w:pPr>
    </w:p>
    <w:p w14:paraId="41B132CE" w14:textId="77777777" w:rsidR="00272EA7" w:rsidRPr="00BB5271" w:rsidRDefault="00272EA7" w:rsidP="00A30DD3">
      <w:pPr>
        <w:widowControl w:val="0"/>
        <w:pBdr>
          <w:top w:val="nil"/>
          <w:left w:val="nil"/>
          <w:bottom w:val="nil"/>
          <w:right w:val="nil"/>
          <w:between w:val="nil"/>
        </w:pBdr>
        <w:spacing w:before="100" w:beforeAutospacing="1" w:after="100" w:afterAutospacing="1" w:line="281" w:lineRule="auto"/>
        <w:ind w:left="227" w:right="227"/>
        <w:contextualSpacing/>
        <w:jc w:val="center"/>
        <w:rPr>
          <w:rFonts w:ascii="Calibri Light" w:hAnsi="Calibri Light" w:cs="Calibri Light"/>
          <w:color w:val="000000"/>
          <w:sz w:val="24"/>
          <w:szCs w:val="24"/>
        </w:rPr>
      </w:pPr>
    </w:p>
    <w:p w14:paraId="45F6D4D0" w14:textId="77777777" w:rsidR="00272EA7" w:rsidRPr="00BB5271" w:rsidRDefault="00272EA7" w:rsidP="00A30DD3">
      <w:pPr>
        <w:widowControl w:val="0"/>
        <w:pBdr>
          <w:top w:val="nil"/>
          <w:left w:val="nil"/>
          <w:bottom w:val="nil"/>
          <w:right w:val="nil"/>
          <w:between w:val="nil"/>
        </w:pBdr>
        <w:spacing w:before="100" w:beforeAutospacing="1" w:after="100" w:afterAutospacing="1" w:line="281" w:lineRule="auto"/>
        <w:ind w:left="227" w:right="227"/>
        <w:contextualSpacing/>
        <w:jc w:val="right"/>
        <w:rPr>
          <w:rFonts w:ascii="Calibri Light" w:hAnsi="Calibri Light" w:cs="Calibri Light"/>
          <w:color w:val="000000"/>
          <w:sz w:val="24"/>
          <w:szCs w:val="24"/>
        </w:rPr>
      </w:pPr>
    </w:p>
    <w:p w14:paraId="294F1072" w14:textId="77777777" w:rsidR="00272EA7" w:rsidRPr="00BB5271" w:rsidRDefault="000E1A3D" w:rsidP="00A30DD3">
      <w:pPr>
        <w:widowControl w:val="0"/>
        <w:pBdr>
          <w:top w:val="nil"/>
          <w:left w:val="nil"/>
          <w:bottom w:val="nil"/>
          <w:right w:val="nil"/>
          <w:between w:val="nil"/>
        </w:pBdr>
        <w:spacing w:before="100" w:beforeAutospacing="1" w:after="100" w:afterAutospacing="1" w:line="281" w:lineRule="auto"/>
        <w:ind w:left="227" w:right="227"/>
        <w:contextualSpacing/>
        <w:jc w:val="center"/>
        <w:rPr>
          <w:rFonts w:ascii="Calibri Light" w:eastAsia="Calibri" w:hAnsi="Calibri Light" w:cs="Calibri Light"/>
          <w:b/>
          <w:color w:val="000000"/>
          <w:sz w:val="24"/>
          <w:szCs w:val="24"/>
        </w:rPr>
      </w:pPr>
      <w:r w:rsidRPr="00BB5271">
        <w:rPr>
          <w:rFonts w:ascii="Calibri Light" w:eastAsia="Calibri" w:hAnsi="Calibri Light" w:cs="Calibri Light"/>
          <w:b/>
          <w:color w:val="000000"/>
          <w:sz w:val="24"/>
          <w:szCs w:val="24"/>
        </w:rPr>
        <w:t>Relationship</w:t>
      </w:r>
      <w:r w:rsidR="00272EA7" w:rsidRPr="00BB5271">
        <w:rPr>
          <w:rFonts w:ascii="Calibri Light" w:eastAsia="Calibri" w:hAnsi="Calibri Light" w:cs="Calibri Light"/>
          <w:b/>
          <w:color w:val="000000"/>
          <w:sz w:val="24"/>
          <w:szCs w:val="24"/>
        </w:rPr>
        <w:t xml:space="preserve"> &amp; Behaviour</w:t>
      </w:r>
      <w:r w:rsidRPr="00BB5271">
        <w:rPr>
          <w:rFonts w:ascii="Calibri Light" w:eastAsia="Calibri" w:hAnsi="Calibri Light" w:cs="Calibri Light"/>
          <w:b/>
          <w:color w:val="000000"/>
          <w:sz w:val="24"/>
          <w:szCs w:val="24"/>
        </w:rPr>
        <w:t xml:space="preserve"> Policy</w:t>
      </w:r>
    </w:p>
    <w:p w14:paraId="5936B9EF" w14:textId="77777777" w:rsidR="009E17C9" w:rsidRPr="00BB5271" w:rsidRDefault="009E17C9" w:rsidP="00A30DD3">
      <w:pPr>
        <w:widowControl w:val="0"/>
        <w:pBdr>
          <w:top w:val="nil"/>
          <w:left w:val="nil"/>
          <w:bottom w:val="nil"/>
          <w:right w:val="nil"/>
          <w:between w:val="nil"/>
        </w:pBdr>
        <w:spacing w:before="100" w:beforeAutospacing="1" w:after="100" w:afterAutospacing="1" w:line="281" w:lineRule="auto"/>
        <w:ind w:left="227" w:right="227"/>
        <w:contextualSpacing/>
        <w:rPr>
          <w:rFonts w:ascii="Calibri Light" w:eastAsia="Calibri" w:hAnsi="Calibri Light" w:cs="Calibri Light"/>
          <w:color w:val="000000"/>
          <w:sz w:val="24"/>
          <w:szCs w:val="24"/>
        </w:rPr>
      </w:pPr>
    </w:p>
    <w:p w14:paraId="2387DB78" w14:textId="77777777" w:rsidR="00272EA7" w:rsidRPr="00BB5271" w:rsidRDefault="000B7615" w:rsidP="00A30DD3">
      <w:pPr>
        <w:widowControl w:val="0"/>
        <w:pBdr>
          <w:top w:val="nil"/>
          <w:left w:val="nil"/>
          <w:bottom w:val="nil"/>
          <w:right w:val="nil"/>
          <w:between w:val="nil"/>
        </w:pBdr>
        <w:spacing w:before="100" w:beforeAutospacing="1" w:after="100" w:afterAutospacing="1" w:line="281" w:lineRule="auto"/>
        <w:ind w:left="227" w:right="227"/>
        <w:contextualSpacing/>
        <w:jc w:val="center"/>
        <w:rPr>
          <w:rFonts w:ascii="Calibri Light" w:eastAsia="Calibri" w:hAnsi="Calibri Light" w:cs="Calibri Light"/>
          <w:color w:val="000000"/>
          <w:sz w:val="24"/>
          <w:szCs w:val="24"/>
        </w:rPr>
      </w:pPr>
      <w:r w:rsidRPr="00BB5271">
        <w:rPr>
          <w:rFonts w:ascii="Calibri Light" w:eastAsia="Calibri" w:hAnsi="Calibri Light" w:cs="Calibri Light"/>
          <w:noProof/>
          <w:color w:val="000000"/>
          <w:sz w:val="24"/>
          <w:szCs w:val="24"/>
        </w:rPr>
        <w:drawing>
          <wp:inline distT="0" distB="0" distL="0" distR="0" wp14:anchorId="1F53C10C" wp14:editId="6B21BB41">
            <wp:extent cx="6492803" cy="1005927"/>
            <wp:effectExtent l="0" t="0" r="381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6 Key Values.png"/>
                    <pic:cNvPicPr/>
                  </pic:nvPicPr>
                  <pic:blipFill>
                    <a:blip r:embed="rId12">
                      <a:extLst>
                        <a:ext uri="{28A0092B-C50C-407E-A947-70E740481C1C}">
                          <a14:useLocalDpi xmlns:a14="http://schemas.microsoft.com/office/drawing/2010/main" val="0"/>
                        </a:ext>
                      </a:extLst>
                    </a:blip>
                    <a:stretch>
                      <a:fillRect/>
                    </a:stretch>
                  </pic:blipFill>
                  <pic:spPr>
                    <a:xfrm>
                      <a:off x="0" y="0"/>
                      <a:ext cx="6492803" cy="1005927"/>
                    </a:xfrm>
                    <a:prstGeom prst="rect">
                      <a:avLst/>
                    </a:prstGeom>
                  </pic:spPr>
                </pic:pic>
              </a:graphicData>
            </a:graphic>
          </wp:inline>
        </w:drawing>
      </w:r>
    </w:p>
    <w:p w14:paraId="2DFB55AC" w14:textId="77777777" w:rsidR="00814D89" w:rsidRPr="00BB5271" w:rsidRDefault="00814D89" w:rsidP="00A30DD3">
      <w:pPr>
        <w:widowControl w:val="0"/>
        <w:pBdr>
          <w:top w:val="nil"/>
          <w:left w:val="nil"/>
          <w:bottom w:val="nil"/>
          <w:right w:val="nil"/>
          <w:between w:val="nil"/>
        </w:pBdr>
        <w:spacing w:before="100" w:beforeAutospacing="1" w:after="100" w:afterAutospacing="1" w:line="281" w:lineRule="auto"/>
        <w:ind w:left="227" w:right="227"/>
        <w:contextualSpacing/>
        <w:rPr>
          <w:rFonts w:ascii="Calibri Light" w:eastAsia="Calibri" w:hAnsi="Calibri Light" w:cs="Calibri Light"/>
          <w:b/>
          <w:color w:val="000000"/>
          <w:sz w:val="24"/>
          <w:szCs w:val="24"/>
          <w:u w:val="single"/>
        </w:rPr>
      </w:pPr>
    </w:p>
    <w:p w14:paraId="1E12817A" w14:textId="77777777" w:rsidR="000B7615" w:rsidRPr="00BB5271" w:rsidRDefault="000B7615" w:rsidP="000B7615">
      <w:pPr>
        <w:widowControl w:val="0"/>
        <w:pBdr>
          <w:top w:val="nil"/>
          <w:left w:val="nil"/>
          <w:bottom w:val="nil"/>
          <w:right w:val="nil"/>
          <w:between w:val="nil"/>
        </w:pBdr>
        <w:spacing w:before="100" w:beforeAutospacing="1" w:after="100" w:afterAutospacing="1" w:line="480" w:lineRule="auto"/>
        <w:ind w:left="227" w:right="227"/>
        <w:contextualSpacing/>
        <w:jc w:val="center"/>
        <w:rPr>
          <w:rFonts w:ascii="Calibri Light" w:hAnsi="Calibri Light" w:cs="Calibri Light"/>
          <w:color w:val="000000"/>
          <w:sz w:val="24"/>
          <w:szCs w:val="24"/>
        </w:rPr>
      </w:pPr>
      <w:r w:rsidRPr="00BB5271">
        <w:rPr>
          <w:rFonts w:ascii="Calibri Light" w:hAnsi="Calibri Light" w:cs="Calibri Light"/>
          <w:color w:val="000000"/>
          <w:sz w:val="24"/>
          <w:szCs w:val="24"/>
        </w:rPr>
        <w:t>At Rawdon St Peter’s we inspire, nurture and immerse ourselves in the world around us, exploring and embracing new opportunities. We promote love and friendship, honesty, endurance, fairness, thankfulness and respect, preparing us for new situations and challenges that life can bring. As God taught us, we love ourselves, each other and welcome everyone, exploring cultures and beliefs together. We learn together. We love together. We grow together.</w:t>
      </w:r>
    </w:p>
    <w:p w14:paraId="46FDDE91" w14:textId="77777777" w:rsidR="00861DCD" w:rsidRPr="00BB5271" w:rsidRDefault="00861DCD" w:rsidP="000B7615">
      <w:pPr>
        <w:widowControl w:val="0"/>
        <w:pBdr>
          <w:top w:val="nil"/>
          <w:left w:val="nil"/>
          <w:bottom w:val="nil"/>
          <w:right w:val="nil"/>
          <w:between w:val="nil"/>
        </w:pBdr>
        <w:spacing w:before="100" w:beforeAutospacing="1" w:after="100" w:afterAutospacing="1" w:line="480" w:lineRule="auto"/>
        <w:ind w:left="227" w:right="227"/>
        <w:contextualSpacing/>
        <w:jc w:val="center"/>
        <w:rPr>
          <w:rFonts w:ascii="Calibri Light" w:eastAsia="Calibri" w:hAnsi="Calibri Light" w:cs="Calibri Light"/>
          <w:b/>
          <w:color w:val="000000"/>
          <w:sz w:val="24"/>
          <w:szCs w:val="24"/>
          <w:u w:val="single"/>
        </w:rPr>
      </w:pPr>
    </w:p>
    <w:p w14:paraId="145031D3" w14:textId="77777777" w:rsidR="00861DCD" w:rsidRPr="00BB5271" w:rsidRDefault="00861DCD" w:rsidP="000B7615">
      <w:pPr>
        <w:widowControl w:val="0"/>
        <w:pBdr>
          <w:top w:val="nil"/>
          <w:left w:val="nil"/>
          <w:bottom w:val="nil"/>
          <w:right w:val="nil"/>
          <w:between w:val="nil"/>
        </w:pBdr>
        <w:spacing w:before="100" w:beforeAutospacing="1" w:after="100" w:afterAutospacing="1" w:line="480" w:lineRule="auto"/>
        <w:ind w:left="227" w:right="227"/>
        <w:contextualSpacing/>
        <w:jc w:val="center"/>
        <w:rPr>
          <w:rFonts w:ascii="Calibri Light" w:eastAsia="Calibri" w:hAnsi="Calibri Light" w:cs="Calibri Light"/>
          <w:b/>
          <w:color w:val="000000"/>
          <w:sz w:val="24"/>
          <w:szCs w:val="24"/>
        </w:rPr>
      </w:pPr>
      <w:r w:rsidRPr="00BB5271">
        <w:rPr>
          <w:rFonts w:ascii="Calibri Light" w:eastAsia="Calibri" w:hAnsi="Calibri Light" w:cs="Calibri Light"/>
          <w:b/>
          <w:color w:val="000000"/>
          <w:sz w:val="24"/>
          <w:szCs w:val="24"/>
        </w:rPr>
        <w:t>I came to give life – life in all its fullness (John 10:10)</w:t>
      </w:r>
    </w:p>
    <w:p w14:paraId="63943AA0" w14:textId="77777777" w:rsidR="00324BE3" w:rsidRPr="00BB5271" w:rsidRDefault="00324BE3" w:rsidP="00A30DD3">
      <w:pPr>
        <w:widowControl w:val="0"/>
        <w:pBdr>
          <w:top w:val="nil"/>
          <w:left w:val="nil"/>
          <w:bottom w:val="nil"/>
          <w:right w:val="nil"/>
          <w:between w:val="nil"/>
        </w:pBdr>
        <w:spacing w:before="100" w:beforeAutospacing="1" w:after="100" w:afterAutospacing="1" w:line="281" w:lineRule="auto"/>
        <w:ind w:left="227" w:right="227"/>
        <w:contextualSpacing/>
        <w:rPr>
          <w:rFonts w:ascii="Calibri Light" w:eastAsia="Calibri" w:hAnsi="Calibri Light" w:cs="Calibri Light"/>
          <w:b/>
          <w:color w:val="000000"/>
          <w:sz w:val="24"/>
          <w:szCs w:val="24"/>
          <w:u w:val="single"/>
        </w:rPr>
      </w:pPr>
    </w:p>
    <w:p w14:paraId="4899F733" w14:textId="77777777" w:rsidR="00324BE3" w:rsidRPr="00BB5271" w:rsidRDefault="00324BE3" w:rsidP="00A30DD3">
      <w:pPr>
        <w:widowControl w:val="0"/>
        <w:pBdr>
          <w:top w:val="nil"/>
          <w:left w:val="nil"/>
          <w:bottom w:val="nil"/>
          <w:right w:val="nil"/>
          <w:between w:val="nil"/>
        </w:pBdr>
        <w:spacing w:before="100" w:beforeAutospacing="1" w:after="100" w:afterAutospacing="1" w:line="281" w:lineRule="auto"/>
        <w:ind w:left="227" w:right="227"/>
        <w:contextualSpacing/>
        <w:rPr>
          <w:rFonts w:ascii="Calibri Light" w:eastAsia="Calibri" w:hAnsi="Calibri Light" w:cs="Calibri Light"/>
          <w:b/>
          <w:color w:val="000000"/>
          <w:sz w:val="24"/>
          <w:szCs w:val="24"/>
          <w:u w:val="single"/>
        </w:rPr>
      </w:pPr>
    </w:p>
    <w:p w14:paraId="55AD28A8" w14:textId="77777777" w:rsidR="00324BE3" w:rsidRPr="00BB5271" w:rsidRDefault="00324BE3" w:rsidP="00A30DD3">
      <w:pPr>
        <w:widowControl w:val="0"/>
        <w:pBdr>
          <w:top w:val="nil"/>
          <w:left w:val="nil"/>
          <w:bottom w:val="nil"/>
          <w:right w:val="nil"/>
          <w:between w:val="nil"/>
        </w:pBdr>
        <w:spacing w:before="100" w:beforeAutospacing="1" w:after="100" w:afterAutospacing="1" w:line="281" w:lineRule="auto"/>
        <w:ind w:left="227" w:right="227"/>
        <w:contextualSpacing/>
        <w:rPr>
          <w:rFonts w:ascii="Calibri Light" w:eastAsia="Calibri" w:hAnsi="Calibri Light" w:cs="Calibri Light"/>
          <w:b/>
          <w:color w:val="000000"/>
          <w:sz w:val="24"/>
          <w:szCs w:val="24"/>
          <w:u w:val="single"/>
        </w:rPr>
      </w:pPr>
    </w:p>
    <w:p w14:paraId="6EFD99A8" w14:textId="77777777" w:rsidR="00324BE3" w:rsidRPr="00BB5271" w:rsidRDefault="00324BE3" w:rsidP="00A30DD3">
      <w:pPr>
        <w:widowControl w:val="0"/>
        <w:pBdr>
          <w:top w:val="nil"/>
          <w:left w:val="nil"/>
          <w:bottom w:val="nil"/>
          <w:right w:val="nil"/>
          <w:between w:val="nil"/>
        </w:pBdr>
        <w:spacing w:before="100" w:beforeAutospacing="1" w:after="100" w:afterAutospacing="1" w:line="281" w:lineRule="auto"/>
        <w:ind w:left="227" w:right="227"/>
        <w:contextualSpacing/>
        <w:rPr>
          <w:rFonts w:ascii="Calibri Light" w:eastAsia="Calibri" w:hAnsi="Calibri Light" w:cs="Calibri Light"/>
          <w:b/>
          <w:color w:val="000000"/>
          <w:sz w:val="24"/>
          <w:szCs w:val="24"/>
          <w:u w:val="single"/>
        </w:rPr>
      </w:pPr>
    </w:p>
    <w:p w14:paraId="11FCC010" w14:textId="77777777" w:rsidR="00324BE3" w:rsidRPr="00BB5271" w:rsidRDefault="00324BE3" w:rsidP="00A30DD3">
      <w:pPr>
        <w:widowControl w:val="0"/>
        <w:pBdr>
          <w:top w:val="nil"/>
          <w:left w:val="nil"/>
          <w:bottom w:val="nil"/>
          <w:right w:val="nil"/>
          <w:between w:val="nil"/>
        </w:pBdr>
        <w:spacing w:before="100" w:beforeAutospacing="1" w:after="100" w:afterAutospacing="1" w:line="281" w:lineRule="auto"/>
        <w:ind w:left="227" w:right="227"/>
        <w:contextualSpacing/>
        <w:rPr>
          <w:rFonts w:ascii="Calibri Light" w:eastAsia="Calibri" w:hAnsi="Calibri Light" w:cs="Calibri Light"/>
          <w:b/>
          <w:color w:val="000000"/>
          <w:sz w:val="24"/>
          <w:szCs w:val="24"/>
          <w:u w:val="single"/>
        </w:rPr>
      </w:pPr>
    </w:p>
    <w:p w14:paraId="2860ED5F" w14:textId="77777777" w:rsidR="00324BE3" w:rsidRPr="00BB5271" w:rsidRDefault="00324BE3" w:rsidP="00A30DD3">
      <w:pPr>
        <w:widowControl w:val="0"/>
        <w:pBdr>
          <w:top w:val="nil"/>
          <w:left w:val="nil"/>
          <w:bottom w:val="nil"/>
          <w:right w:val="nil"/>
          <w:between w:val="nil"/>
        </w:pBdr>
        <w:spacing w:before="100" w:beforeAutospacing="1" w:after="100" w:afterAutospacing="1" w:line="281" w:lineRule="auto"/>
        <w:ind w:left="227" w:right="227"/>
        <w:contextualSpacing/>
        <w:rPr>
          <w:rFonts w:ascii="Calibri Light" w:eastAsia="Calibri" w:hAnsi="Calibri Light" w:cs="Calibri Light"/>
          <w:b/>
          <w:color w:val="000000"/>
          <w:sz w:val="24"/>
          <w:szCs w:val="24"/>
          <w:u w:val="single"/>
        </w:rPr>
      </w:pPr>
    </w:p>
    <w:p w14:paraId="297F1AE6" w14:textId="77777777" w:rsidR="00324BE3" w:rsidRPr="00BB5271" w:rsidRDefault="00324BE3" w:rsidP="00A30DD3">
      <w:pPr>
        <w:widowControl w:val="0"/>
        <w:pBdr>
          <w:top w:val="nil"/>
          <w:left w:val="nil"/>
          <w:bottom w:val="nil"/>
          <w:right w:val="nil"/>
          <w:between w:val="nil"/>
        </w:pBdr>
        <w:spacing w:before="100" w:beforeAutospacing="1" w:after="100" w:afterAutospacing="1" w:line="281" w:lineRule="auto"/>
        <w:ind w:left="227" w:right="227"/>
        <w:contextualSpacing/>
        <w:rPr>
          <w:rFonts w:ascii="Calibri Light" w:eastAsia="Calibri" w:hAnsi="Calibri Light" w:cs="Calibri Light"/>
          <w:b/>
          <w:color w:val="000000"/>
          <w:sz w:val="24"/>
          <w:szCs w:val="24"/>
          <w:u w:val="single"/>
        </w:rPr>
      </w:pPr>
    </w:p>
    <w:p w14:paraId="0C37A4AD" w14:textId="77777777" w:rsidR="00324BE3" w:rsidRDefault="00324BE3" w:rsidP="00A30DD3">
      <w:pPr>
        <w:widowControl w:val="0"/>
        <w:pBdr>
          <w:top w:val="nil"/>
          <w:left w:val="nil"/>
          <w:bottom w:val="nil"/>
          <w:right w:val="nil"/>
          <w:between w:val="nil"/>
        </w:pBdr>
        <w:spacing w:before="100" w:beforeAutospacing="1" w:after="100" w:afterAutospacing="1" w:line="281" w:lineRule="auto"/>
        <w:ind w:left="227" w:right="227"/>
        <w:contextualSpacing/>
        <w:rPr>
          <w:rFonts w:ascii="Calibri Light" w:eastAsia="Calibri" w:hAnsi="Calibri Light" w:cs="Calibri Light"/>
          <w:b/>
          <w:color w:val="000000"/>
          <w:sz w:val="24"/>
          <w:szCs w:val="24"/>
          <w:u w:val="single"/>
        </w:rPr>
      </w:pPr>
    </w:p>
    <w:p w14:paraId="4DB54063" w14:textId="77777777" w:rsidR="0056230F" w:rsidRDefault="0056230F" w:rsidP="00A30DD3">
      <w:pPr>
        <w:widowControl w:val="0"/>
        <w:pBdr>
          <w:top w:val="nil"/>
          <w:left w:val="nil"/>
          <w:bottom w:val="nil"/>
          <w:right w:val="nil"/>
          <w:between w:val="nil"/>
        </w:pBdr>
        <w:spacing w:before="100" w:beforeAutospacing="1" w:after="100" w:afterAutospacing="1" w:line="281" w:lineRule="auto"/>
        <w:ind w:left="227" w:right="227"/>
        <w:contextualSpacing/>
        <w:rPr>
          <w:rFonts w:ascii="Calibri Light" w:eastAsia="Calibri" w:hAnsi="Calibri Light" w:cs="Calibri Light"/>
          <w:b/>
          <w:color w:val="000000"/>
          <w:sz w:val="24"/>
          <w:szCs w:val="24"/>
          <w:u w:val="single"/>
        </w:rPr>
      </w:pPr>
    </w:p>
    <w:p w14:paraId="3D73F101" w14:textId="77777777" w:rsidR="0056230F" w:rsidRDefault="0056230F" w:rsidP="00A30DD3">
      <w:pPr>
        <w:widowControl w:val="0"/>
        <w:pBdr>
          <w:top w:val="nil"/>
          <w:left w:val="nil"/>
          <w:bottom w:val="nil"/>
          <w:right w:val="nil"/>
          <w:between w:val="nil"/>
        </w:pBdr>
        <w:spacing w:before="100" w:beforeAutospacing="1" w:after="100" w:afterAutospacing="1" w:line="281" w:lineRule="auto"/>
        <w:ind w:left="227" w:right="227"/>
        <w:contextualSpacing/>
        <w:rPr>
          <w:rFonts w:ascii="Calibri Light" w:eastAsia="Calibri" w:hAnsi="Calibri Light" w:cs="Calibri Light"/>
          <w:b/>
          <w:color w:val="000000"/>
          <w:sz w:val="24"/>
          <w:szCs w:val="24"/>
          <w:u w:val="single"/>
        </w:rPr>
      </w:pPr>
    </w:p>
    <w:p w14:paraId="23F18171" w14:textId="77777777" w:rsidR="0056230F" w:rsidRPr="00BB5271" w:rsidRDefault="0056230F" w:rsidP="00A30DD3">
      <w:pPr>
        <w:widowControl w:val="0"/>
        <w:pBdr>
          <w:top w:val="nil"/>
          <w:left w:val="nil"/>
          <w:bottom w:val="nil"/>
          <w:right w:val="nil"/>
          <w:between w:val="nil"/>
        </w:pBdr>
        <w:spacing w:before="100" w:beforeAutospacing="1" w:after="100" w:afterAutospacing="1" w:line="281" w:lineRule="auto"/>
        <w:ind w:left="227" w:right="227"/>
        <w:contextualSpacing/>
        <w:rPr>
          <w:rFonts w:ascii="Calibri Light" w:eastAsia="Calibri" w:hAnsi="Calibri Light" w:cs="Calibri Light"/>
          <w:b/>
          <w:color w:val="000000"/>
          <w:sz w:val="24"/>
          <w:szCs w:val="24"/>
          <w:u w:val="single"/>
        </w:rPr>
      </w:pPr>
    </w:p>
    <w:p w14:paraId="02FF89DF" w14:textId="77777777" w:rsidR="00324BE3" w:rsidRPr="00BB5271" w:rsidRDefault="00324BE3" w:rsidP="00A30DD3">
      <w:pPr>
        <w:widowControl w:val="0"/>
        <w:pBdr>
          <w:top w:val="nil"/>
          <w:left w:val="nil"/>
          <w:bottom w:val="nil"/>
          <w:right w:val="nil"/>
          <w:between w:val="nil"/>
        </w:pBdr>
        <w:spacing w:before="100" w:beforeAutospacing="1" w:after="100" w:afterAutospacing="1" w:line="281" w:lineRule="auto"/>
        <w:ind w:left="227" w:right="227"/>
        <w:contextualSpacing/>
        <w:rPr>
          <w:rFonts w:ascii="Calibri Light" w:eastAsia="Calibri" w:hAnsi="Calibri Light" w:cs="Calibri Light"/>
          <w:b/>
          <w:color w:val="000000"/>
          <w:sz w:val="24"/>
          <w:szCs w:val="24"/>
          <w:u w:val="single"/>
        </w:rPr>
      </w:pPr>
    </w:p>
    <w:p w14:paraId="2058DDDF" w14:textId="77777777" w:rsidR="00651674" w:rsidRDefault="00651674" w:rsidP="00651674">
      <w:pPr>
        <w:rPr>
          <w:rFonts w:ascii="Calibri Light" w:hAnsi="Calibri Light" w:cs="Calibri Light"/>
          <w:b/>
          <w:bCs/>
          <w:sz w:val="24"/>
          <w:szCs w:val="24"/>
          <w:u w:val="single"/>
        </w:rPr>
      </w:pPr>
      <w:r w:rsidRPr="00BB5271">
        <w:rPr>
          <w:rFonts w:ascii="Calibri Light" w:hAnsi="Calibri Light" w:cs="Calibri Light"/>
          <w:b/>
          <w:bCs/>
          <w:sz w:val="24"/>
          <w:szCs w:val="24"/>
          <w:u w:val="single"/>
        </w:rPr>
        <w:lastRenderedPageBreak/>
        <w:t>Statement of Intent</w:t>
      </w:r>
    </w:p>
    <w:p w14:paraId="0C446DCA" w14:textId="77777777" w:rsidR="00BB5271" w:rsidRPr="00BB5271" w:rsidRDefault="00BB5271" w:rsidP="00651674">
      <w:pPr>
        <w:rPr>
          <w:rFonts w:ascii="Calibri Light" w:hAnsi="Calibri Light" w:cs="Calibri Light"/>
          <w:b/>
          <w:bCs/>
          <w:sz w:val="24"/>
          <w:szCs w:val="24"/>
          <w:u w:val="single"/>
        </w:rPr>
      </w:pPr>
    </w:p>
    <w:p w14:paraId="38348439" w14:textId="77777777" w:rsidR="00651674" w:rsidRPr="00BB5271" w:rsidRDefault="00651674" w:rsidP="00BB5271">
      <w:pPr>
        <w:jc w:val="both"/>
        <w:rPr>
          <w:rFonts w:ascii="Calibri Light" w:hAnsi="Calibri Light" w:cs="Calibri Light"/>
          <w:sz w:val="24"/>
          <w:szCs w:val="24"/>
        </w:rPr>
      </w:pPr>
      <w:r w:rsidRPr="00BB5271">
        <w:rPr>
          <w:rFonts w:ascii="Calibri Light" w:hAnsi="Calibri Light" w:cs="Calibri Light"/>
          <w:sz w:val="24"/>
          <w:szCs w:val="24"/>
        </w:rPr>
        <w:t xml:space="preserve">Rawdon St Peter’s Church of England Primary School believes that, in order to facilitate teaching and learning, acceptable behaviour must be demonstrated in all aspects of school life. </w:t>
      </w:r>
    </w:p>
    <w:p w14:paraId="51C14E21" w14:textId="77777777" w:rsidR="00651674" w:rsidRPr="00BB5271" w:rsidRDefault="00651674" w:rsidP="00BB5271">
      <w:pPr>
        <w:jc w:val="both"/>
        <w:rPr>
          <w:rFonts w:ascii="Calibri Light" w:eastAsia="Calibri" w:hAnsi="Calibri Light" w:cs="Calibri Light"/>
          <w:color w:val="000000"/>
          <w:sz w:val="24"/>
          <w:szCs w:val="24"/>
          <w:highlight w:val="yellow"/>
        </w:rPr>
      </w:pPr>
    </w:p>
    <w:p w14:paraId="7FDF3681" w14:textId="77777777" w:rsidR="00651674" w:rsidRPr="00BB5271" w:rsidRDefault="006E031C" w:rsidP="00BB5271">
      <w:pPr>
        <w:jc w:val="both"/>
        <w:rPr>
          <w:rFonts w:ascii="Calibri Light" w:hAnsi="Calibri Light" w:cs="Calibri Light"/>
          <w:sz w:val="24"/>
          <w:szCs w:val="24"/>
        </w:rPr>
      </w:pPr>
      <w:r w:rsidRPr="007E010C">
        <w:rPr>
          <w:rFonts w:ascii="Calibri Light" w:eastAsia="Calibri" w:hAnsi="Calibri Light" w:cs="Calibri Light"/>
          <w:color w:val="000000"/>
          <w:sz w:val="24"/>
          <w:szCs w:val="24"/>
        </w:rPr>
        <w:t>We are</w:t>
      </w:r>
      <w:r w:rsidR="006B6F9C" w:rsidRPr="007E010C">
        <w:rPr>
          <w:rFonts w:ascii="Calibri Light" w:eastAsia="Calibri" w:hAnsi="Calibri Light" w:cs="Calibri Light"/>
          <w:color w:val="000000"/>
          <w:sz w:val="24"/>
          <w:szCs w:val="24"/>
        </w:rPr>
        <w:t xml:space="preserve"> fully committed to giving our children the unconditional positive regard that they need to feel happy, safe and secure</w:t>
      </w:r>
      <w:r w:rsidR="00186164" w:rsidRPr="007E010C">
        <w:rPr>
          <w:rFonts w:ascii="Calibri Light" w:eastAsia="Calibri" w:hAnsi="Calibri Light" w:cs="Calibri Light"/>
          <w:color w:val="000000"/>
          <w:sz w:val="24"/>
          <w:szCs w:val="24"/>
        </w:rPr>
        <w:t>, whilst helping them to understand their own behaviour choices and how their choices impact on others.</w:t>
      </w:r>
      <w:r w:rsidR="00186164" w:rsidRPr="00BB5271">
        <w:rPr>
          <w:rFonts w:ascii="Calibri Light" w:eastAsia="Calibri" w:hAnsi="Calibri Light" w:cs="Calibri Light"/>
          <w:color w:val="000000"/>
          <w:sz w:val="24"/>
          <w:szCs w:val="24"/>
        </w:rPr>
        <w:t xml:space="preserve"> </w:t>
      </w:r>
    </w:p>
    <w:p w14:paraId="313AEFFF" w14:textId="77777777" w:rsidR="00651674" w:rsidRPr="00BB5271" w:rsidRDefault="00651674" w:rsidP="00BB5271">
      <w:pPr>
        <w:jc w:val="both"/>
        <w:rPr>
          <w:rFonts w:ascii="Calibri Light" w:eastAsia="Calibri" w:hAnsi="Calibri Light" w:cs="Calibri Light"/>
          <w:color w:val="000000"/>
          <w:sz w:val="24"/>
          <w:szCs w:val="24"/>
        </w:rPr>
      </w:pPr>
    </w:p>
    <w:p w14:paraId="3D15CA4D" w14:textId="77777777" w:rsidR="00814D89" w:rsidRPr="00BB5271" w:rsidRDefault="001275F1" w:rsidP="00BB5271">
      <w:pPr>
        <w:jc w:val="both"/>
        <w:rPr>
          <w:rFonts w:ascii="Calibri Light" w:hAnsi="Calibri Light" w:cs="Calibri Light"/>
          <w:sz w:val="24"/>
          <w:szCs w:val="24"/>
        </w:rPr>
      </w:pPr>
      <w:r w:rsidRPr="00BB5271">
        <w:rPr>
          <w:rFonts w:ascii="Calibri Light" w:eastAsia="Calibri" w:hAnsi="Calibri Light" w:cs="Calibri Light"/>
          <w:color w:val="000000"/>
          <w:sz w:val="24"/>
          <w:szCs w:val="24"/>
        </w:rPr>
        <w:t xml:space="preserve">In doing this, we have </w:t>
      </w:r>
      <w:r w:rsidR="000E1A3D" w:rsidRPr="00BB5271">
        <w:rPr>
          <w:rFonts w:ascii="Calibri Light" w:eastAsia="Calibri" w:hAnsi="Calibri Light" w:cs="Calibri Light"/>
          <w:color w:val="000000"/>
          <w:sz w:val="24"/>
          <w:szCs w:val="24"/>
        </w:rPr>
        <w:t xml:space="preserve">developed </w:t>
      </w:r>
      <w:r w:rsidR="006E031C" w:rsidRPr="00BB5271">
        <w:rPr>
          <w:rFonts w:ascii="Calibri Light" w:eastAsia="Calibri" w:hAnsi="Calibri Light" w:cs="Calibri Light"/>
          <w:color w:val="000000"/>
          <w:sz w:val="24"/>
          <w:szCs w:val="24"/>
        </w:rPr>
        <w:t xml:space="preserve">a </w:t>
      </w:r>
      <w:r w:rsidR="000E1A3D" w:rsidRPr="00BB5271">
        <w:rPr>
          <w:rFonts w:ascii="Calibri Light" w:eastAsia="Calibri" w:hAnsi="Calibri Light" w:cs="Calibri Light"/>
          <w:color w:val="000000"/>
          <w:sz w:val="24"/>
          <w:szCs w:val="24"/>
        </w:rPr>
        <w:t>culture of respect for all, equality of opportunity and endless tenacity to remove barriers for child</w:t>
      </w:r>
      <w:r w:rsidR="00963B4D">
        <w:rPr>
          <w:rFonts w:ascii="Calibri Light" w:eastAsia="Calibri" w:hAnsi="Calibri Light" w:cs="Calibri Light"/>
          <w:color w:val="000000"/>
          <w:sz w:val="24"/>
          <w:szCs w:val="24"/>
        </w:rPr>
        <w:t>ren</w:t>
      </w:r>
      <w:r w:rsidR="000E1A3D" w:rsidRPr="00BB5271">
        <w:rPr>
          <w:rFonts w:ascii="Calibri Light" w:eastAsia="Calibri" w:hAnsi="Calibri Light" w:cs="Calibri Light"/>
          <w:color w:val="000000"/>
          <w:sz w:val="24"/>
          <w:szCs w:val="24"/>
        </w:rPr>
        <w:t xml:space="preserve"> </w:t>
      </w:r>
      <w:r w:rsidR="002E4FB1">
        <w:rPr>
          <w:rFonts w:ascii="Calibri Light" w:eastAsia="Calibri" w:hAnsi="Calibri Light" w:cs="Calibri Light"/>
          <w:color w:val="000000"/>
          <w:sz w:val="24"/>
          <w:szCs w:val="24"/>
        </w:rPr>
        <w:t xml:space="preserve">now </w:t>
      </w:r>
      <w:r w:rsidR="000E1A3D" w:rsidRPr="00BB5271">
        <w:rPr>
          <w:rFonts w:ascii="Calibri Light" w:eastAsia="Calibri" w:hAnsi="Calibri Light" w:cs="Calibri Light"/>
          <w:color w:val="000000"/>
          <w:sz w:val="24"/>
          <w:szCs w:val="24"/>
        </w:rPr>
        <w:t xml:space="preserve">and </w:t>
      </w:r>
      <w:r w:rsidR="002E4FB1">
        <w:rPr>
          <w:rFonts w:ascii="Calibri Light" w:eastAsia="Calibri" w:hAnsi="Calibri Light" w:cs="Calibri Light"/>
          <w:color w:val="000000"/>
          <w:sz w:val="24"/>
          <w:szCs w:val="24"/>
        </w:rPr>
        <w:t xml:space="preserve">help them to be successful in </w:t>
      </w:r>
      <w:r w:rsidR="000E1A3D" w:rsidRPr="00BB5271">
        <w:rPr>
          <w:rFonts w:ascii="Calibri Light" w:eastAsia="Calibri" w:hAnsi="Calibri Light" w:cs="Calibri Light"/>
          <w:color w:val="000000"/>
          <w:sz w:val="24"/>
          <w:szCs w:val="24"/>
        </w:rPr>
        <w:t xml:space="preserve">adult life. </w:t>
      </w:r>
      <w:r w:rsidR="006B6F9C" w:rsidRPr="00BB5271">
        <w:rPr>
          <w:rFonts w:ascii="Calibri Light" w:eastAsia="Calibri" w:hAnsi="Calibri Light" w:cs="Calibri Light"/>
          <w:color w:val="000000"/>
          <w:sz w:val="24"/>
          <w:szCs w:val="24"/>
        </w:rPr>
        <w:t>We aim to create an open culture around the discussion of mental health and wellbeing to empower our children to be able to understand their choices and regulate their emotions</w:t>
      </w:r>
      <w:r w:rsidR="00186164" w:rsidRPr="00BB5271">
        <w:rPr>
          <w:rFonts w:ascii="Calibri Light" w:eastAsia="Calibri" w:hAnsi="Calibri Light" w:cs="Calibri Light"/>
          <w:color w:val="000000"/>
          <w:sz w:val="24"/>
          <w:szCs w:val="24"/>
        </w:rPr>
        <w:t>.</w:t>
      </w:r>
    </w:p>
    <w:p w14:paraId="07FEBC73" w14:textId="77777777" w:rsidR="00651674" w:rsidRPr="00BB5271" w:rsidRDefault="00651674" w:rsidP="00BB5271">
      <w:pPr>
        <w:widowControl w:val="0"/>
        <w:pBdr>
          <w:top w:val="nil"/>
          <w:left w:val="nil"/>
          <w:bottom w:val="nil"/>
          <w:right w:val="nil"/>
          <w:between w:val="nil"/>
        </w:pBdr>
        <w:spacing w:before="100" w:beforeAutospacing="1" w:after="100" w:afterAutospacing="1" w:line="281" w:lineRule="auto"/>
        <w:ind w:right="227"/>
        <w:contextualSpacing/>
        <w:jc w:val="both"/>
        <w:rPr>
          <w:rFonts w:ascii="Calibri Light" w:eastAsia="Calibri" w:hAnsi="Calibri Light" w:cs="Calibri Light"/>
          <w:color w:val="000000"/>
          <w:sz w:val="24"/>
          <w:szCs w:val="24"/>
        </w:rPr>
      </w:pPr>
    </w:p>
    <w:p w14:paraId="52903E66" w14:textId="77777777" w:rsidR="00651674" w:rsidRPr="00BB5271" w:rsidRDefault="000E1A3D" w:rsidP="00BB5271">
      <w:pPr>
        <w:widowControl w:val="0"/>
        <w:pBdr>
          <w:top w:val="nil"/>
          <w:left w:val="nil"/>
          <w:bottom w:val="nil"/>
          <w:right w:val="nil"/>
          <w:between w:val="nil"/>
        </w:pBdr>
        <w:spacing w:before="100" w:beforeAutospacing="1" w:after="100" w:afterAutospacing="1" w:line="281" w:lineRule="auto"/>
        <w:ind w:right="227"/>
        <w:contextualSpacing/>
        <w:jc w:val="both"/>
        <w:rPr>
          <w:rFonts w:ascii="Calibri Light" w:eastAsia="Calibri" w:hAnsi="Calibri Light" w:cs="Calibri Light"/>
          <w:color w:val="000000"/>
          <w:sz w:val="24"/>
          <w:szCs w:val="24"/>
        </w:rPr>
      </w:pPr>
      <w:r w:rsidRPr="00BB5271">
        <w:rPr>
          <w:rFonts w:ascii="Calibri Light" w:eastAsia="Calibri" w:hAnsi="Calibri Light" w:cs="Calibri Light"/>
          <w:color w:val="000000"/>
          <w:sz w:val="24"/>
          <w:szCs w:val="24"/>
        </w:rPr>
        <w:t>How we do it, is not based on a punitive set of rewards and consequences but is encapsulated in the relationship between adult and child and the relentless investment into the quality of this based on identifying and promoting self-esteem, self-worth and high expectations. We</w:t>
      </w:r>
      <w:r w:rsidR="00835EEB" w:rsidRPr="00BB5271">
        <w:rPr>
          <w:rFonts w:ascii="Calibri Light" w:eastAsia="Calibri" w:hAnsi="Calibri Light" w:cs="Calibri Light"/>
          <w:color w:val="000000"/>
          <w:sz w:val="24"/>
          <w:szCs w:val="24"/>
        </w:rPr>
        <w:t xml:space="preserve"> reward the positives and </w:t>
      </w:r>
      <w:r w:rsidRPr="00BB5271">
        <w:rPr>
          <w:rFonts w:ascii="Calibri Light" w:eastAsia="Calibri" w:hAnsi="Calibri Light" w:cs="Calibri Light"/>
          <w:color w:val="000000"/>
          <w:sz w:val="24"/>
          <w:szCs w:val="24"/>
        </w:rPr>
        <w:t>help children understand their behaviours in order to make good and safe choices as the</w:t>
      </w:r>
      <w:r w:rsidR="00835EEB" w:rsidRPr="00BB5271">
        <w:rPr>
          <w:rFonts w:ascii="Calibri Light" w:eastAsia="Calibri" w:hAnsi="Calibri Light" w:cs="Calibri Light"/>
          <w:color w:val="000000"/>
          <w:sz w:val="24"/>
          <w:szCs w:val="24"/>
        </w:rPr>
        <w:t>y</w:t>
      </w:r>
      <w:r w:rsidRPr="00BB5271">
        <w:rPr>
          <w:rFonts w:ascii="Calibri Light" w:eastAsia="Calibri" w:hAnsi="Calibri Light" w:cs="Calibri Light"/>
          <w:color w:val="000000"/>
          <w:sz w:val="24"/>
          <w:szCs w:val="24"/>
        </w:rPr>
        <w:t xml:space="preserve"> progress through the primary phase and on to secondary school </w:t>
      </w:r>
    </w:p>
    <w:p w14:paraId="02B6B8DC" w14:textId="77777777" w:rsidR="00651674" w:rsidRPr="00BB5271" w:rsidRDefault="00651674" w:rsidP="00BB5271">
      <w:pPr>
        <w:jc w:val="both"/>
        <w:rPr>
          <w:rFonts w:ascii="Calibri Light" w:hAnsi="Calibri Light" w:cs="Calibri Light"/>
          <w:sz w:val="24"/>
          <w:szCs w:val="24"/>
        </w:rPr>
      </w:pPr>
    </w:p>
    <w:p w14:paraId="36DE6F51" w14:textId="77777777" w:rsidR="00651674" w:rsidRPr="00BB5271" w:rsidRDefault="00651674" w:rsidP="00BB5271">
      <w:pPr>
        <w:widowControl w:val="0"/>
        <w:pBdr>
          <w:top w:val="nil"/>
          <w:left w:val="nil"/>
          <w:bottom w:val="nil"/>
          <w:right w:val="nil"/>
          <w:between w:val="nil"/>
        </w:pBdr>
        <w:spacing w:before="100" w:beforeAutospacing="1" w:after="100" w:afterAutospacing="1" w:line="281" w:lineRule="auto"/>
        <w:ind w:right="227"/>
        <w:contextualSpacing/>
        <w:jc w:val="both"/>
        <w:rPr>
          <w:rFonts w:ascii="Calibri Light" w:eastAsia="Calibri" w:hAnsi="Calibri Light" w:cs="Calibri Light"/>
          <w:color w:val="000000"/>
          <w:sz w:val="24"/>
          <w:szCs w:val="24"/>
        </w:rPr>
      </w:pPr>
      <w:r w:rsidRPr="00BB5271">
        <w:rPr>
          <w:rFonts w:ascii="Calibri Light" w:eastAsia="Calibri" w:hAnsi="Calibri Light" w:cs="Calibri Light"/>
          <w:color w:val="000000"/>
          <w:sz w:val="24"/>
          <w:szCs w:val="24"/>
        </w:rPr>
        <w:t xml:space="preserve">All staff and children contribute to this culture. This is what makes Rawdon St. Peter’s Primary School unique. Relationships are the cornerstone of the culture of our school.  </w:t>
      </w:r>
    </w:p>
    <w:p w14:paraId="0E615464" w14:textId="77777777" w:rsidR="00651674" w:rsidRPr="00BB5271" w:rsidRDefault="00651674" w:rsidP="00651674">
      <w:pPr>
        <w:rPr>
          <w:rFonts w:ascii="Calibri Light" w:hAnsi="Calibri Light" w:cs="Calibri Light"/>
          <w:sz w:val="24"/>
          <w:szCs w:val="24"/>
        </w:rPr>
      </w:pPr>
    </w:p>
    <w:p w14:paraId="46EF4244" w14:textId="77777777" w:rsidR="00651674" w:rsidRPr="00BB5271" w:rsidRDefault="00651674" w:rsidP="00651674">
      <w:pPr>
        <w:pStyle w:val="Heading1"/>
        <w:keepNext w:val="0"/>
        <w:keepLines w:val="0"/>
        <w:tabs>
          <w:tab w:val="left" w:pos="720"/>
        </w:tabs>
        <w:spacing w:before="200" w:after="200"/>
        <w:ind w:left="426" w:hanging="426"/>
        <w:jc w:val="both"/>
        <w:rPr>
          <w:rFonts w:ascii="Calibri Light" w:eastAsiaTheme="minorHAnsi" w:hAnsi="Calibri Light" w:cs="Calibri Light"/>
          <w:sz w:val="24"/>
          <w:szCs w:val="24"/>
          <w:u w:val="single"/>
        </w:rPr>
      </w:pPr>
      <w:r w:rsidRPr="00BB5271">
        <w:rPr>
          <w:rFonts w:ascii="Calibri Light" w:eastAsiaTheme="minorHAnsi" w:hAnsi="Calibri Light" w:cs="Calibri Light"/>
          <w:sz w:val="24"/>
          <w:szCs w:val="24"/>
          <w:u w:val="single"/>
        </w:rPr>
        <w:t>Legal Framework</w:t>
      </w:r>
    </w:p>
    <w:p w14:paraId="63CDFE8C" w14:textId="77777777" w:rsidR="00651674" w:rsidRPr="00BB5271" w:rsidRDefault="00651674" w:rsidP="00651674">
      <w:pPr>
        <w:rPr>
          <w:rFonts w:ascii="Calibri Light" w:eastAsiaTheme="minorHAnsi" w:hAnsi="Calibri Light" w:cs="Calibri Light"/>
          <w:sz w:val="24"/>
          <w:szCs w:val="24"/>
        </w:rPr>
      </w:pPr>
      <w:bookmarkStart w:id="0" w:name="_Roles_and_responsibilities"/>
      <w:bookmarkStart w:id="1" w:name="_Monitoring_and_review"/>
      <w:bookmarkEnd w:id="0"/>
      <w:bookmarkEnd w:id="1"/>
      <w:r w:rsidRPr="00BB5271">
        <w:rPr>
          <w:rFonts w:ascii="Calibri Light" w:hAnsi="Calibri Light" w:cs="Calibri Light"/>
          <w:sz w:val="24"/>
          <w:szCs w:val="24"/>
        </w:rPr>
        <w:t xml:space="preserve">This policy has due regard to all relevant legislation and statutory and non-statutory guidance including, but not limited to, the following: </w:t>
      </w:r>
    </w:p>
    <w:p w14:paraId="70AB2483" w14:textId="77777777" w:rsidR="00651674" w:rsidRPr="00BB5271" w:rsidRDefault="00651674" w:rsidP="00651674">
      <w:pPr>
        <w:pStyle w:val="ListParagraph"/>
        <w:numPr>
          <w:ilvl w:val="0"/>
          <w:numId w:val="10"/>
        </w:numPr>
        <w:spacing w:before="200"/>
        <w:ind w:left="714" w:hanging="357"/>
        <w:jc w:val="both"/>
        <w:rPr>
          <w:rFonts w:ascii="Calibri Light" w:hAnsi="Calibri Light" w:cs="Calibri Light"/>
          <w:sz w:val="24"/>
          <w:szCs w:val="24"/>
        </w:rPr>
      </w:pPr>
      <w:r w:rsidRPr="00BB5271">
        <w:rPr>
          <w:rFonts w:ascii="Calibri Light" w:hAnsi="Calibri Light" w:cs="Calibri Light"/>
          <w:sz w:val="24"/>
          <w:szCs w:val="24"/>
        </w:rPr>
        <w:t>Education Act 1996</w:t>
      </w:r>
    </w:p>
    <w:p w14:paraId="70A4A5C1" w14:textId="77777777" w:rsidR="00651674" w:rsidRPr="00BB5271" w:rsidRDefault="00651674" w:rsidP="00651674">
      <w:pPr>
        <w:pStyle w:val="ListParagraph"/>
        <w:numPr>
          <w:ilvl w:val="0"/>
          <w:numId w:val="10"/>
        </w:numPr>
        <w:spacing w:before="200"/>
        <w:ind w:left="714" w:hanging="357"/>
        <w:jc w:val="both"/>
        <w:rPr>
          <w:rFonts w:ascii="Calibri Light" w:hAnsi="Calibri Light" w:cs="Calibri Light"/>
          <w:sz w:val="24"/>
          <w:szCs w:val="24"/>
        </w:rPr>
      </w:pPr>
      <w:r w:rsidRPr="00BB5271">
        <w:rPr>
          <w:rFonts w:ascii="Calibri Light" w:hAnsi="Calibri Light" w:cs="Calibri Light"/>
          <w:sz w:val="24"/>
          <w:szCs w:val="24"/>
        </w:rPr>
        <w:t>Education Act 2002</w:t>
      </w:r>
    </w:p>
    <w:p w14:paraId="7777DA2A" w14:textId="77777777" w:rsidR="00651674" w:rsidRPr="00BB5271" w:rsidRDefault="00651674" w:rsidP="00651674">
      <w:pPr>
        <w:pStyle w:val="ListParagraph"/>
        <w:numPr>
          <w:ilvl w:val="0"/>
          <w:numId w:val="10"/>
        </w:numPr>
        <w:spacing w:before="200"/>
        <w:ind w:left="714" w:hanging="357"/>
        <w:jc w:val="both"/>
        <w:rPr>
          <w:rFonts w:ascii="Calibri Light" w:hAnsi="Calibri Light" w:cs="Calibri Light"/>
          <w:sz w:val="24"/>
          <w:szCs w:val="24"/>
        </w:rPr>
      </w:pPr>
      <w:r w:rsidRPr="00BB5271">
        <w:rPr>
          <w:rFonts w:ascii="Calibri Light" w:hAnsi="Calibri Light" w:cs="Calibri Light"/>
          <w:sz w:val="24"/>
          <w:szCs w:val="24"/>
        </w:rPr>
        <w:t>Education and Inspections Act 2006</w:t>
      </w:r>
    </w:p>
    <w:p w14:paraId="4BF9839B" w14:textId="77777777" w:rsidR="00651674" w:rsidRPr="00BB5271" w:rsidRDefault="00651674" w:rsidP="00651674">
      <w:pPr>
        <w:pStyle w:val="ListParagraph"/>
        <w:numPr>
          <w:ilvl w:val="0"/>
          <w:numId w:val="10"/>
        </w:numPr>
        <w:spacing w:before="200"/>
        <w:ind w:left="714" w:hanging="357"/>
        <w:jc w:val="both"/>
        <w:rPr>
          <w:rFonts w:ascii="Calibri Light" w:hAnsi="Calibri Light" w:cs="Calibri Light"/>
          <w:sz w:val="24"/>
          <w:szCs w:val="24"/>
        </w:rPr>
      </w:pPr>
      <w:r w:rsidRPr="00BB5271">
        <w:rPr>
          <w:rFonts w:ascii="Calibri Light" w:hAnsi="Calibri Light" w:cs="Calibri Light"/>
          <w:sz w:val="24"/>
          <w:szCs w:val="24"/>
        </w:rPr>
        <w:t>Health Act 2006</w:t>
      </w:r>
    </w:p>
    <w:p w14:paraId="3E3A9F02" w14:textId="77777777" w:rsidR="00651674" w:rsidRPr="00BB5271" w:rsidRDefault="00651674" w:rsidP="00651674">
      <w:pPr>
        <w:pStyle w:val="ListParagraph"/>
        <w:numPr>
          <w:ilvl w:val="0"/>
          <w:numId w:val="10"/>
        </w:numPr>
        <w:spacing w:before="200"/>
        <w:ind w:left="714" w:hanging="357"/>
        <w:jc w:val="both"/>
        <w:rPr>
          <w:rFonts w:ascii="Calibri Light" w:hAnsi="Calibri Light" w:cs="Calibri Light"/>
          <w:sz w:val="24"/>
          <w:szCs w:val="24"/>
        </w:rPr>
      </w:pPr>
      <w:r w:rsidRPr="00BB5271">
        <w:rPr>
          <w:rFonts w:ascii="Calibri Light" w:hAnsi="Calibri Light" w:cs="Calibri Light"/>
          <w:sz w:val="24"/>
          <w:szCs w:val="24"/>
        </w:rPr>
        <w:t>The School Information (England) Regulations 2008</w:t>
      </w:r>
    </w:p>
    <w:p w14:paraId="69F2F76D" w14:textId="77777777" w:rsidR="00651674" w:rsidRPr="00BB5271" w:rsidRDefault="00651674" w:rsidP="00651674">
      <w:pPr>
        <w:pStyle w:val="ListParagraph"/>
        <w:numPr>
          <w:ilvl w:val="0"/>
          <w:numId w:val="10"/>
        </w:numPr>
        <w:spacing w:before="200"/>
        <w:ind w:left="714" w:hanging="357"/>
        <w:jc w:val="both"/>
        <w:rPr>
          <w:rFonts w:ascii="Calibri Light" w:hAnsi="Calibri Light" w:cs="Calibri Light"/>
          <w:sz w:val="24"/>
          <w:szCs w:val="24"/>
        </w:rPr>
      </w:pPr>
      <w:r w:rsidRPr="00BB5271">
        <w:rPr>
          <w:rFonts w:ascii="Calibri Light" w:hAnsi="Calibri Light" w:cs="Calibri Light"/>
          <w:sz w:val="24"/>
          <w:szCs w:val="24"/>
        </w:rPr>
        <w:t>Equality Act 2010</w:t>
      </w:r>
    </w:p>
    <w:p w14:paraId="290AF96D" w14:textId="77777777" w:rsidR="00651674" w:rsidRPr="00BB5271" w:rsidRDefault="00651674" w:rsidP="00651674">
      <w:pPr>
        <w:pStyle w:val="ListParagraph"/>
        <w:numPr>
          <w:ilvl w:val="0"/>
          <w:numId w:val="10"/>
        </w:numPr>
        <w:spacing w:before="200"/>
        <w:ind w:left="714" w:hanging="357"/>
        <w:jc w:val="both"/>
        <w:rPr>
          <w:rFonts w:ascii="Calibri Light" w:hAnsi="Calibri Light" w:cs="Calibri Light"/>
          <w:sz w:val="24"/>
          <w:szCs w:val="24"/>
        </w:rPr>
      </w:pPr>
      <w:r w:rsidRPr="00BB5271">
        <w:rPr>
          <w:rFonts w:ascii="Calibri Light" w:hAnsi="Calibri Light" w:cs="Calibri Light"/>
          <w:sz w:val="24"/>
          <w:szCs w:val="24"/>
        </w:rPr>
        <w:t>Voyeurism (Offences) Act 2019</w:t>
      </w:r>
    </w:p>
    <w:p w14:paraId="250F827F" w14:textId="77777777" w:rsidR="00651674" w:rsidRPr="00BB5271" w:rsidRDefault="00651674" w:rsidP="00651674">
      <w:pPr>
        <w:pStyle w:val="ListParagraph"/>
        <w:numPr>
          <w:ilvl w:val="0"/>
          <w:numId w:val="10"/>
        </w:numPr>
        <w:spacing w:before="200"/>
        <w:ind w:left="714" w:hanging="357"/>
        <w:jc w:val="both"/>
        <w:rPr>
          <w:rFonts w:ascii="Calibri Light" w:hAnsi="Calibri Light" w:cs="Calibri Light"/>
          <w:sz w:val="24"/>
          <w:szCs w:val="24"/>
        </w:rPr>
      </w:pPr>
      <w:r w:rsidRPr="00BB5271">
        <w:rPr>
          <w:rFonts w:ascii="Calibri Light" w:hAnsi="Calibri Light" w:cs="Calibri Light"/>
          <w:sz w:val="24"/>
          <w:szCs w:val="24"/>
        </w:rPr>
        <w:t>DfE (2013) ‘Use of reasonable force’</w:t>
      </w:r>
    </w:p>
    <w:p w14:paraId="5F0E08F1" w14:textId="77777777" w:rsidR="00651674" w:rsidRPr="00BB5271" w:rsidRDefault="00651674" w:rsidP="00651674">
      <w:pPr>
        <w:pStyle w:val="ListParagraph"/>
        <w:numPr>
          <w:ilvl w:val="0"/>
          <w:numId w:val="10"/>
        </w:numPr>
        <w:spacing w:before="200"/>
        <w:ind w:left="714" w:hanging="357"/>
        <w:jc w:val="both"/>
        <w:rPr>
          <w:rFonts w:ascii="Calibri Light" w:hAnsi="Calibri Light" w:cs="Calibri Light"/>
          <w:sz w:val="24"/>
          <w:szCs w:val="24"/>
        </w:rPr>
      </w:pPr>
      <w:r w:rsidRPr="00BB5271">
        <w:rPr>
          <w:rFonts w:ascii="Calibri Light" w:hAnsi="Calibri Light" w:cs="Calibri Light"/>
          <w:sz w:val="24"/>
          <w:szCs w:val="24"/>
        </w:rPr>
        <w:t>DfE (2015) ‘Special educational needs and disability code of practice: 0 to 25 years’</w:t>
      </w:r>
    </w:p>
    <w:p w14:paraId="3879F857" w14:textId="77777777" w:rsidR="00651674" w:rsidRPr="00BB5271" w:rsidRDefault="00651674" w:rsidP="00651674">
      <w:pPr>
        <w:pStyle w:val="ListParagraph"/>
        <w:numPr>
          <w:ilvl w:val="0"/>
          <w:numId w:val="10"/>
        </w:numPr>
        <w:spacing w:before="200"/>
        <w:ind w:left="714" w:hanging="357"/>
        <w:jc w:val="both"/>
        <w:rPr>
          <w:rFonts w:ascii="Calibri Light" w:hAnsi="Calibri Light" w:cs="Calibri Light"/>
          <w:sz w:val="24"/>
          <w:szCs w:val="24"/>
        </w:rPr>
      </w:pPr>
      <w:r w:rsidRPr="00BB5271">
        <w:rPr>
          <w:rFonts w:ascii="Calibri Light" w:hAnsi="Calibri Light" w:cs="Calibri Light"/>
          <w:sz w:val="24"/>
          <w:szCs w:val="24"/>
        </w:rPr>
        <w:t>DfE (2018) ‘Mental health and behaviour in schools’</w:t>
      </w:r>
    </w:p>
    <w:p w14:paraId="3A3905EF" w14:textId="77777777" w:rsidR="00651674" w:rsidRPr="00BB5271" w:rsidRDefault="00651674" w:rsidP="00651674">
      <w:pPr>
        <w:pStyle w:val="ListParagraph"/>
        <w:numPr>
          <w:ilvl w:val="0"/>
          <w:numId w:val="10"/>
        </w:numPr>
        <w:spacing w:before="200"/>
        <w:ind w:left="714" w:hanging="357"/>
        <w:jc w:val="both"/>
        <w:rPr>
          <w:rFonts w:ascii="Calibri Light" w:hAnsi="Calibri Light" w:cs="Calibri Light"/>
          <w:sz w:val="24"/>
          <w:szCs w:val="24"/>
        </w:rPr>
      </w:pPr>
      <w:r w:rsidRPr="00BB5271">
        <w:rPr>
          <w:rFonts w:ascii="Calibri Light" w:hAnsi="Calibri Light" w:cs="Calibri Light"/>
          <w:sz w:val="24"/>
          <w:szCs w:val="24"/>
        </w:rPr>
        <w:t xml:space="preserve">DfE (2024) ‘Behaviour in schools: Advice for headteachers and school staff’ </w:t>
      </w:r>
    </w:p>
    <w:p w14:paraId="38A583FB" w14:textId="77777777" w:rsidR="00651674" w:rsidRPr="00BB5271" w:rsidRDefault="00651674" w:rsidP="00651674">
      <w:pPr>
        <w:pStyle w:val="ListParagraph"/>
        <w:numPr>
          <w:ilvl w:val="0"/>
          <w:numId w:val="10"/>
        </w:numPr>
        <w:spacing w:before="200"/>
        <w:ind w:left="714" w:hanging="357"/>
        <w:jc w:val="both"/>
        <w:rPr>
          <w:rFonts w:ascii="Calibri Light" w:hAnsi="Calibri Light" w:cs="Calibri Light"/>
          <w:sz w:val="24"/>
          <w:szCs w:val="24"/>
        </w:rPr>
      </w:pPr>
      <w:r w:rsidRPr="00BB5271">
        <w:rPr>
          <w:rFonts w:ascii="Calibri Light" w:hAnsi="Calibri Light" w:cs="Calibri Light"/>
          <w:sz w:val="24"/>
          <w:szCs w:val="24"/>
        </w:rPr>
        <w:t>DfE (202</w:t>
      </w:r>
      <w:r w:rsidR="00CD036D">
        <w:rPr>
          <w:rFonts w:ascii="Calibri Light" w:hAnsi="Calibri Light" w:cs="Calibri Light"/>
          <w:sz w:val="24"/>
          <w:szCs w:val="24"/>
        </w:rPr>
        <w:t>5</w:t>
      </w:r>
      <w:r w:rsidRPr="00BB5271">
        <w:rPr>
          <w:rFonts w:ascii="Calibri Light" w:hAnsi="Calibri Light" w:cs="Calibri Light"/>
          <w:sz w:val="24"/>
          <w:szCs w:val="24"/>
        </w:rPr>
        <w:t>) ‘Keeping children safe in education 202</w:t>
      </w:r>
      <w:r w:rsidR="00CD036D">
        <w:rPr>
          <w:rFonts w:ascii="Calibri Light" w:hAnsi="Calibri Light" w:cs="Calibri Light"/>
          <w:sz w:val="24"/>
          <w:szCs w:val="24"/>
        </w:rPr>
        <w:t>5</w:t>
      </w:r>
      <w:r w:rsidRPr="00BB5271">
        <w:rPr>
          <w:rFonts w:ascii="Calibri Light" w:hAnsi="Calibri Light" w:cs="Calibri Light"/>
          <w:sz w:val="24"/>
          <w:szCs w:val="24"/>
        </w:rPr>
        <w:t>’</w:t>
      </w:r>
    </w:p>
    <w:p w14:paraId="40C50C13" w14:textId="77777777" w:rsidR="00651674" w:rsidRPr="00BB5271" w:rsidRDefault="00651674" w:rsidP="00651674">
      <w:pPr>
        <w:pStyle w:val="ListParagraph"/>
        <w:numPr>
          <w:ilvl w:val="0"/>
          <w:numId w:val="10"/>
        </w:numPr>
        <w:spacing w:before="200"/>
        <w:ind w:left="714" w:hanging="357"/>
        <w:jc w:val="both"/>
        <w:rPr>
          <w:rFonts w:ascii="Calibri Light" w:hAnsi="Calibri Light" w:cs="Calibri Light"/>
          <w:sz w:val="24"/>
          <w:szCs w:val="24"/>
        </w:rPr>
      </w:pPr>
      <w:r w:rsidRPr="00BB5271">
        <w:rPr>
          <w:rFonts w:ascii="Calibri Light" w:hAnsi="Calibri Light" w:cs="Calibri Light"/>
          <w:sz w:val="24"/>
          <w:szCs w:val="24"/>
        </w:rPr>
        <w:t xml:space="preserve">DfE (2022) ‘Searching, Screening and Confiscation: Advice for schools’ </w:t>
      </w:r>
    </w:p>
    <w:p w14:paraId="626D1136" w14:textId="77777777" w:rsidR="00651674" w:rsidRPr="00BB5271" w:rsidRDefault="00651674" w:rsidP="00651674">
      <w:pPr>
        <w:pStyle w:val="ListParagraph"/>
        <w:numPr>
          <w:ilvl w:val="0"/>
          <w:numId w:val="10"/>
        </w:numPr>
        <w:spacing w:before="200"/>
        <w:ind w:left="714" w:hanging="357"/>
        <w:jc w:val="both"/>
        <w:rPr>
          <w:rFonts w:ascii="Calibri Light" w:hAnsi="Calibri Light" w:cs="Calibri Light"/>
          <w:sz w:val="24"/>
          <w:szCs w:val="24"/>
        </w:rPr>
      </w:pPr>
      <w:r w:rsidRPr="00BB5271">
        <w:rPr>
          <w:rFonts w:ascii="Calibri Light" w:hAnsi="Calibri Light" w:cs="Calibri Light"/>
          <w:sz w:val="24"/>
          <w:szCs w:val="24"/>
        </w:rPr>
        <w:t>DfE (2023) ‘Suspension and Permanent Exclusion from maintained schools, academies and pupil referral units in England, including pupil movement’</w:t>
      </w:r>
    </w:p>
    <w:p w14:paraId="0D3A3C6E" w14:textId="77777777" w:rsidR="00651674" w:rsidRPr="00BB5271" w:rsidRDefault="00651674" w:rsidP="00651674">
      <w:pPr>
        <w:pStyle w:val="ListParagraph"/>
        <w:numPr>
          <w:ilvl w:val="0"/>
          <w:numId w:val="10"/>
        </w:numPr>
        <w:spacing w:before="200"/>
        <w:ind w:left="714" w:hanging="357"/>
        <w:jc w:val="both"/>
        <w:rPr>
          <w:rFonts w:ascii="Calibri Light" w:hAnsi="Calibri Light" w:cs="Calibri Light"/>
          <w:sz w:val="24"/>
          <w:szCs w:val="24"/>
        </w:rPr>
      </w:pPr>
      <w:r w:rsidRPr="00BB5271">
        <w:rPr>
          <w:rFonts w:ascii="Calibri Light" w:hAnsi="Calibri Light" w:cs="Calibri Light"/>
          <w:sz w:val="24"/>
          <w:szCs w:val="24"/>
        </w:rPr>
        <w:lastRenderedPageBreak/>
        <w:t>DfE (2024) ‘Mobile phones in schools’</w:t>
      </w:r>
    </w:p>
    <w:p w14:paraId="0E2D0C73" w14:textId="77777777" w:rsidR="00651674" w:rsidRPr="00BB5271" w:rsidRDefault="00651674" w:rsidP="00651674">
      <w:pPr>
        <w:pStyle w:val="ListParagraph"/>
        <w:numPr>
          <w:ilvl w:val="0"/>
          <w:numId w:val="10"/>
        </w:numPr>
        <w:spacing w:before="200"/>
        <w:ind w:left="714" w:hanging="357"/>
        <w:jc w:val="both"/>
        <w:rPr>
          <w:rFonts w:ascii="Calibri Light" w:hAnsi="Calibri Light" w:cs="Calibri Light"/>
          <w:sz w:val="24"/>
          <w:szCs w:val="24"/>
        </w:rPr>
      </w:pPr>
      <w:r w:rsidRPr="00BB5271">
        <w:rPr>
          <w:rFonts w:ascii="Calibri Light" w:hAnsi="Calibri Light" w:cs="Calibri Light"/>
          <w:sz w:val="24"/>
          <w:szCs w:val="24"/>
        </w:rPr>
        <w:t>DfE (2024) ‘Creating a school behaviour culture: audit and action planning tools’</w:t>
      </w:r>
    </w:p>
    <w:p w14:paraId="71434C00" w14:textId="77777777" w:rsidR="009F3697" w:rsidRPr="00BB5271" w:rsidRDefault="009F3697" w:rsidP="00651674">
      <w:pPr>
        <w:rPr>
          <w:rFonts w:ascii="Calibri Light" w:hAnsi="Calibri Light" w:cs="Calibri Light"/>
          <w:b/>
          <w:bCs/>
          <w:sz w:val="24"/>
          <w:szCs w:val="24"/>
          <w:shd w:val="clear" w:color="auto" w:fill="8064A2" w:themeFill="accent4"/>
        </w:rPr>
      </w:pPr>
    </w:p>
    <w:p w14:paraId="3DC78CFE" w14:textId="77777777" w:rsidR="00651674" w:rsidRPr="00BB5271" w:rsidRDefault="00651674" w:rsidP="00651674">
      <w:pPr>
        <w:rPr>
          <w:rFonts w:ascii="Calibri Light" w:hAnsi="Calibri Light" w:cs="Calibri Light"/>
          <w:sz w:val="24"/>
          <w:szCs w:val="24"/>
        </w:rPr>
      </w:pPr>
      <w:r w:rsidRPr="00BB5271">
        <w:rPr>
          <w:rFonts w:ascii="Calibri Light" w:hAnsi="Calibri Light" w:cs="Calibri Light"/>
          <w:sz w:val="24"/>
          <w:szCs w:val="24"/>
        </w:rPr>
        <w:t>This policy operates in conjunction with the following school policies:</w:t>
      </w:r>
    </w:p>
    <w:p w14:paraId="2B78C2D1" w14:textId="77777777" w:rsidR="009F3697" w:rsidRPr="00BB5271" w:rsidRDefault="009F3697" w:rsidP="00651674">
      <w:pPr>
        <w:pStyle w:val="ListParagraph"/>
        <w:numPr>
          <w:ilvl w:val="0"/>
          <w:numId w:val="9"/>
        </w:numPr>
        <w:spacing w:before="200"/>
        <w:ind w:left="714" w:hanging="357"/>
        <w:jc w:val="both"/>
        <w:rPr>
          <w:rFonts w:ascii="Calibri Light" w:hAnsi="Calibri Light" w:cs="Calibri Light"/>
          <w:sz w:val="24"/>
          <w:szCs w:val="24"/>
        </w:rPr>
      </w:pPr>
      <w:bookmarkStart w:id="2" w:name="_Hlk77084887"/>
      <w:r w:rsidRPr="00BB5271">
        <w:rPr>
          <w:rFonts w:ascii="Calibri Light" w:hAnsi="Calibri Light" w:cs="Calibri Light"/>
          <w:sz w:val="24"/>
          <w:szCs w:val="24"/>
        </w:rPr>
        <w:t>Child Protection and Safeguarding Policy</w:t>
      </w:r>
    </w:p>
    <w:p w14:paraId="52D69DE6" w14:textId="77777777" w:rsidR="009F3697" w:rsidRPr="00BB5271" w:rsidRDefault="009F3697" w:rsidP="00651674">
      <w:pPr>
        <w:pStyle w:val="ListParagraph"/>
        <w:numPr>
          <w:ilvl w:val="0"/>
          <w:numId w:val="9"/>
        </w:numPr>
        <w:spacing w:before="200"/>
        <w:ind w:left="714" w:hanging="357"/>
        <w:jc w:val="both"/>
        <w:rPr>
          <w:rFonts w:ascii="Calibri Light" w:hAnsi="Calibri Light" w:cs="Calibri Light"/>
          <w:sz w:val="24"/>
          <w:szCs w:val="24"/>
        </w:rPr>
      </w:pPr>
      <w:r w:rsidRPr="00BB5271">
        <w:rPr>
          <w:rFonts w:ascii="Calibri Light" w:hAnsi="Calibri Light" w:cs="Calibri Light"/>
          <w:sz w:val="24"/>
          <w:szCs w:val="24"/>
        </w:rPr>
        <w:t>Anti-Bullying Policy</w:t>
      </w:r>
    </w:p>
    <w:p w14:paraId="0E744F75" w14:textId="77777777" w:rsidR="009F3697" w:rsidRPr="00BB5271" w:rsidRDefault="009F3697" w:rsidP="00651674">
      <w:pPr>
        <w:pStyle w:val="ListParagraph"/>
        <w:numPr>
          <w:ilvl w:val="0"/>
          <w:numId w:val="9"/>
        </w:numPr>
        <w:spacing w:before="200"/>
        <w:ind w:left="714" w:hanging="357"/>
        <w:jc w:val="both"/>
        <w:rPr>
          <w:rFonts w:ascii="Calibri Light" w:hAnsi="Calibri Light" w:cs="Calibri Light"/>
          <w:sz w:val="24"/>
          <w:szCs w:val="24"/>
        </w:rPr>
      </w:pPr>
      <w:r w:rsidRPr="00BB5271">
        <w:rPr>
          <w:rFonts w:ascii="Calibri Light" w:hAnsi="Calibri Light" w:cs="Calibri Light"/>
          <w:sz w:val="24"/>
          <w:szCs w:val="24"/>
        </w:rPr>
        <w:t>Suspension and Exclusion Policy</w:t>
      </w:r>
      <w:r w:rsidR="00975DBF">
        <w:rPr>
          <w:rFonts w:ascii="Calibri Light" w:hAnsi="Calibri Light" w:cs="Calibri Light"/>
          <w:sz w:val="24"/>
          <w:szCs w:val="24"/>
        </w:rPr>
        <w:t xml:space="preserve"> (Leeds City Council Model Policy)</w:t>
      </w:r>
    </w:p>
    <w:p w14:paraId="1F18F93F" w14:textId="77777777" w:rsidR="009F3697" w:rsidRPr="00BB5271" w:rsidRDefault="009F3697" w:rsidP="00651674">
      <w:pPr>
        <w:pStyle w:val="ListParagraph"/>
        <w:numPr>
          <w:ilvl w:val="0"/>
          <w:numId w:val="9"/>
        </w:numPr>
        <w:spacing w:before="200"/>
        <w:ind w:left="714" w:hanging="357"/>
        <w:jc w:val="both"/>
        <w:rPr>
          <w:rFonts w:ascii="Calibri Light" w:hAnsi="Calibri Light" w:cs="Calibri Light"/>
          <w:sz w:val="24"/>
          <w:szCs w:val="24"/>
        </w:rPr>
      </w:pPr>
      <w:r w:rsidRPr="00BB5271">
        <w:rPr>
          <w:rFonts w:ascii="Calibri Light" w:hAnsi="Calibri Light" w:cs="Calibri Light"/>
          <w:sz w:val="24"/>
          <w:szCs w:val="24"/>
        </w:rPr>
        <w:t>RSE Policy</w:t>
      </w:r>
    </w:p>
    <w:p w14:paraId="1C1EB324" w14:textId="77777777" w:rsidR="009F3697" w:rsidRDefault="009F3697" w:rsidP="009F3697">
      <w:pPr>
        <w:pStyle w:val="ListParagraph"/>
        <w:numPr>
          <w:ilvl w:val="0"/>
          <w:numId w:val="9"/>
        </w:numPr>
        <w:spacing w:before="200"/>
        <w:ind w:left="714" w:hanging="357"/>
        <w:jc w:val="both"/>
        <w:rPr>
          <w:rFonts w:ascii="Calibri Light" w:hAnsi="Calibri Light" w:cs="Calibri Light"/>
          <w:sz w:val="24"/>
          <w:szCs w:val="24"/>
        </w:rPr>
      </w:pPr>
      <w:r w:rsidRPr="00BB5271">
        <w:rPr>
          <w:rFonts w:ascii="Calibri Light" w:hAnsi="Calibri Light" w:cs="Calibri Light"/>
          <w:sz w:val="24"/>
          <w:szCs w:val="24"/>
        </w:rPr>
        <w:t>Staff Code of Conduct</w:t>
      </w:r>
    </w:p>
    <w:p w14:paraId="60CB29F8" w14:textId="77777777" w:rsidR="002E4FB1" w:rsidRPr="00BB5271" w:rsidRDefault="002E4FB1" w:rsidP="009F3697">
      <w:pPr>
        <w:pStyle w:val="ListParagraph"/>
        <w:numPr>
          <w:ilvl w:val="0"/>
          <w:numId w:val="9"/>
        </w:numPr>
        <w:spacing w:before="200"/>
        <w:ind w:left="714" w:hanging="357"/>
        <w:jc w:val="both"/>
        <w:rPr>
          <w:rFonts w:ascii="Calibri Light" w:hAnsi="Calibri Light" w:cs="Calibri Light"/>
          <w:sz w:val="24"/>
          <w:szCs w:val="24"/>
        </w:rPr>
      </w:pPr>
      <w:r>
        <w:rPr>
          <w:rFonts w:ascii="Calibri Light" w:hAnsi="Calibri Light" w:cs="Calibri Light"/>
          <w:sz w:val="24"/>
          <w:szCs w:val="24"/>
        </w:rPr>
        <w:t>Physical Intervention Policy</w:t>
      </w:r>
    </w:p>
    <w:p w14:paraId="6D15EA47" w14:textId="77777777" w:rsidR="009F3697" w:rsidRPr="00BB5271" w:rsidRDefault="009F3697" w:rsidP="009F3697">
      <w:pPr>
        <w:pStyle w:val="Heading1"/>
        <w:keepNext w:val="0"/>
        <w:keepLines w:val="0"/>
        <w:tabs>
          <w:tab w:val="left" w:pos="720"/>
        </w:tabs>
        <w:spacing w:before="200" w:after="200"/>
        <w:ind w:left="426" w:hanging="426"/>
        <w:jc w:val="both"/>
        <w:rPr>
          <w:rFonts w:ascii="Calibri Light" w:eastAsiaTheme="minorHAnsi" w:hAnsi="Calibri Light" w:cs="Calibri Light"/>
          <w:sz w:val="24"/>
          <w:szCs w:val="24"/>
          <w:u w:val="single"/>
        </w:rPr>
      </w:pPr>
      <w:bookmarkStart w:id="3" w:name="Subsection2"/>
      <w:r w:rsidRPr="00BB5271">
        <w:rPr>
          <w:rFonts w:ascii="Calibri Light" w:eastAsiaTheme="minorHAnsi" w:hAnsi="Calibri Light" w:cs="Calibri Light"/>
          <w:sz w:val="24"/>
          <w:szCs w:val="24"/>
          <w:u w:val="single"/>
        </w:rPr>
        <w:t>Roles and Responsibilities</w:t>
      </w:r>
    </w:p>
    <w:p w14:paraId="7CC9A82A" w14:textId="77777777" w:rsidR="009F3697" w:rsidRPr="00BB5271" w:rsidRDefault="009F3697" w:rsidP="009F3697">
      <w:pPr>
        <w:rPr>
          <w:rFonts w:ascii="Calibri Light" w:eastAsiaTheme="minorHAnsi" w:hAnsi="Calibri Light" w:cs="Calibri Light"/>
          <w:sz w:val="24"/>
          <w:szCs w:val="24"/>
        </w:rPr>
      </w:pPr>
      <w:r w:rsidRPr="00BB5271">
        <w:rPr>
          <w:rFonts w:ascii="Calibri Light" w:hAnsi="Calibri Light" w:cs="Calibri Light"/>
          <w:sz w:val="24"/>
          <w:szCs w:val="24"/>
        </w:rPr>
        <w:t xml:space="preserve">The </w:t>
      </w:r>
      <w:r w:rsidRPr="00BB5271">
        <w:rPr>
          <w:rFonts w:ascii="Calibri Light" w:hAnsi="Calibri Light" w:cs="Calibri Light"/>
          <w:bCs/>
          <w:sz w:val="24"/>
          <w:szCs w:val="24"/>
        </w:rPr>
        <w:t>governing board</w:t>
      </w:r>
      <w:r w:rsidRPr="00BB5271">
        <w:rPr>
          <w:rFonts w:ascii="Calibri Light" w:hAnsi="Calibri Light" w:cs="Calibri Light"/>
          <w:sz w:val="24"/>
          <w:szCs w:val="24"/>
        </w:rPr>
        <w:t xml:space="preserve"> will have overall responsibility for:</w:t>
      </w:r>
    </w:p>
    <w:p w14:paraId="5F45558E" w14:textId="77777777" w:rsidR="009F3697" w:rsidRPr="00BB5271" w:rsidRDefault="009F3697" w:rsidP="009F3697">
      <w:pPr>
        <w:pStyle w:val="ListParagraph"/>
        <w:numPr>
          <w:ilvl w:val="0"/>
          <w:numId w:val="11"/>
        </w:numPr>
        <w:spacing w:before="200"/>
        <w:ind w:left="709"/>
        <w:jc w:val="both"/>
        <w:rPr>
          <w:rFonts w:ascii="Calibri Light" w:hAnsi="Calibri Light" w:cs="Calibri Light"/>
          <w:sz w:val="24"/>
          <w:szCs w:val="24"/>
        </w:rPr>
      </w:pPr>
      <w:r w:rsidRPr="00BB5271">
        <w:rPr>
          <w:rFonts w:ascii="Calibri Light" w:hAnsi="Calibri Light" w:cs="Calibri Light"/>
          <w:sz w:val="24"/>
          <w:szCs w:val="24"/>
        </w:rPr>
        <w:t>Making a statement of behaviour principles, and providing guidance for the headteacher on promoting good behaviour where appropriate.</w:t>
      </w:r>
    </w:p>
    <w:p w14:paraId="01F023FF" w14:textId="77777777" w:rsidR="009F3697" w:rsidRPr="00BB5271" w:rsidRDefault="009F3697" w:rsidP="009F3697">
      <w:pPr>
        <w:pStyle w:val="ListParagraph"/>
        <w:numPr>
          <w:ilvl w:val="0"/>
          <w:numId w:val="11"/>
        </w:numPr>
        <w:spacing w:before="200"/>
        <w:ind w:left="714" w:hanging="357"/>
        <w:jc w:val="both"/>
        <w:rPr>
          <w:rFonts w:ascii="Calibri Light" w:hAnsi="Calibri Light" w:cs="Calibri Light"/>
          <w:sz w:val="24"/>
          <w:szCs w:val="24"/>
        </w:rPr>
      </w:pPr>
      <w:r w:rsidRPr="00BB5271">
        <w:rPr>
          <w:rFonts w:ascii="Calibri Light" w:hAnsi="Calibri Light" w:cs="Calibri Light"/>
          <w:sz w:val="24"/>
          <w:szCs w:val="24"/>
        </w:rPr>
        <w:t>Ensuring that this policy, as written, does not discriminate on any grounds, including, but not limited to, age, disability, gender reassignment, gender identity, marriage and civil partnership, race, religion or belief, sex and sexual orientation.</w:t>
      </w:r>
    </w:p>
    <w:p w14:paraId="74A1A754" w14:textId="77777777" w:rsidR="009F3697" w:rsidRPr="00BB5271" w:rsidRDefault="009F3697" w:rsidP="009F3697">
      <w:pPr>
        <w:pStyle w:val="ListParagraph"/>
        <w:numPr>
          <w:ilvl w:val="0"/>
          <w:numId w:val="11"/>
        </w:numPr>
        <w:spacing w:before="200"/>
        <w:ind w:left="714" w:hanging="357"/>
        <w:jc w:val="both"/>
        <w:rPr>
          <w:rFonts w:ascii="Calibri Light" w:hAnsi="Calibri Light" w:cs="Calibri Light"/>
          <w:color w:val="347186"/>
          <w:sz w:val="24"/>
          <w:szCs w:val="24"/>
        </w:rPr>
      </w:pPr>
      <w:r w:rsidRPr="00BB5271">
        <w:rPr>
          <w:rFonts w:ascii="Calibri Light" w:hAnsi="Calibri Light" w:cs="Calibri Light"/>
          <w:sz w:val="24"/>
          <w:szCs w:val="24"/>
        </w:rPr>
        <w:t xml:space="preserve">Promoting a whole-school culture where calm, dignity and structure encompass every space and activity. </w:t>
      </w:r>
    </w:p>
    <w:p w14:paraId="789D3C79" w14:textId="77777777" w:rsidR="009F3697" w:rsidRPr="00BB5271" w:rsidRDefault="009F3697" w:rsidP="009F3697">
      <w:pPr>
        <w:pStyle w:val="ListParagraph"/>
        <w:numPr>
          <w:ilvl w:val="0"/>
          <w:numId w:val="11"/>
        </w:numPr>
        <w:spacing w:before="200"/>
        <w:ind w:left="714" w:hanging="357"/>
        <w:jc w:val="both"/>
        <w:rPr>
          <w:rFonts w:ascii="Calibri Light" w:hAnsi="Calibri Light" w:cs="Calibri Light"/>
          <w:color w:val="347186"/>
          <w:sz w:val="24"/>
          <w:szCs w:val="24"/>
        </w:rPr>
      </w:pPr>
      <w:r w:rsidRPr="00BB5271">
        <w:rPr>
          <w:rFonts w:ascii="Calibri Light" w:hAnsi="Calibri Light" w:cs="Calibri Light"/>
          <w:sz w:val="24"/>
          <w:szCs w:val="24"/>
        </w:rPr>
        <w:t xml:space="preserve">Handling complaints regarding this policy, as outlined in the school’s </w:t>
      </w:r>
      <w:r w:rsidRPr="00BB5271">
        <w:rPr>
          <w:rFonts w:ascii="Calibri Light" w:hAnsi="Calibri Light" w:cs="Calibri Light"/>
          <w:bCs/>
          <w:sz w:val="24"/>
          <w:szCs w:val="24"/>
        </w:rPr>
        <w:t>Complaints Procedures Policy</w:t>
      </w:r>
      <w:r w:rsidRPr="00BB5271">
        <w:rPr>
          <w:rFonts w:ascii="Calibri Light" w:hAnsi="Calibri Light" w:cs="Calibri Light"/>
          <w:sz w:val="24"/>
          <w:szCs w:val="24"/>
        </w:rPr>
        <w:t>.</w:t>
      </w:r>
    </w:p>
    <w:p w14:paraId="4325E192" w14:textId="77777777" w:rsidR="009F3697" w:rsidRPr="00BB5271" w:rsidRDefault="009F3697" w:rsidP="009F3697">
      <w:pPr>
        <w:pStyle w:val="ListParagraph"/>
        <w:numPr>
          <w:ilvl w:val="0"/>
          <w:numId w:val="11"/>
        </w:numPr>
        <w:spacing w:before="200"/>
        <w:ind w:left="714" w:hanging="357"/>
        <w:jc w:val="both"/>
        <w:rPr>
          <w:rFonts w:ascii="Calibri Light" w:hAnsi="Calibri Light" w:cs="Calibri Light"/>
          <w:color w:val="347186"/>
          <w:sz w:val="24"/>
          <w:szCs w:val="24"/>
        </w:rPr>
      </w:pPr>
      <w:r w:rsidRPr="00BB5271">
        <w:rPr>
          <w:rFonts w:ascii="Calibri Light" w:hAnsi="Calibri Light" w:cs="Calibri Light"/>
          <w:sz w:val="24"/>
          <w:szCs w:val="24"/>
        </w:rPr>
        <w:t>Ensuring this policy is published on the school website.</w:t>
      </w:r>
    </w:p>
    <w:p w14:paraId="1F4B825F" w14:textId="77777777" w:rsidR="009F3697" w:rsidRPr="00BB5271" w:rsidRDefault="009F3697" w:rsidP="009F3697">
      <w:pPr>
        <w:pStyle w:val="ListParagraph"/>
        <w:spacing w:before="200"/>
        <w:ind w:left="714"/>
        <w:jc w:val="both"/>
        <w:rPr>
          <w:rFonts w:ascii="Calibri Light" w:hAnsi="Calibri Light" w:cs="Calibri Light"/>
          <w:color w:val="347186"/>
          <w:sz w:val="24"/>
          <w:szCs w:val="24"/>
        </w:rPr>
      </w:pPr>
    </w:p>
    <w:p w14:paraId="2ED5324E" w14:textId="77777777" w:rsidR="00E52DA3" w:rsidRPr="00BB5271" w:rsidRDefault="009F3697" w:rsidP="00587EF1">
      <w:pPr>
        <w:ind w:left="357"/>
        <w:rPr>
          <w:rFonts w:ascii="Calibri Light" w:hAnsi="Calibri Light" w:cs="Calibri Light"/>
          <w:sz w:val="24"/>
          <w:szCs w:val="24"/>
        </w:rPr>
      </w:pPr>
      <w:r w:rsidRPr="00BB5271">
        <w:rPr>
          <w:rFonts w:ascii="Calibri Light" w:hAnsi="Calibri Light" w:cs="Calibri Light"/>
          <w:sz w:val="24"/>
          <w:szCs w:val="24"/>
        </w:rPr>
        <w:t xml:space="preserve">The </w:t>
      </w:r>
      <w:r w:rsidRPr="00BB5271">
        <w:rPr>
          <w:rFonts w:ascii="Calibri Light" w:hAnsi="Calibri Light" w:cs="Calibri Light"/>
          <w:bCs/>
          <w:sz w:val="24"/>
          <w:szCs w:val="24"/>
        </w:rPr>
        <w:t>headteacher will be</w:t>
      </w:r>
      <w:r w:rsidRPr="00BB5271">
        <w:rPr>
          <w:rFonts w:ascii="Calibri Light" w:hAnsi="Calibri Light" w:cs="Calibri Light"/>
          <w:sz w:val="24"/>
          <w:szCs w:val="24"/>
        </w:rPr>
        <w:t xml:space="preserve"> responsible for:</w:t>
      </w:r>
    </w:p>
    <w:p w14:paraId="43F7B23A" w14:textId="77777777" w:rsidR="00E52DA3" w:rsidRPr="00BB5271" w:rsidRDefault="009F3697" w:rsidP="009F3697">
      <w:pPr>
        <w:pStyle w:val="ListParagraph"/>
        <w:numPr>
          <w:ilvl w:val="0"/>
          <w:numId w:val="12"/>
        </w:numPr>
        <w:ind w:left="714" w:hanging="357"/>
        <w:jc w:val="both"/>
        <w:rPr>
          <w:rFonts w:ascii="Calibri Light" w:hAnsi="Calibri Light" w:cs="Calibri Light"/>
          <w:sz w:val="24"/>
          <w:szCs w:val="24"/>
        </w:rPr>
      </w:pPr>
      <w:r w:rsidRPr="00BB5271">
        <w:rPr>
          <w:rFonts w:ascii="Calibri Light" w:hAnsi="Calibri Light" w:cs="Calibri Light"/>
          <w:sz w:val="24"/>
          <w:szCs w:val="24"/>
        </w:rPr>
        <w:t xml:space="preserve">The </w:t>
      </w:r>
      <w:r w:rsidR="00E52DA3" w:rsidRPr="00BB5271">
        <w:rPr>
          <w:rFonts w:ascii="Calibri Light" w:hAnsi="Calibri Light" w:cs="Calibri Light"/>
          <w:sz w:val="24"/>
          <w:szCs w:val="24"/>
        </w:rPr>
        <w:t xml:space="preserve">implementation and </w:t>
      </w:r>
      <w:r w:rsidRPr="00BB5271">
        <w:rPr>
          <w:rFonts w:ascii="Calibri Light" w:hAnsi="Calibri Light" w:cs="Calibri Light"/>
          <w:sz w:val="24"/>
          <w:szCs w:val="24"/>
        </w:rPr>
        <w:t>monitoring of this policy</w:t>
      </w:r>
    </w:p>
    <w:p w14:paraId="107D3763" w14:textId="77777777" w:rsidR="00E52DA3" w:rsidRPr="00BB5271" w:rsidRDefault="00E52DA3" w:rsidP="009F3697">
      <w:pPr>
        <w:pStyle w:val="ListParagraph"/>
        <w:numPr>
          <w:ilvl w:val="0"/>
          <w:numId w:val="12"/>
        </w:numPr>
        <w:ind w:left="714" w:hanging="357"/>
        <w:jc w:val="both"/>
        <w:rPr>
          <w:rFonts w:ascii="Calibri Light" w:hAnsi="Calibri Light" w:cs="Calibri Light"/>
          <w:sz w:val="24"/>
          <w:szCs w:val="24"/>
        </w:rPr>
      </w:pPr>
      <w:r w:rsidRPr="00BB5271">
        <w:rPr>
          <w:rFonts w:ascii="Calibri Light" w:hAnsi="Calibri Light" w:cs="Calibri Light"/>
          <w:sz w:val="24"/>
          <w:szCs w:val="24"/>
        </w:rPr>
        <w:t>T</w:t>
      </w:r>
      <w:r w:rsidR="009F3697" w:rsidRPr="00BB5271">
        <w:rPr>
          <w:rFonts w:ascii="Calibri Light" w:hAnsi="Calibri Light" w:cs="Calibri Light"/>
          <w:sz w:val="24"/>
          <w:szCs w:val="24"/>
        </w:rPr>
        <w:t xml:space="preserve">he behaviour procedures at the school. </w:t>
      </w:r>
    </w:p>
    <w:p w14:paraId="2EC27C0D" w14:textId="77777777" w:rsidR="00E52DA3" w:rsidRPr="00BB5271" w:rsidRDefault="00E52DA3" w:rsidP="00E52DA3">
      <w:pPr>
        <w:pStyle w:val="ListParagraph"/>
        <w:numPr>
          <w:ilvl w:val="0"/>
          <w:numId w:val="12"/>
        </w:numPr>
        <w:spacing w:before="200"/>
        <w:jc w:val="both"/>
        <w:rPr>
          <w:rFonts w:ascii="Calibri Light" w:hAnsi="Calibri Light" w:cs="Calibri Light"/>
          <w:sz w:val="24"/>
          <w:szCs w:val="24"/>
        </w:rPr>
      </w:pPr>
      <w:r w:rsidRPr="00BB5271">
        <w:rPr>
          <w:rFonts w:ascii="Calibri Light" w:hAnsi="Calibri Light" w:cs="Calibri Light"/>
          <w:sz w:val="24"/>
          <w:szCs w:val="24"/>
        </w:rPr>
        <w:t xml:space="preserve">Overseeing the whole-school approach to mental health, training for staff and engagement with parents. </w:t>
      </w:r>
    </w:p>
    <w:p w14:paraId="761DC334" w14:textId="77777777" w:rsidR="009F3697" w:rsidRPr="00BB5271" w:rsidRDefault="009F3697" w:rsidP="009F3697">
      <w:pPr>
        <w:pStyle w:val="ListParagraph"/>
        <w:numPr>
          <w:ilvl w:val="0"/>
          <w:numId w:val="12"/>
        </w:numPr>
        <w:spacing w:before="200"/>
        <w:ind w:left="714" w:hanging="357"/>
        <w:jc w:val="both"/>
        <w:rPr>
          <w:rFonts w:ascii="Calibri Light" w:hAnsi="Calibri Light" w:cs="Calibri Light"/>
          <w:sz w:val="24"/>
          <w:szCs w:val="24"/>
        </w:rPr>
      </w:pPr>
      <w:r w:rsidRPr="00BB5271">
        <w:rPr>
          <w:rFonts w:ascii="Calibri Light" w:hAnsi="Calibri Light" w:cs="Calibri Light"/>
          <w:sz w:val="24"/>
          <w:szCs w:val="24"/>
        </w:rPr>
        <w:t xml:space="preserve">Reporting to the governing board on the </w:t>
      </w:r>
      <w:r w:rsidR="00E52DA3" w:rsidRPr="00BB5271">
        <w:rPr>
          <w:rFonts w:ascii="Calibri Light" w:hAnsi="Calibri Light" w:cs="Calibri Light"/>
          <w:sz w:val="24"/>
          <w:szCs w:val="24"/>
        </w:rPr>
        <w:t>impact</w:t>
      </w:r>
      <w:r w:rsidRPr="00BB5271">
        <w:rPr>
          <w:rFonts w:ascii="Calibri Light" w:hAnsi="Calibri Light" w:cs="Calibri Light"/>
          <w:sz w:val="24"/>
          <w:szCs w:val="24"/>
        </w:rPr>
        <w:t xml:space="preserve"> of this policy</w:t>
      </w:r>
      <w:r w:rsidR="00E52DA3" w:rsidRPr="00BB5271">
        <w:rPr>
          <w:rFonts w:ascii="Calibri Light" w:hAnsi="Calibri Light" w:cs="Calibri Light"/>
          <w:sz w:val="24"/>
          <w:szCs w:val="24"/>
        </w:rPr>
        <w:t>.</w:t>
      </w:r>
    </w:p>
    <w:p w14:paraId="6ED6A2D7" w14:textId="77777777" w:rsidR="009F3697" w:rsidRPr="00BB5271" w:rsidRDefault="00E52DA3" w:rsidP="00E52DA3">
      <w:pPr>
        <w:pStyle w:val="ListParagraph"/>
        <w:numPr>
          <w:ilvl w:val="0"/>
          <w:numId w:val="14"/>
        </w:numPr>
        <w:spacing w:before="200"/>
        <w:ind w:left="714" w:hanging="357"/>
        <w:jc w:val="both"/>
        <w:rPr>
          <w:rFonts w:ascii="Calibri Light" w:hAnsi="Calibri Light" w:cs="Calibri Light"/>
          <w:sz w:val="24"/>
          <w:szCs w:val="24"/>
        </w:rPr>
      </w:pPr>
      <w:r w:rsidRPr="00BB5271">
        <w:rPr>
          <w:rFonts w:ascii="Calibri Light" w:hAnsi="Calibri Light" w:cs="Calibri Light"/>
          <w:sz w:val="24"/>
          <w:szCs w:val="24"/>
        </w:rPr>
        <w:t>Providing additional support where</w:t>
      </w:r>
      <w:r w:rsidR="00975DBF">
        <w:rPr>
          <w:rFonts w:ascii="Calibri Light" w:hAnsi="Calibri Light" w:cs="Calibri Light"/>
          <w:sz w:val="24"/>
          <w:szCs w:val="24"/>
        </w:rPr>
        <w:t xml:space="preserve"> and if</w:t>
      </w:r>
      <w:r w:rsidRPr="00BB5271">
        <w:rPr>
          <w:rFonts w:ascii="Calibri Light" w:hAnsi="Calibri Light" w:cs="Calibri Light"/>
          <w:sz w:val="24"/>
          <w:szCs w:val="24"/>
        </w:rPr>
        <w:t xml:space="preserve"> needed.</w:t>
      </w:r>
    </w:p>
    <w:p w14:paraId="3B32032C" w14:textId="77777777" w:rsidR="009F3697" w:rsidRPr="00BB5271" w:rsidRDefault="009F3697" w:rsidP="009F3697">
      <w:pPr>
        <w:pStyle w:val="ListParagraph"/>
        <w:spacing w:before="200"/>
        <w:ind w:left="714"/>
        <w:jc w:val="both"/>
        <w:rPr>
          <w:rFonts w:ascii="Calibri Light" w:hAnsi="Calibri Light" w:cs="Calibri Light"/>
          <w:sz w:val="24"/>
          <w:szCs w:val="24"/>
        </w:rPr>
      </w:pPr>
    </w:p>
    <w:p w14:paraId="08B08C93" w14:textId="77777777" w:rsidR="009F3697" w:rsidRPr="00BB5271" w:rsidRDefault="009F3697" w:rsidP="00587EF1">
      <w:pPr>
        <w:spacing w:line="240" w:lineRule="auto"/>
        <w:ind w:left="357"/>
        <w:jc w:val="both"/>
        <w:rPr>
          <w:rFonts w:ascii="Calibri Light" w:hAnsi="Calibri Light" w:cs="Calibri Light"/>
          <w:sz w:val="24"/>
          <w:szCs w:val="24"/>
        </w:rPr>
      </w:pPr>
      <w:r w:rsidRPr="00BB5271">
        <w:rPr>
          <w:rFonts w:ascii="Calibri Light" w:hAnsi="Calibri Light" w:cs="Calibri Light"/>
          <w:sz w:val="24"/>
          <w:szCs w:val="24"/>
        </w:rPr>
        <w:t>The</w:t>
      </w:r>
      <w:r w:rsidR="00E52DA3" w:rsidRPr="00BB5271">
        <w:rPr>
          <w:rFonts w:ascii="Calibri Light" w:hAnsi="Calibri Light" w:cs="Calibri Light"/>
          <w:sz w:val="24"/>
          <w:szCs w:val="24"/>
        </w:rPr>
        <w:t xml:space="preserve"> </w:t>
      </w:r>
      <w:r w:rsidRPr="00BB5271">
        <w:rPr>
          <w:rFonts w:ascii="Calibri Light" w:hAnsi="Calibri Light" w:cs="Calibri Light"/>
          <w:sz w:val="24"/>
          <w:szCs w:val="24"/>
        </w:rPr>
        <w:t>SENCO will be responsible for:</w:t>
      </w:r>
    </w:p>
    <w:p w14:paraId="780D91DB" w14:textId="77777777" w:rsidR="009F3697" w:rsidRPr="00BB5271" w:rsidRDefault="009F3697" w:rsidP="00587EF1">
      <w:pPr>
        <w:pStyle w:val="ListParagraph"/>
        <w:numPr>
          <w:ilvl w:val="0"/>
          <w:numId w:val="14"/>
        </w:numPr>
        <w:spacing w:line="240" w:lineRule="auto"/>
        <w:ind w:left="714" w:hanging="357"/>
        <w:jc w:val="both"/>
        <w:rPr>
          <w:rFonts w:ascii="Calibri Light" w:hAnsi="Calibri Light" w:cs="Calibri Light"/>
          <w:sz w:val="24"/>
          <w:szCs w:val="24"/>
        </w:rPr>
      </w:pPr>
      <w:r w:rsidRPr="00BB5271">
        <w:rPr>
          <w:rFonts w:ascii="Calibri Light" w:hAnsi="Calibri Light" w:cs="Calibri Light"/>
          <w:sz w:val="24"/>
          <w:szCs w:val="24"/>
        </w:rPr>
        <w:t>Undertaking day-to-day responsibilities for the successful operation of the behaviour and SEMH policies to support pupils with SEND, in line with the school’s Special Educational Needs and Disabilities (SEND) Policy.</w:t>
      </w:r>
    </w:p>
    <w:p w14:paraId="3BA17013" w14:textId="77777777" w:rsidR="009F3697" w:rsidRPr="00BB5271" w:rsidRDefault="009F3697" w:rsidP="009F3697">
      <w:pPr>
        <w:pStyle w:val="ListParagraph"/>
        <w:spacing w:before="200"/>
        <w:ind w:left="714"/>
        <w:jc w:val="both"/>
        <w:rPr>
          <w:rFonts w:ascii="Calibri Light" w:hAnsi="Calibri Light" w:cs="Calibri Light"/>
          <w:sz w:val="24"/>
          <w:szCs w:val="24"/>
        </w:rPr>
      </w:pPr>
    </w:p>
    <w:p w14:paraId="3B5569EF" w14:textId="77777777" w:rsidR="00587EF1" w:rsidRPr="00BB5271" w:rsidRDefault="009F3697" w:rsidP="00587EF1">
      <w:pPr>
        <w:ind w:left="363"/>
        <w:rPr>
          <w:rFonts w:ascii="Calibri Light" w:hAnsi="Calibri Light" w:cs="Calibri Light"/>
          <w:sz w:val="24"/>
          <w:szCs w:val="24"/>
        </w:rPr>
      </w:pPr>
      <w:r w:rsidRPr="00BB5271">
        <w:rPr>
          <w:rFonts w:ascii="Calibri Light" w:hAnsi="Calibri Light" w:cs="Calibri Light"/>
          <w:sz w:val="24"/>
          <w:szCs w:val="24"/>
        </w:rPr>
        <w:t>Teaching staff will be responsible for:</w:t>
      </w:r>
    </w:p>
    <w:p w14:paraId="56CDD847" w14:textId="77777777" w:rsidR="009F3697" w:rsidRPr="00BB5271" w:rsidRDefault="009F3697" w:rsidP="00833444">
      <w:pPr>
        <w:pStyle w:val="ListParagraph"/>
        <w:numPr>
          <w:ilvl w:val="0"/>
          <w:numId w:val="15"/>
        </w:numPr>
        <w:ind w:hanging="357"/>
        <w:contextualSpacing w:val="0"/>
        <w:jc w:val="both"/>
        <w:rPr>
          <w:rFonts w:ascii="Calibri Light" w:hAnsi="Calibri Light" w:cs="Calibri Light"/>
          <w:sz w:val="24"/>
          <w:szCs w:val="24"/>
        </w:rPr>
      </w:pPr>
      <w:r w:rsidRPr="00BB5271">
        <w:rPr>
          <w:rFonts w:ascii="Calibri Light" w:hAnsi="Calibri Light" w:cs="Calibri Light"/>
          <w:sz w:val="24"/>
          <w:szCs w:val="24"/>
        </w:rPr>
        <w:t xml:space="preserve">Planning and reviewing support for pupils with behavioural difficulties in collaboration with parents, the </w:t>
      </w:r>
      <w:r w:rsidRPr="00BB5271">
        <w:rPr>
          <w:rFonts w:ascii="Calibri Light" w:hAnsi="Calibri Light" w:cs="Calibri Light"/>
          <w:bCs/>
          <w:sz w:val="24"/>
          <w:szCs w:val="24"/>
        </w:rPr>
        <w:t>SENCO</w:t>
      </w:r>
      <w:r w:rsidRPr="00BB5271">
        <w:rPr>
          <w:rFonts w:ascii="Calibri Light" w:hAnsi="Calibri Light" w:cs="Calibri Light"/>
          <w:sz w:val="24"/>
          <w:szCs w:val="24"/>
        </w:rPr>
        <w:t xml:space="preserve"> and, where appropriate, the pupils themselves.</w:t>
      </w:r>
    </w:p>
    <w:p w14:paraId="31EF0F8F" w14:textId="77777777" w:rsidR="00833444" w:rsidRPr="00BB5271" w:rsidRDefault="009F3697" w:rsidP="00833444">
      <w:pPr>
        <w:pStyle w:val="ListParagraph"/>
        <w:numPr>
          <w:ilvl w:val="0"/>
          <w:numId w:val="15"/>
        </w:numPr>
        <w:ind w:hanging="357"/>
        <w:contextualSpacing w:val="0"/>
        <w:jc w:val="both"/>
        <w:rPr>
          <w:rFonts w:ascii="Calibri Light" w:hAnsi="Calibri Light" w:cs="Calibri Light"/>
          <w:sz w:val="24"/>
          <w:szCs w:val="24"/>
        </w:rPr>
      </w:pPr>
      <w:r w:rsidRPr="00BB5271">
        <w:rPr>
          <w:rFonts w:ascii="Calibri Light" w:hAnsi="Calibri Light" w:cs="Calibri Light"/>
          <w:sz w:val="24"/>
          <w:szCs w:val="24"/>
        </w:rPr>
        <w:t xml:space="preserve">Planning </w:t>
      </w:r>
      <w:r w:rsidR="00833444" w:rsidRPr="00BB5271">
        <w:rPr>
          <w:rFonts w:ascii="Calibri Light" w:hAnsi="Calibri Light" w:cs="Calibri Light"/>
          <w:sz w:val="24"/>
          <w:szCs w:val="24"/>
        </w:rPr>
        <w:t>and delivery of lessons using adaptive teaching strategies to ensure that every pupil achieves their full potential.</w:t>
      </w:r>
    </w:p>
    <w:p w14:paraId="3B34ACC7" w14:textId="77777777" w:rsidR="009F3697" w:rsidRPr="00BB5271" w:rsidRDefault="009F3697" w:rsidP="00833444">
      <w:pPr>
        <w:pStyle w:val="ListParagraph"/>
        <w:numPr>
          <w:ilvl w:val="0"/>
          <w:numId w:val="15"/>
        </w:numPr>
        <w:ind w:hanging="357"/>
        <w:contextualSpacing w:val="0"/>
        <w:jc w:val="both"/>
        <w:rPr>
          <w:rFonts w:ascii="Calibri Light" w:hAnsi="Calibri Light" w:cs="Calibri Light"/>
          <w:sz w:val="24"/>
          <w:szCs w:val="24"/>
        </w:rPr>
      </w:pPr>
      <w:r w:rsidRPr="00BB5271">
        <w:rPr>
          <w:rFonts w:ascii="Calibri Light" w:hAnsi="Calibri Light" w:cs="Calibri Light"/>
          <w:sz w:val="24"/>
          <w:szCs w:val="24"/>
        </w:rPr>
        <w:t>Teaching and modelling expected behaviour and positive relationships, demonstrating good habits.</w:t>
      </w:r>
    </w:p>
    <w:p w14:paraId="6ED5213C" w14:textId="77777777" w:rsidR="009F3697" w:rsidRPr="00BB5271" w:rsidRDefault="009F3697" w:rsidP="00833444">
      <w:pPr>
        <w:pStyle w:val="ListParagraph"/>
        <w:numPr>
          <w:ilvl w:val="0"/>
          <w:numId w:val="15"/>
        </w:numPr>
        <w:ind w:hanging="357"/>
        <w:contextualSpacing w:val="0"/>
        <w:jc w:val="both"/>
        <w:rPr>
          <w:rFonts w:ascii="Calibri Light" w:hAnsi="Calibri Light" w:cs="Calibri Light"/>
          <w:sz w:val="24"/>
          <w:szCs w:val="24"/>
        </w:rPr>
      </w:pPr>
      <w:r w:rsidRPr="00BB5271">
        <w:rPr>
          <w:rFonts w:ascii="Calibri Light" w:hAnsi="Calibri Light" w:cs="Calibri Light"/>
          <w:sz w:val="24"/>
          <w:szCs w:val="24"/>
        </w:rPr>
        <w:lastRenderedPageBreak/>
        <w:t>Being responsible and accountable for the development of the pupils in their class.</w:t>
      </w:r>
    </w:p>
    <w:p w14:paraId="0168FDED" w14:textId="77777777" w:rsidR="009F3697" w:rsidRPr="00BB5271" w:rsidRDefault="009F3697" w:rsidP="00833444">
      <w:pPr>
        <w:pStyle w:val="ListParagraph"/>
        <w:numPr>
          <w:ilvl w:val="0"/>
          <w:numId w:val="15"/>
        </w:numPr>
        <w:ind w:hanging="357"/>
        <w:contextualSpacing w:val="0"/>
        <w:jc w:val="both"/>
        <w:rPr>
          <w:rFonts w:ascii="Calibri Light" w:hAnsi="Calibri Light" w:cs="Calibri Light"/>
          <w:sz w:val="24"/>
          <w:szCs w:val="24"/>
        </w:rPr>
      </w:pPr>
      <w:r w:rsidRPr="00BB5271">
        <w:rPr>
          <w:rFonts w:ascii="Calibri Light" w:hAnsi="Calibri Light" w:cs="Calibri Light"/>
          <w:sz w:val="24"/>
          <w:szCs w:val="24"/>
        </w:rPr>
        <w:t>Not tolerating disruption and taking proportionate action to restore acceptable standards of behaviour.</w:t>
      </w:r>
    </w:p>
    <w:p w14:paraId="33E21BC7" w14:textId="77777777" w:rsidR="009F3697" w:rsidRPr="00BB5271" w:rsidRDefault="009F3697" w:rsidP="00833444">
      <w:pPr>
        <w:pStyle w:val="ListParagraph"/>
        <w:numPr>
          <w:ilvl w:val="0"/>
          <w:numId w:val="15"/>
        </w:numPr>
        <w:ind w:hanging="357"/>
        <w:contextualSpacing w:val="0"/>
        <w:jc w:val="both"/>
        <w:rPr>
          <w:rFonts w:ascii="Calibri Light" w:hAnsi="Calibri Light" w:cs="Calibri Light"/>
          <w:sz w:val="24"/>
          <w:szCs w:val="24"/>
        </w:rPr>
      </w:pPr>
      <w:r w:rsidRPr="00BB5271">
        <w:rPr>
          <w:rFonts w:ascii="Calibri Light" w:hAnsi="Calibri Light" w:cs="Calibri Light"/>
          <w:sz w:val="24"/>
          <w:szCs w:val="24"/>
        </w:rPr>
        <w:t>Developing effective communications with parents, ensuring that they feel included in their child’s educational experiences.</w:t>
      </w:r>
    </w:p>
    <w:p w14:paraId="0450815B" w14:textId="77777777" w:rsidR="009F3697" w:rsidRPr="00BB5271" w:rsidRDefault="009F3697" w:rsidP="009F3697">
      <w:pPr>
        <w:rPr>
          <w:rFonts w:ascii="Calibri Light" w:hAnsi="Calibri Light" w:cs="Calibri Light"/>
          <w:sz w:val="24"/>
          <w:szCs w:val="24"/>
        </w:rPr>
      </w:pPr>
    </w:p>
    <w:p w14:paraId="1F7F39CB" w14:textId="77777777" w:rsidR="009F3697" w:rsidRPr="00BB5271" w:rsidRDefault="009F3697" w:rsidP="00587EF1">
      <w:pPr>
        <w:spacing w:line="240" w:lineRule="auto"/>
        <w:ind w:left="357"/>
        <w:rPr>
          <w:rFonts w:ascii="Calibri Light" w:hAnsi="Calibri Light" w:cs="Calibri Light"/>
          <w:sz w:val="24"/>
          <w:szCs w:val="24"/>
        </w:rPr>
      </w:pPr>
      <w:r w:rsidRPr="00BB5271">
        <w:rPr>
          <w:rFonts w:ascii="Calibri Light" w:hAnsi="Calibri Light" w:cs="Calibri Light"/>
          <w:sz w:val="24"/>
          <w:szCs w:val="24"/>
        </w:rPr>
        <w:t>All members of staff, including teaching and support staff, and volunteers will be responsible for:</w:t>
      </w:r>
    </w:p>
    <w:p w14:paraId="6ED8E5A4" w14:textId="77777777" w:rsidR="009F3697" w:rsidRPr="00BB5271" w:rsidRDefault="009F3697" w:rsidP="00587EF1">
      <w:pPr>
        <w:pStyle w:val="ListParagraph"/>
        <w:numPr>
          <w:ilvl w:val="0"/>
          <w:numId w:val="16"/>
        </w:numPr>
        <w:spacing w:line="240" w:lineRule="auto"/>
        <w:ind w:left="714" w:hanging="357"/>
        <w:jc w:val="both"/>
        <w:rPr>
          <w:rFonts w:ascii="Calibri Light" w:hAnsi="Calibri Light" w:cs="Calibri Light"/>
          <w:sz w:val="24"/>
          <w:szCs w:val="24"/>
        </w:rPr>
      </w:pPr>
      <w:r w:rsidRPr="00BB5271">
        <w:rPr>
          <w:rFonts w:ascii="Calibri Light" w:hAnsi="Calibri Light" w:cs="Calibri Light"/>
          <w:sz w:val="24"/>
          <w:szCs w:val="24"/>
        </w:rPr>
        <w:t>Adhering to this policy and applying it consistently and fairly.</w:t>
      </w:r>
    </w:p>
    <w:p w14:paraId="11EEB250" w14:textId="77777777" w:rsidR="009F3697" w:rsidRPr="00BB5271" w:rsidRDefault="009F3697" w:rsidP="009F3697">
      <w:pPr>
        <w:pStyle w:val="ListParagraph"/>
        <w:numPr>
          <w:ilvl w:val="0"/>
          <w:numId w:val="16"/>
        </w:numPr>
        <w:spacing w:before="200"/>
        <w:ind w:left="714" w:hanging="357"/>
        <w:jc w:val="both"/>
        <w:rPr>
          <w:rFonts w:ascii="Calibri Light" w:hAnsi="Calibri Light" w:cs="Calibri Light"/>
          <w:sz w:val="24"/>
          <w:szCs w:val="24"/>
        </w:rPr>
      </w:pPr>
      <w:r w:rsidRPr="00BB5271">
        <w:rPr>
          <w:rFonts w:ascii="Calibri Light" w:hAnsi="Calibri Light" w:cs="Calibri Light"/>
          <w:sz w:val="24"/>
          <w:szCs w:val="24"/>
        </w:rPr>
        <w:t>Supporting pupils in adhering to this policy.</w:t>
      </w:r>
    </w:p>
    <w:p w14:paraId="0D3B6E53" w14:textId="77777777" w:rsidR="009F3697" w:rsidRPr="00BB5271" w:rsidRDefault="009F3697" w:rsidP="009F3697">
      <w:pPr>
        <w:pStyle w:val="ListParagraph"/>
        <w:numPr>
          <w:ilvl w:val="0"/>
          <w:numId w:val="16"/>
        </w:numPr>
        <w:spacing w:before="200"/>
        <w:ind w:left="714" w:hanging="357"/>
        <w:jc w:val="both"/>
        <w:rPr>
          <w:rFonts w:ascii="Calibri Light" w:hAnsi="Calibri Light" w:cs="Calibri Light"/>
          <w:sz w:val="24"/>
          <w:szCs w:val="24"/>
        </w:rPr>
      </w:pPr>
      <w:r w:rsidRPr="00BB5271">
        <w:rPr>
          <w:rFonts w:ascii="Calibri Light" w:hAnsi="Calibri Light" w:cs="Calibri Light"/>
          <w:sz w:val="24"/>
          <w:szCs w:val="24"/>
        </w:rPr>
        <w:t xml:space="preserve">Promoting a supportive and high-quality learning environment. </w:t>
      </w:r>
    </w:p>
    <w:p w14:paraId="3C040FAA" w14:textId="77777777" w:rsidR="009F3697" w:rsidRPr="00BB5271" w:rsidRDefault="009F3697" w:rsidP="009F3697">
      <w:pPr>
        <w:pStyle w:val="ListParagraph"/>
        <w:numPr>
          <w:ilvl w:val="0"/>
          <w:numId w:val="16"/>
        </w:numPr>
        <w:ind w:left="714" w:hanging="357"/>
        <w:jc w:val="both"/>
        <w:rPr>
          <w:rFonts w:ascii="Calibri Light" w:hAnsi="Calibri Light" w:cs="Calibri Light"/>
          <w:sz w:val="24"/>
          <w:szCs w:val="24"/>
        </w:rPr>
      </w:pPr>
      <w:r w:rsidRPr="00BB5271">
        <w:rPr>
          <w:rFonts w:ascii="Calibri Light" w:hAnsi="Calibri Light" w:cs="Calibri Light"/>
          <w:sz w:val="24"/>
          <w:szCs w:val="24"/>
        </w:rPr>
        <w:t>Modelling high levels of behaviour.</w:t>
      </w:r>
    </w:p>
    <w:p w14:paraId="02D9B85D" w14:textId="77777777" w:rsidR="009F3697" w:rsidRPr="00BB5271" w:rsidRDefault="009F3697" w:rsidP="009F3697">
      <w:pPr>
        <w:pStyle w:val="ListParagraph"/>
        <w:numPr>
          <w:ilvl w:val="0"/>
          <w:numId w:val="16"/>
        </w:numPr>
        <w:contextualSpacing w:val="0"/>
        <w:jc w:val="both"/>
        <w:rPr>
          <w:rFonts w:ascii="Calibri Light" w:hAnsi="Calibri Light" w:cs="Calibri Light"/>
          <w:sz w:val="24"/>
          <w:szCs w:val="24"/>
        </w:rPr>
      </w:pPr>
      <w:r w:rsidRPr="00BB5271">
        <w:rPr>
          <w:rFonts w:ascii="Calibri Light" w:hAnsi="Calibri Light" w:cs="Calibri Light"/>
          <w:sz w:val="24"/>
          <w:szCs w:val="24"/>
        </w:rPr>
        <w:t xml:space="preserve">Being aware of the signs of behavioural difficulties. </w:t>
      </w:r>
    </w:p>
    <w:p w14:paraId="758285D3" w14:textId="77777777" w:rsidR="009F3697" w:rsidRPr="00BB5271" w:rsidRDefault="009F3697" w:rsidP="009F3697">
      <w:pPr>
        <w:pStyle w:val="ListParagraph"/>
        <w:numPr>
          <w:ilvl w:val="0"/>
          <w:numId w:val="16"/>
        </w:numPr>
        <w:contextualSpacing w:val="0"/>
        <w:jc w:val="both"/>
        <w:rPr>
          <w:rFonts w:ascii="Calibri Light" w:hAnsi="Calibri Light" w:cs="Calibri Light"/>
          <w:sz w:val="24"/>
          <w:szCs w:val="24"/>
        </w:rPr>
      </w:pPr>
      <w:r w:rsidRPr="00BB5271">
        <w:rPr>
          <w:rFonts w:ascii="Calibri Light" w:hAnsi="Calibri Light" w:cs="Calibri Light"/>
          <w:sz w:val="24"/>
          <w:szCs w:val="24"/>
        </w:rPr>
        <w:t>Setting high expectations for every pupil.</w:t>
      </w:r>
    </w:p>
    <w:p w14:paraId="2B54D8C8" w14:textId="77777777" w:rsidR="009F3697" w:rsidRPr="00BB5271" w:rsidRDefault="009F3697" w:rsidP="009F3697">
      <w:pPr>
        <w:pStyle w:val="ListParagraph"/>
        <w:numPr>
          <w:ilvl w:val="0"/>
          <w:numId w:val="16"/>
        </w:numPr>
        <w:contextualSpacing w:val="0"/>
        <w:jc w:val="both"/>
        <w:rPr>
          <w:rFonts w:ascii="Calibri Light" w:hAnsi="Calibri Light" w:cs="Calibri Light"/>
          <w:sz w:val="24"/>
          <w:szCs w:val="24"/>
        </w:rPr>
      </w:pPr>
      <w:r w:rsidRPr="00BB5271">
        <w:rPr>
          <w:rFonts w:ascii="Calibri Light" w:hAnsi="Calibri Light" w:cs="Calibri Light"/>
          <w:sz w:val="24"/>
          <w:szCs w:val="24"/>
        </w:rPr>
        <w:t>Being aware of the needs, outcomes sought, and support provided to any pupils with specific behavioural needs.</w:t>
      </w:r>
    </w:p>
    <w:p w14:paraId="710D3510" w14:textId="77777777" w:rsidR="009F3697" w:rsidRPr="00BB5271" w:rsidRDefault="009F3697" w:rsidP="009F3697">
      <w:pPr>
        <w:pStyle w:val="ListParagraph"/>
        <w:numPr>
          <w:ilvl w:val="0"/>
          <w:numId w:val="16"/>
        </w:numPr>
        <w:spacing w:before="200"/>
        <w:ind w:left="714" w:hanging="357"/>
        <w:jc w:val="both"/>
        <w:rPr>
          <w:rFonts w:ascii="Calibri Light" w:hAnsi="Calibri Light" w:cs="Calibri Light"/>
          <w:sz w:val="24"/>
          <w:szCs w:val="24"/>
        </w:rPr>
      </w:pPr>
      <w:r w:rsidRPr="00BB5271">
        <w:rPr>
          <w:rFonts w:ascii="Calibri Light" w:hAnsi="Calibri Light" w:cs="Calibri Light"/>
          <w:sz w:val="24"/>
          <w:szCs w:val="24"/>
        </w:rPr>
        <w:t xml:space="preserve">Developing supportive, respectful, and trustworthy relationships with each other. </w:t>
      </w:r>
    </w:p>
    <w:p w14:paraId="22B9A0CC" w14:textId="77777777" w:rsidR="00587EF1" w:rsidRPr="00BB5271" w:rsidRDefault="00587EF1" w:rsidP="00587EF1">
      <w:pPr>
        <w:pStyle w:val="ListParagraph"/>
        <w:spacing w:before="200"/>
        <w:ind w:left="714"/>
        <w:jc w:val="both"/>
        <w:rPr>
          <w:rFonts w:ascii="Calibri Light" w:hAnsi="Calibri Light" w:cs="Calibri Light"/>
          <w:sz w:val="24"/>
          <w:szCs w:val="24"/>
        </w:rPr>
      </w:pPr>
    </w:p>
    <w:p w14:paraId="465A80DC" w14:textId="77777777" w:rsidR="009F3697" w:rsidRPr="00BB5271" w:rsidRDefault="009F3697" w:rsidP="00587EF1">
      <w:pPr>
        <w:spacing w:line="240" w:lineRule="auto"/>
        <w:ind w:left="357"/>
        <w:rPr>
          <w:rFonts w:ascii="Calibri Light" w:hAnsi="Calibri Light" w:cs="Calibri Light"/>
          <w:sz w:val="24"/>
          <w:szCs w:val="24"/>
        </w:rPr>
      </w:pPr>
      <w:r w:rsidRPr="00BB5271">
        <w:rPr>
          <w:rFonts w:ascii="Calibri Light" w:hAnsi="Calibri Light" w:cs="Calibri Light"/>
          <w:sz w:val="24"/>
          <w:szCs w:val="24"/>
        </w:rPr>
        <w:t>Pupils will be responsible for:</w:t>
      </w:r>
    </w:p>
    <w:p w14:paraId="190E4E18" w14:textId="77777777" w:rsidR="009F3697" w:rsidRPr="00BB5271" w:rsidRDefault="009F3697" w:rsidP="00587EF1">
      <w:pPr>
        <w:pStyle w:val="ListParagraph"/>
        <w:numPr>
          <w:ilvl w:val="0"/>
          <w:numId w:val="18"/>
        </w:numPr>
        <w:spacing w:line="240" w:lineRule="auto"/>
        <w:ind w:left="714" w:hanging="357"/>
        <w:jc w:val="both"/>
        <w:rPr>
          <w:rFonts w:ascii="Calibri Light" w:hAnsi="Calibri Light" w:cs="Calibri Light"/>
          <w:sz w:val="24"/>
          <w:szCs w:val="24"/>
        </w:rPr>
      </w:pPr>
      <w:r w:rsidRPr="00BB5271">
        <w:rPr>
          <w:rFonts w:ascii="Calibri Light" w:hAnsi="Calibri Light" w:cs="Calibri Light"/>
          <w:sz w:val="24"/>
          <w:szCs w:val="24"/>
        </w:rPr>
        <w:t>Their own behaviour both inside school and out in the wider community.</w:t>
      </w:r>
    </w:p>
    <w:p w14:paraId="54D69DD9" w14:textId="77777777" w:rsidR="009F3697" w:rsidRPr="00BB5271" w:rsidRDefault="009F3697" w:rsidP="009F3697">
      <w:pPr>
        <w:pStyle w:val="ListParagraph"/>
        <w:numPr>
          <w:ilvl w:val="0"/>
          <w:numId w:val="18"/>
        </w:numPr>
        <w:spacing w:before="200"/>
        <w:ind w:left="714" w:hanging="357"/>
        <w:jc w:val="both"/>
        <w:rPr>
          <w:rFonts w:ascii="Calibri Light" w:hAnsi="Calibri Light" w:cs="Calibri Light"/>
          <w:sz w:val="24"/>
          <w:szCs w:val="24"/>
        </w:rPr>
      </w:pPr>
      <w:r w:rsidRPr="00BB5271">
        <w:rPr>
          <w:rFonts w:ascii="Calibri Light" w:hAnsi="Calibri Light" w:cs="Calibri Light"/>
          <w:sz w:val="24"/>
          <w:szCs w:val="24"/>
        </w:rPr>
        <w:t>Reporting any unacceptable behaviour</w:t>
      </w:r>
      <w:r w:rsidR="00587EF1" w:rsidRPr="00BB5271">
        <w:rPr>
          <w:rFonts w:ascii="Calibri Light" w:hAnsi="Calibri Light" w:cs="Calibri Light"/>
          <w:sz w:val="24"/>
          <w:szCs w:val="24"/>
        </w:rPr>
        <w:t xml:space="preserve"> of others,</w:t>
      </w:r>
      <w:r w:rsidRPr="00BB5271">
        <w:rPr>
          <w:rFonts w:ascii="Calibri Light" w:hAnsi="Calibri Light" w:cs="Calibri Light"/>
          <w:sz w:val="24"/>
          <w:szCs w:val="24"/>
        </w:rPr>
        <w:t xml:space="preserve"> to a</w:t>
      </w:r>
      <w:r w:rsidR="00587EF1" w:rsidRPr="00BB5271">
        <w:rPr>
          <w:rFonts w:ascii="Calibri Light" w:hAnsi="Calibri Light" w:cs="Calibri Light"/>
          <w:sz w:val="24"/>
          <w:szCs w:val="24"/>
        </w:rPr>
        <w:t>n adult</w:t>
      </w:r>
    </w:p>
    <w:p w14:paraId="48727156" w14:textId="77777777" w:rsidR="00587EF1" w:rsidRPr="00BB5271" w:rsidRDefault="00587EF1" w:rsidP="00587EF1">
      <w:pPr>
        <w:pStyle w:val="ListParagraph"/>
        <w:spacing w:before="200"/>
        <w:ind w:left="714"/>
        <w:jc w:val="both"/>
        <w:rPr>
          <w:rFonts w:ascii="Calibri Light" w:hAnsi="Calibri Light" w:cs="Calibri Light"/>
          <w:sz w:val="24"/>
          <w:szCs w:val="24"/>
        </w:rPr>
      </w:pPr>
    </w:p>
    <w:p w14:paraId="6972D279" w14:textId="77777777" w:rsidR="009F3697" w:rsidRPr="00BB5271" w:rsidRDefault="009F3697" w:rsidP="00587EF1">
      <w:pPr>
        <w:ind w:left="357"/>
        <w:rPr>
          <w:rFonts w:ascii="Calibri Light" w:hAnsi="Calibri Light" w:cs="Calibri Light"/>
          <w:sz w:val="24"/>
          <w:szCs w:val="24"/>
        </w:rPr>
      </w:pPr>
      <w:r w:rsidRPr="00BB5271">
        <w:rPr>
          <w:rFonts w:ascii="Calibri Light" w:hAnsi="Calibri Light" w:cs="Calibri Light"/>
          <w:sz w:val="24"/>
          <w:szCs w:val="24"/>
        </w:rPr>
        <w:t>Parents will be responsible for:</w:t>
      </w:r>
    </w:p>
    <w:p w14:paraId="75014AD0" w14:textId="77777777" w:rsidR="009F3697" w:rsidRPr="00BB5271" w:rsidRDefault="009F3697" w:rsidP="009F3697">
      <w:pPr>
        <w:pStyle w:val="TSB-PolicyBullets"/>
        <w:rPr>
          <w:rFonts w:ascii="Calibri Light" w:hAnsi="Calibri Light" w:cs="Calibri Light"/>
          <w:sz w:val="24"/>
          <w:szCs w:val="24"/>
        </w:rPr>
      </w:pPr>
      <w:r w:rsidRPr="00BB5271">
        <w:rPr>
          <w:rFonts w:ascii="Calibri Light" w:hAnsi="Calibri Light" w:cs="Calibri Light"/>
          <w:sz w:val="24"/>
          <w:szCs w:val="24"/>
        </w:rPr>
        <w:t>Supporting their child in adhering to the school rules and reinforcing this at home.</w:t>
      </w:r>
    </w:p>
    <w:p w14:paraId="4DA00C1E" w14:textId="77777777" w:rsidR="00324BE3" w:rsidRPr="00BB5271" w:rsidRDefault="009F3697" w:rsidP="00587EF1">
      <w:pPr>
        <w:pStyle w:val="TSB-PolicyBullets"/>
        <w:rPr>
          <w:rFonts w:ascii="Calibri Light" w:hAnsi="Calibri Light" w:cs="Calibri Light"/>
          <w:sz w:val="24"/>
          <w:szCs w:val="24"/>
        </w:rPr>
      </w:pPr>
      <w:r w:rsidRPr="00BB5271">
        <w:rPr>
          <w:rFonts w:ascii="Calibri Light" w:hAnsi="Calibri Light" w:cs="Calibri Light"/>
          <w:sz w:val="24"/>
          <w:szCs w:val="24"/>
        </w:rPr>
        <w:t>Informing the school of any changes in circumstances which may affect their child’s behaviour.</w:t>
      </w:r>
      <w:bookmarkEnd w:id="2"/>
      <w:bookmarkEnd w:id="3"/>
    </w:p>
    <w:p w14:paraId="0FFDACCC" w14:textId="48B6CC8B" w:rsidR="009E17C9" w:rsidRDefault="000E1A3D" w:rsidP="00A30DD3">
      <w:pPr>
        <w:widowControl w:val="0"/>
        <w:pBdr>
          <w:top w:val="nil"/>
          <w:left w:val="nil"/>
          <w:bottom w:val="nil"/>
          <w:right w:val="nil"/>
          <w:between w:val="nil"/>
        </w:pBdr>
        <w:spacing w:before="100" w:beforeAutospacing="1" w:after="100" w:afterAutospacing="1" w:line="281" w:lineRule="auto"/>
        <w:ind w:left="227" w:right="227"/>
        <w:contextualSpacing/>
        <w:rPr>
          <w:rFonts w:ascii="Calibri Light" w:eastAsia="Calibri" w:hAnsi="Calibri Light" w:cs="Calibri Light"/>
          <w:b/>
          <w:color w:val="000000"/>
          <w:sz w:val="24"/>
          <w:szCs w:val="24"/>
        </w:rPr>
      </w:pPr>
      <w:r w:rsidRPr="00BB5271">
        <w:rPr>
          <w:rFonts w:ascii="Calibri Light" w:eastAsia="Calibri" w:hAnsi="Calibri Light" w:cs="Calibri Light"/>
          <w:b/>
          <w:color w:val="000000"/>
          <w:sz w:val="24"/>
          <w:szCs w:val="24"/>
          <w:u w:val="single"/>
        </w:rPr>
        <w:t xml:space="preserve">The </w:t>
      </w:r>
      <w:r w:rsidR="00D93D8A">
        <w:rPr>
          <w:rFonts w:ascii="Calibri Light" w:eastAsia="Calibri" w:hAnsi="Calibri Light" w:cs="Calibri Light"/>
          <w:b/>
          <w:color w:val="000000"/>
          <w:sz w:val="24"/>
          <w:szCs w:val="24"/>
          <w:u w:val="single"/>
        </w:rPr>
        <w:t>Nine</w:t>
      </w:r>
      <w:r w:rsidRPr="00BB5271">
        <w:rPr>
          <w:rFonts w:ascii="Calibri Light" w:eastAsia="Calibri" w:hAnsi="Calibri Light" w:cs="Calibri Light"/>
          <w:b/>
          <w:color w:val="000000"/>
          <w:sz w:val="24"/>
          <w:szCs w:val="24"/>
          <w:u w:val="single"/>
        </w:rPr>
        <w:t xml:space="preserve"> Aspects of Our Relationship Policy</w:t>
      </w:r>
      <w:r w:rsidRPr="00BB5271">
        <w:rPr>
          <w:rFonts w:ascii="Calibri Light" w:eastAsia="Calibri" w:hAnsi="Calibri Light" w:cs="Calibri Light"/>
          <w:b/>
          <w:color w:val="000000"/>
          <w:sz w:val="24"/>
          <w:szCs w:val="24"/>
        </w:rPr>
        <w:t xml:space="preserve"> </w:t>
      </w:r>
    </w:p>
    <w:p w14:paraId="11DAD60B" w14:textId="77777777" w:rsidR="00BB5271" w:rsidRDefault="00BB5271" w:rsidP="00A30DD3">
      <w:pPr>
        <w:widowControl w:val="0"/>
        <w:pBdr>
          <w:top w:val="nil"/>
          <w:left w:val="nil"/>
          <w:bottom w:val="nil"/>
          <w:right w:val="nil"/>
          <w:between w:val="nil"/>
        </w:pBdr>
        <w:spacing w:before="100" w:beforeAutospacing="1" w:after="100" w:afterAutospacing="1" w:line="281" w:lineRule="auto"/>
        <w:ind w:left="227" w:right="227"/>
        <w:contextualSpacing/>
        <w:rPr>
          <w:rFonts w:ascii="Calibri Light" w:eastAsia="Calibri" w:hAnsi="Calibri Light" w:cs="Calibri Light"/>
          <w:b/>
          <w:color w:val="000000"/>
          <w:sz w:val="24"/>
          <w:szCs w:val="24"/>
        </w:rPr>
      </w:pPr>
    </w:p>
    <w:p w14:paraId="135225DC" w14:textId="77777777" w:rsidR="002E4FB1" w:rsidRDefault="00BB5271" w:rsidP="00CD036D">
      <w:pPr>
        <w:ind w:left="227"/>
        <w:jc w:val="both"/>
        <w:rPr>
          <w:rFonts w:ascii="Calibri Light" w:eastAsia="Calibri" w:hAnsi="Calibri Light" w:cs="Calibri Light"/>
          <w:color w:val="000000"/>
          <w:sz w:val="24"/>
          <w:szCs w:val="24"/>
        </w:rPr>
      </w:pPr>
      <w:r w:rsidRPr="00BB5271">
        <w:rPr>
          <w:rFonts w:ascii="Calibri Light" w:eastAsia="Calibri" w:hAnsi="Calibri Light" w:cs="Calibri Light"/>
          <w:color w:val="000000"/>
          <w:sz w:val="24"/>
          <w:szCs w:val="24"/>
        </w:rPr>
        <w:t xml:space="preserve">At Rawdon St. Peter’s, our approach to relationships and behaviour is based around our 6 key Christian values, promoting positive mental health, emotional wellbeing and developing pupils’ spiritual and moral code within the Christian community and faith. </w:t>
      </w:r>
    </w:p>
    <w:p w14:paraId="518335CC" w14:textId="77777777" w:rsidR="002E4FB1" w:rsidRDefault="002E4FB1" w:rsidP="00316644">
      <w:pPr>
        <w:jc w:val="both"/>
        <w:rPr>
          <w:rFonts w:ascii="Calibri Light" w:eastAsia="Calibri" w:hAnsi="Calibri Light" w:cs="Calibri Light"/>
          <w:color w:val="000000"/>
          <w:sz w:val="24"/>
          <w:szCs w:val="24"/>
        </w:rPr>
      </w:pPr>
    </w:p>
    <w:p w14:paraId="31B3BAE3" w14:textId="77777777" w:rsidR="002E4FB1" w:rsidRDefault="005965BD" w:rsidP="00316644">
      <w:pPr>
        <w:jc w:val="both"/>
        <w:rPr>
          <w:rFonts w:ascii="Calibri Light" w:eastAsia="Calibri" w:hAnsi="Calibri Light" w:cs="Calibri Light"/>
          <w:color w:val="000000"/>
          <w:sz w:val="24"/>
          <w:szCs w:val="24"/>
        </w:rPr>
      </w:pPr>
      <w:r w:rsidRPr="00BB5271">
        <w:rPr>
          <w:rFonts w:ascii="Calibri Light" w:eastAsia="Calibri" w:hAnsi="Calibri Light" w:cs="Calibri Light"/>
          <w:noProof/>
          <w:color w:val="000000"/>
          <w:sz w:val="24"/>
          <w:szCs w:val="24"/>
        </w:rPr>
        <w:drawing>
          <wp:anchor distT="0" distB="0" distL="114300" distR="114300" simplePos="0" relativeHeight="251687936" behindDoc="0" locked="0" layoutInCell="1" allowOverlap="1" wp14:anchorId="08199AE9" wp14:editId="59589E81">
            <wp:simplePos x="0" y="0"/>
            <wp:positionH relativeFrom="margin">
              <wp:align>left</wp:align>
            </wp:positionH>
            <wp:positionV relativeFrom="page">
              <wp:posOffset>7376160</wp:posOffset>
            </wp:positionV>
            <wp:extent cx="6492240" cy="1173480"/>
            <wp:effectExtent l="0" t="0" r="3810" b="7620"/>
            <wp:wrapThrough wrapText="bothSides">
              <wp:wrapPolygon edited="0">
                <wp:start x="0" y="0"/>
                <wp:lineTo x="0" y="21390"/>
                <wp:lineTo x="21549" y="21390"/>
                <wp:lineTo x="21549"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6 Key Values.png"/>
                    <pic:cNvPicPr/>
                  </pic:nvPicPr>
                  <pic:blipFill>
                    <a:blip r:embed="rId12">
                      <a:extLst>
                        <a:ext uri="{28A0092B-C50C-407E-A947-70E740481C1C}">
                          <a14:useLocalDpi xmlns:a14="http://schemas.microsoft.com/office/drawing/2010/main" val="0"/>
                        </a:ext>
                      </a:extLst>
                    </a:blip>
                    <a:stretch>
                      <a:fillRect/>
                    </a:stretch>
                  </pic:blipFill>
                  <pic:spPr>
                    <a:xfrm>
                      <a:off x="0" y="0"/>
                      <a:ext cx="6492240" cy="1173480"/>
                    </a:xfrm>
                    <a:prstGeom prst="rect">
                      <a:avLst/>
                    </a:prstGeom>
                  </pic:spPr>
                </pic:pic>
              </a:graphicData>
            </a:graphic>
            <wp14:sizeRelV relativeFrom="margin">
              <wp14:pctHeight>0</wp14:pctHeight>
            </wp14:sizeRelV>
          </wp:anchor>
        </w:drawing>
      </w:r>
    </w:p>
    <w:p w14:paraId="57155FE5" w14:textId="77777777" w:rsidR="005965BD" w:rsidRDefault="005965BD" w:rsidP="00316644">
      <w:pPr>
        <w:jc w:val="both"/>
        <w:rPr>
          <w:rFonts w:ascii="Calibri Light" w:eastAsia="Calibri" w:hAnsi="Calibri Light" w:cs="Calibri Light"/>
          <w:color w:val="000000"/>
          <w:sz w:val="24"/>
          <w:szCs w:val="24"/>
        </w:rPr>
      </w:pPr>
    </w:p>
    <w:p w14:paraId="6A0CAE54" w14:textId="77777777" w:rsidR="005965BD" w:rsidRDefault="005965BD" w:rsidP="00316644">
      <w:pPr>
        <w:jc w:val="both"/>
        <w:rPr>
          <w:rFonts w:ascii="Calibri Light" w:eastAsia="Calibri" w:hAnsi="Calibri Light" w:cs="Calibri Light"/>
          <w:color w:val="000000"/>
          <w:sz w:val="24"/>
          <w:szCs w:val="24"/>
        </w:rPr>
      </w:pPr>
    </w:p>
    <w:p w14:paraId="0388BA11" w14:textId="77777777" w:rsidR="005965BD" w:rsidRDefault="005965BD" w:rsidP="00316644">
      <w:pPr>
        <w:jc w:val="both"/>
        <w:rPr>
          <w:rFonts w:ascii="Calibri Light" w:eastAsia="Calibri" w:hAnsi="Calibri Light" w:cs="Calibri Light"/>
          <w:color w:val="000000"/>
          <w:sz w:val="24"/>
          <w:szCs w:val="24"/>
        </w:rPr>
      </w:pPr>
    </w:p>
    <w:p w14:paraId="2F56C0B8" w14:textId="77777777" w:rsidR="005965BD" w:rsidRDefault="005965BD" w:rsidP="00316644">
      <w:pPr>
        <w:jc w:val="both"/>
        <w:rPr>
          <w:rFonts w:ascii="Calibri Light" w:eastAsia="Calibri" w:hAnsi="Calibri Light" w:cs="Calibri Light"/>
          <w:color w:val="000000"/>
          <w:sz w:val="24"/>
          <w:szCs w:val="24"/>
        </w:rPr>
      </w:pPr>
    </w:p>
    <w:p w14:paraId="2E2C2292" w14:textId="77777777" w:rsidR="005965BD" w:rsidRDefault="005965BD" w:rsidP="00316644">
      <w:pPr>
        <w:jc w:val="both"/>
        <w:rPr>
          <w:rFonts w:ascii="Calibri Light" w:eastAsia="Calibri" w:hAnsi="Calibri Light" w:cs="Calibri Light"/>
          <w:color w:val="000000"/>
          <w:sz w:val="24"/>
          <w:szCs w:val="24"/>
        </w:rPr>
      </w:pPr>
    </w:p>
    <w:p w14:paraId="6E36F8B4" w14:textId="77777777" w:rsidR="005965BD" w:rsidRDefault="005965BD" w:rsidP="00316644">
      <w:pPr>
        <w:jc w:val="both"/>
        <w:rPr>
          <w:rFonts w:ascii="Calibri Light" w:eastAsia="Calibri" w:hAnsi="Calibri Light" w:cs="Calibri Light"/>
          <w:color w:val="000000"/>
          <w:sz w:val="24"/>
          <w:szCs w:val="24"/>
        </w:rPr>
      </w:pPr>
    </w:p>
    <w:p w14:paraId="4DEFFE09" w14:textId="77777777" w:rsidR="005965BD" w:rsidRDefault="005965BD" w:rsidP="00316644">
      <w:pPr>
        <w:jc w:val="both"/>
        <w:rPr>
          <w:rFonts w:ascii="Calibri Light" w:eastAsia="Calibri" w:hAnsi="Calibri Light" w:cs="Calibri Light"/>
          <w:color w:val="000000"/>
          <w:sz w:val="24"/>
          <w:szCs w:val="24"/>
        </w:rPr>
      </w:pPr>
    </w:p>
    <w:p w14:paraId="0AF187CC" w14:textId="77777777" w:rsidR="00316644" w:rsidRPr="00316644" w:rsidRDefault="00BB5271" w:rsidP="00316644">
      <w:pPr>
        <w:jc w:val="both"/>
        <w:rPr>
          <w:rFonts w:ascii="Calibri Light" w:eastAsia="Calibri" w:hAnsi="Calibri Light" w:cs="Calibri Light"/>
          <w:color w:val="000000"/>
          <w:sz w:val="24"/>
          <w:szCs w:val="24"/>
        </w:rPr>
      </w:pPr>
      <w:r w:rsidRPr="00BB5271">
        <w:rPr>
          <w:rFonts w:ascii="Calibri Light" w:eastAsia="Calibri" w:hAnsi="Calibri Light" w:cs="Calibri Light"/>
          <w:color w:val="000000"/>
          <w:sz w:val="24"/>
          <w:szCs w:val="24"/>
        </w:rPr>
        <w:t>We recognise the need for strong relationships and the importance of remaining consistent in our approach</w:t>
      </w:r>
      <w:r w:rsidR="00316644">
        <w:rPr>
          <w:rFonts w:ascii="Calibri Light" w:eastAsia="Calibri" w:hAnsi="Calibri Light" w:cs="Calibri Light"/>
          <w:color w:val="000000"/>
          <w:sz w:val="24"/>
          <w:szCs w:val="24"/>
        </w:rPr>
        <w:t xml:space="preserve"> through our </w:t>
      </w:r>
      <w:r w:rsidR="00756C20">
        <w:rPr>
          <w:rFonts w:ascii="Calibri Light" w:eastAsia="Calibri" w:hAnsi="Calibri Light" w:cs="Calibri Light"/>
          <w:color w:val="000000"/>
          <w:sz w:val="24"/>
          <w:szCs w:val="24"/>
        </w:rPr>
        <w:t>nine</w:t>
      </w:r>
      <w:r w:rsidR="00316644">
        <w:rPr>
          <w:rFonts w:ascii="Calibri Light" w:eastAsia="Calibri" w:hAnsi="Calibri Light" w:cs="Calibri Light"/>
          <w:color w:val="000000"/>
          <w:sz w:val="24"/>
          <w:szCs w:val="24"/>
        </w:rPr>
        <w:t xml:space="preserve"> key aspects:</w:t>
      </w:r>
    </w:p>
    <w:p w14:paraId="6EF35F7E" w14:textId="77777777" w:rsidR="00BB5271" w:rsidRDefault="00BB5271" w:rsidP="00BB5271">
      <w:pPr>
        <w:jc w:val="both"/>
        <w:rPr>
          <w:rFonts w:ascii="Calibri Light" w:eastAsia="Calibri" w:hAnsi="Calibri Light" w:cs="Calibri Light"/>
          <w:color w:val="000000"/>
          <w:sz w:val="24"/>
          <w:szCs w:val="24"/>
        </w:rPr>
      </w:pPr>
    </w:p>
    <w:p w14:paraId="09A3626F" w14:textId="77777777" w:rsidR="00BB5271" w:rsidRDefault="00BB5271" w:rsidP="00BB5271">
      <w:pPr>
        <w:pStyle w:val="ListParagraph"/>
        <w:numPr>
          <w:ilvl w:val="0"/>
          <w:numId w:val="22"/>
        </w:numPr>
        <w:jc w:val="both"/>
        <w:rPr>
          <w:rFonts w:ascii="Calibri Light" w:eastAsia="Calibri" w:hAnsi="Calibri Light" w:cs="Calibri Light"/>
          <w:color w:val="000000"/>
          <w:sz w:val="24"/>
          <w:szCs w:val="24"/>
        </w:rPr>
      </w:pPr>
      <w:r>
        <w:rPr>
          <w:rFonts w:ascii="Calibri Light" w:eastAsia="Calibri" w:hAnsi="Calibri Light" w:cs="Calibri Light"/>
          <w:color w:val="000000"/>
          <w:sz w:val="24"/>
          <w:szCs w:val="24"/>
        </w:rPr>
        <w:t>School Rules</w:t>
      </w:r>
    </w:p>
    <w:p w14:paraId="5C03E0F6" w14:textId="77777777" w:rsidR="00316644" w:rsidRDefault="00316644" w:rsidP="00BB5271">
      <w:pPr>
        <w:pStyle w:val="ListParagraph"/>
        <w:numPr>
          <w:ilvl w:val="0"/>
          <w:numId w:val="22"/>
        </w:numPr>
        <w:jc w:val="both"/>
        <w:rPr>
          <w:rFonts w:ascii="Calibri Light" w:eastAsia="Calibri" w:hAnsi="Calibri Light" w:cs="Calibri Light"/>
          <w:color w:val="000000"/>
          <w:sz w:val="24"/>
          <w:szCs w:val="24"/>
        </w:rPr>
      </w:pPr>
      <w:r>
        <w:rPr>
          <w:rFonts w:ascii="Calibri Light" w:eastAsia="Calibri" w:hAnsi="Calibri Light" w:cs="Calibri Light"/>
          <w:color w:val="000000"/>
          <w:sz w:val="24"/>
          <w:szCs w:val="24"/>
        </w:rPr>
        <w:t>Visual Timetables</w:t>
      </w:r>
    </w:p>
    <w:p w14:paraId="1BDA36C1" w14:textId="77777777" w:rsidR="00BB5271" w:rsidRDefault="00975DBF" w:rsidP="00BB5271">
      <w:pPr>
        <w:pStyle w:val="ListParagraph"/>
        <w:numPr>
          <w:ilvl w:val="0"/>
          <w:numId w:val="22"/>
        </w:numPr>
        <w:jc w:val="both"/>
        <w:rPr>
          <w:rFonts w:ascii="Calibri Light" w:eastAsia="Calibri" w:hAnsi="Calibri Light" w:cs="Calibri Light"/>
          <w:color w:val="000000"/>
          <w:sz w:val="24"/>
          <w:szCs w:val="24"/>
        </w:rPr>
      </w:pPr>
      <w:r>
        <w:rPr>
          <w:rFonts w:ascii="Calibri Light" w:eastAsia="Calibri" w:hAnsi="Calibri Light" w:cs="Calibri Light"/>
          <w:color w:val="000000"/>
          <w:sz w:val="24"/>
          <w:szCs w:val="24"/>
        </w:rPr>
        <w:t xml:space="preserve">Soft Start - </w:t>
      </w:r>
      <w:r w:rsidR="00BB5271">
        <w:rPr>
          <w:rFonts w:ascii="Calibri Light" w:eastAsia="Calibri" w:hAnsi="Calibri Light" w:cs="Calibri Light"/>
          <w:color w:val="000000"/>
          <w:sz w:val="24"/>
          <w:szCs w:val="24"/>
        </w:rPr>
        <w:t>Meet and Greet</w:t>
      </w:r>
    </w:p>
    <w:p w14:paraId="1D73477B" w14:textId="77777777" w:rsidR="00BB5271" w:rsidRDefault="00BB5271" w:rsidP="00BB5271">
      <w:pPr>
        <w:pStyle w:val="ListParagraph"/>
        <w:numPr>
          <w:ilvl w:val="0"/>
          <w:numId w:val="22"/>
        </w:numPr>
        <w:jc w:val="both"/>
        <w:rPr>
          <w:rFonts w:ascii="Calibri Light" w:eastAsia="Calibri" w:hAnsi="Calibri Light" w:cs="Calibri Light"/>
          <w:color w:val="000000"/>
          <w:sz w:val="24"/>
          <w:szCs w:val="24"/>
        </w:rPr>
      </w:pPr>
      <w:r>
        <w:rPr>
          <w:rFonts w:ascii="Calibri Light" w:eastAsia="Calibri" w:hAnsi="Calibri Light" w:cs="Calibri Light"/>
          <w:color w:val="000000"/>
          <w:sz w:val="24"/>
          <w:szCs w:val="24"/>
        </w:rPr>
        <w:t>Rewards</w:t>
      </w:r>
    </w:p>
    <w:p w14:paraId="6A8A0A74" w14:textId="77777777" w:rsidR="00BB5271" w:rsidRDefault="00BB5271" w:rsidP="00BB5271">
      <w:pPr>
        <w:pStyle w:val="ListParagraph"/>
        <w:numPr>
          <w:ilvl w:val="1"/>
          <w:numId w:val="15"/>
        </w:numPr>
        <w:jc w:val="both"/>
        <w:rPr>
          <w:rFonts w:ascii="Calibri Light" w:eastAsia="Calibri" w:hAnsi="Calibri Light" w:cs="Calibri Light"/>
          <w:color w:val="000000"/>
          <w:sz w:val="24"/>
          <w:szCs w:val="24"/>
        </w:rPr>
      </w:pPr>
      <w:r>
        <w:rPr>
          <w:rFonts w:ascii="Calibri Light" w:eastAsia="Calibri" w:hAnsi="Calibri Light" w:cs="Calibri Light"/>
          <w:color w:val="000000"/>
          <w:sz w:val="24"/>
          <w:szCs w:val="24"/>
        </w:rPr>
        <w:t>Dojos</w:t>
      </w:r>
    </w:p>
    <w:p w14:paraId="4CBFFD00" w14:textId="77777777" w:rsidR="00BB5271" w:rsidRDefault="005965BD" w:rsidP="00BB5271">
      <w:pPr>
        <w:pStyle w:val="ListParagraph"/>
        <w:numPr>
          <w:ilvl w:val="1"/>
          <w:numId w:val="15"/>
        </w:numPr>
        <w:jc w:val="both"/>
        <w:rPr>
          <w:rFonts w:ascii="Calibri Light" w:eastAsia="Calibri" w:hAnsi="Calibri Light" w:cs="Calibri Light"/>
          <w:color w:val="000000"/>
          <w:sz w:val="24"/>
          <w:szCs w:val="24"/>
        </w:rPr>
      </w:pPr>
      <w:r>
        <w:rPr>
          <w:rFonts w:ascii="Calibri Light" w:eastAsia="Calibri" w:hAnsi="Calibri Light" w:cs="Calibri Light"/>
          <w:color w:val="000000"/>
          <w:sz w:val="24"/>
          <w:szCs w:val="24"/>
        </w:rPr>
        <w:t xml:space="preserve">Whole </w:t>
      </w:r>
      <w:r w:rsidR="00BB5271">
        <w:rPr>
          <w:rFonts w:ascii="Calibri Light" w:eastAsia="Calibri" w:hAnsi="Calibri Light" w:cs="Calibri Light"/>
          <w:color w:val="000000"/>
          <w:sz w:val="24"/>
          <w:szCs w:val="24"/>
        </w:rPr>
        <w:t>Class Rewards</w:t>
      </w:r>
    </w:p>
    <w:p w14:paraId="7C59C250" w14:textId="77777777" w:rsidR="00BB5271" w:rsidRDefault="00BB5271" w:rsidP="00BB5271">
      <w:pPr>
        <w:pStyle w:val="ListParagraph"/>
        <w:numPr>
          <w:ilvl w:val="1"/>
          <w:numId w:val="15"/>
        </w:numPr>
        <w:jc w:val="both"/>
        <w:rPr>
          <w:rFonts w:ascii="Calibri Light" w:eastAsia="Calibri" w:hAnsi="Calibri Light" w:cs="Calibri Light"/>
          <w:color w:val="000000"/>
          <w:sz w:val="24"/>
          <w:szCs w:val="24"/>
        </w:rPr>
      </w:pPr>
      <w:r>
        <w:rPr>
          <w:rFonts w:ascii="Calibri Light" w:eastAsia="Calibri" w:hAnsi="Calibri Light" w:cs="Calibri Light"/>
          <w:color w:val="000000"/>
          <w:sz w:val="24"/>
          <w:szCs w:val="24"/>
        </w:rPr>
        <w:t>Lunchtime Tokens</w:t>
      </w:r>
    </w:p>
    <w:p w14:paraId="1A8064AF" w14:textId="77777777" w:rsidR="00BB5271" w:rsidRDefault="00BB5271" w:rsidP="00BB5271">
      <w:pPr>
        <w:pStyle w:val="ListParagraph"/>
        <w:numPr>
          <w:ilvl w:val="1"/>
          <w:numId w:val="15"/>
        </w:numPr>
        <w:jc w:val="both"/>
        <w:rPr>
          <w:rFonts w:ascii="Calibri Light" w:eastAsia="Calibri" w:hAnsi="Calibri Light" w:cs="Calibri Light"/>
          <w:color w:val="000000"/>
          <w:sz w:val="24"/>
          <w:szCs w:val="24"/>
        </w:rPr>
      </w:pPr>
      <w:r>
        <w:rPr>
          <w:rFonts w:ascii="Calibri Light" w:eastAsia="Calibri" w:hAnsi="Calibri Light" w:cs="Calibri Light"/>
          <w:color w:val="000000"/>
          <w:sz w:val="24"/>
          <w:szCs w:val="24"/>
        </w:rPr>
        <w:t>Be the Best you can be</w:t>
      </w:r>
      <w:r w:rsidR="00963B4D">
        <w:rPr>
          <w:rFonts w:ascii="Calibri Light" w:eastAsia="Calibri" w:hAnsi="Calibri Light" w:cs="Calibri Light"/>
          <w:color w:val="000000"/>
          <w:sz w:val="24"/>
          <w:szCs w:val="24"/>
        </w:rPr>
        <w:t xml:space="preserve"> Award</w:t>
      </w:r>
    </w:p>
    <w:p w14:paraId="4AA35D86" w14:textId="77777777" w:rsidR="005965BD" w:rsidRDefault="005965BD" w:rsidP="00BB5271">
      <w:pPr>
        <w:pStyle w:val="ListParagraph"/>
        <w:numPr>
          <w:ilvl w:val="1"/>
          <w:numId w:val="15"/>
        </w:numPr>
        <w:jc w:val="both"/>
        <w:rPr>
          <w:rFonts w:ascii="Calibri Light" w:eastAsia="Calibri" w:hAnsi="Calibri Light" w:cs="Calibri Light"/>
          <w:color w:val="000000"/>
          <w:sz w:val="24"/>
          <w:szCs w:val="24"/>
        </w:rPr>
      </w:pPr>
      <w:r>
        <w:rPr>
          <w:rFonts w:ascii="Calibri Light" w:eastAsia="Calibri" w:hAnsi="Calibri Light" w:cs="Calibri Light"/>
          <w:color w:val="000000"/>
          <w:sz w:val="24"/>
          <w:szCs w:val="24"/>
        </w:rPr>
        <w:t>Learning Reflections</w:t>
      </w:r>
    </w:p>
    <w:p w14:paraId="7847B03F" w14:textId="77777777" w:rsidR="00BB5271" w:rsidRDefault="00BB5271" w:rsidP="00BB5271">
      <w:pPr>
        <w:pStyle w:val="ListParagraph"/>
        <w:numPr>
          <w:ilvl w:val="0"/>
          <w:numId w:val="22"/>
        </w:numPr>
        <w:jc w:val="both"/>
        <w:rPr>
          <w:rFonts w:ascii="Calibri Light" w:eastAsia="Calibri" w:hAnsi="Calibri Light" w:cs="Calibri Light"/>
          <w:color w:val="000000"/>
          <w:sz w:val="24"/>
          <w:szCs w:val="24"/>
        </w:rPr>
      </w:pPr>
      <w:r>
        <w:rPr>
          <w:rFonts w:ascii="Calibri Light" w:eastAsia="Calibri" w:hAnsi="Calibri Light" w:cs="Calibri Light"/>
          <w:color w:val="000000"/>
          <w:sz w:val="24"/>
          <w:szCs w:val="24"/>
        </w:rPr>
        <w:t>Kindness Charter</w:t>
      </w:r>
    </w:p>
    <w:p w14:paraId="71416788" w14:textId="77777777" w:rsidR="00BB5271" w:rsidRDefault="00BB5271" w:rsidP="00BB5271">
      <w:pPr>
        <w:pStyle w:val="ListParagraph"/>
        <w:numPr>
          <w:ilvl w:val="0"/>
          <w:numId w:val="22"/>
        </w:numPr>
        <w:jc w:val="both"/>
        <w:rPr>
          <w:rFonts w:ascii="Calibri Light" w:eastAsia="Calibri" w:hAnsi="Calibri Light" w:cs="Calibri Light"/>
          <w:color w:val="000000"/>
          <w:sz w:val="24"/>
          <w:szCs w:val="24"/>
        </w:rPr>
      </w:pPr>
      <w:r>
        <w:rPr>
          <w:rFonts w:ascii="Calibri Light" w:eastAsia="Calibri" w:hAnsi="Calibri Light" w:cs="Calibri Light"/>
          <w:color w:val="000000"/>
          <w:sz w:val="24"/>
          <w:szCs w:val="24"/>
        </w:rPr>
        <w:t>Bucket Filling</w:t>
      </w:r>
    </w:p>
    <w:p w14:paraId="752DB5FA" w14:textId="77777777" w:rsidR="00756C20" w:rsidRDefault="00756C20" w:rsidP="00BB5271">
      <w:pPr>
        <w:pStyle w:val="ListParagraph"/>
        <w:numPr>
          <w:ilvl w:val="0"/>
          <w:numId w:val="22"/>
        </w:numPr>
        <w:jc w:val="both"/>
        <w:rPr>
          <w:rFonts w:ascii="Calibri Light" w:eastAsia="Calibri" w:hAnsi="Calibri Light" w:cs="Calibri Light"/>
          <w:color w:val="000000"/>
          <w:sz w:val="24"/>
          <w:szCs w:val="24"/>
        </w:rPr>
      </w:pPr>
      <w:r>
        <w:rPr>
          <w:rFonts w:ascii="Calibri Light" w:eastAsia="Calibri" w:hAnsi="Calibri Light" w:cs="Calibri Light"/>
          <w:color w:val="000000"/>
          <w:sz w:val="24"/>
          <w:szCs w:val="24"/>
        </w:rPr>
        <w:t>Restorative Conversations</w:t>
      </w:r>
    </w:p>
    <w:p w14:paraId="75AB3579" w14:textId="77777777" w:rsidR="00BB5271" w:rsidRDefault="00BB5271" w:rsidP="00BB5271">
      <w:pPr>
        <w:pStyle w:val="ListParagraph"/>
        <w:numPr>
          <w:ilvl w:val="0"/>
          <w:numId w:val="22"/>
        </w:numPr>
        <w:jc w:val="both"/>
        <w:rPr>
          <w:rFonts w:ascii="Calibri Light" w:eastAsia="Calibri" w:hAnsi="Calibri Light" w:cs="Calibri Light"/>
          <w:color w:val="000000"/>
          <w:sz w:val="24"/>
          <w:szCs w:val="24"/>
        </w:rPr>
      </w:pPr>
      <w:r>
        <w:rPr>
          <w:rFonts w:ascii="Calibri Light" w:eastAsia="Calibri" w:hAnsi="Calibri Light" w:cs="Calibri Light"/>
          <w:color w:val="000000"/>
          <w:sz w:val="24"/>
          <w:szCs w:val="24"/>
        </w:rPr>
        <w:t>RIP and PIP</w:t>
      </w:r>
    </w:p>
    <w:p w14:paraId="442F5453" w14:textId="77777777" w:rsidR="003154CA" w:rsidRPr="00BB5271" w:rsidRDefault="003154CA" w:rsidP="00BB5271">
      <w:pPr>
        <w:pStyle w:val="ListParagraph"/>
        <w:numPr>
          <w:ilvl w:val="0"/>
          <w:numId w:val="22"/>
        </w:numPr>
        <w:jc w:val="both"/>
        <w:rPr>
          <w:rFonts w:ascii="Calibri Light" w:eastAsia="Calibri" w:hAnsi="Calibri Light" w:cs="Calibri Light"/>
          <w:color w:val="000000"/>
          <w:sz w:val="24"/>
          <w:szCs w:val="24"/>
        </w:rPr>
      </w:pPr>
      <w:r>
        <w:rPr>
          <w:rFonts w:ascii="Calibri Light" w:eastAsia="Calibri" w:hAnsi="Calibri Light" w:cs="Calibri Light"/>
          <w:color w:val="000000"/>
          <w:sz w:val="24"/>
          <w:szCs w:val="24"/>
        </w:rPr>
        <w:t>Zone of Regulation</w:t>
      </w:r>
    </w:p>
    <w:p w14:paraId="66C2C73F" w14:textId="77777777" w:rsidR="00186164" w:rsidRDefault="00186164" w:rsidP="00186164">
      <w:pPr>
        <w:pStyle w:val="ListParagraph"/>
        <w:widowControl w:val="0"/>
        <w:pBdr>
          <w:top w:val="nil"/>
          <w:left w:val="nil"/>
          <w:bottom w:val="nil"/>
          <w:right w:val="nil"/>
          <w:between w:val="nil"/>
        </w:pBdr>
        <w:spacing w:before="100" w:beforeAutospacing="1" w:after="100" w:afterAutospacing="1" w:line="281" w:lineRule="auto"/>
        <w:ind w:left="227" w:right="227"/>
        <w:rPr>
          <w:rFonts w:ascii="Calibri Light" w:eastAsia="Calibri" w:hAnsi="Calibri Light" w:cs="Calibri Light"/>
          <w:color w:val="000000"/>
          <w:sz w:val="24"/>
          <w:szCs w:val="24"/>
        </w:rPr>
      </w:pPr>
    </w:p>
    <w:p w14:paraId="5962A695" w14:textId="77777777" w:rsidR="00BB5271" w:rsidRPr="00BB5271" w:rsidRDefault="00BB5271" w:rsidP="00BB5271">
      <w:pPr>
        <w:pStyle w:val="ListParagraph"/>
        <w:widowControl w:val="0"/>
        <w:numPr>
          <w:ilvl w:val="0"/>
          <w:numId w:val="23"/>
        </w:numPr>
        <w:pBdr>
          <w:top w:val="nil"/>
          <w:left w:val="nil"/>
          <w:bottom w:val="nil"/>
          <w:right w:val="nil"/>
          <w:between w:val="nil"/>
        </w:pBdr>
        <w:spacing w:before="100" w:beforeAutospacing="1" w:after="100" w:afterAutospacing="1" w:line="281" w:lineRule="auto"/>
        <w:ind w:right="227"/>
        <w:rPr>
          <w:rFonts w:ascii="Calibri Light" w:eastAsia="Calibri" w:hAnsi="Calibri Light" w:cs="Calibri Light"/>
          <w:b/>
          <w:color w:val="000000"/>
          <w:sz w:val="24"/>
          <w:szCs w:val="24"/>
          <w:u w:val="single"/>
        </w:rPr>
      </w:pPr>
      <w:r w:rsidRPr="00BB5271">
        <w:rPr>
          <w:rFonts w:ascii="Calibri Light" w:eastAsia="Calibri" w:hAnsi="Calibri Light" w:cs="Calibri Light"/>
          <w:b/>
          <w:color w:val="000000"/>
          <w:sz w:val="24"/>
          <w:szCs w:val="24"/>
          <w:u w:val="single"/>
        </w:rPr>
        <w:t>School Rules</w:t>
      </w:r>
    </w:p>
    <w:p w14:paraId="389D9525" w14:textId="77777777" w:rsidR="00BB5271" w:rsidRPr="00BB5271" w:rsidRDefault="00BB5271" w:rsidP="00BB5271">
      <w:pPr>
        <w:widowControl w:val="0"/>
        <w:pBdr>
          <w:top w:val="nil"/>
          <w:left w:val="nil"/>
          <w:bottom w:val="nil"/>
          <w:right w:val="nil"/>
          <w:between w:val="nil"/>
        </w:pBdr>
        <w:spacing w:before="100" w:beforeAutospacing="1" w:after="100" w:afterAutospacing="1" w:line="281" w:lineRule="auto"/>
        <w:ind w:left="227" w:right="227"/>
        <w:contextualSpacing/>
        <w:rPr>
          <w:rFonts w:ascii="Calibri Light" w:eastAsia="Calibri" w:hAnsi="Calibri Light" w:cs="Calibri Light"/>
          <w:color w:val="000000"/>
          <w:sz w:val="24"/>
          <w:szCs w:val="24"/>
        </w:rPr>
      </w:pPr>
      <w:r w:rsidRPr="00BB5271">
        <w:rPr>
          <w:rFonts w:ascii="Calibri Light" w:eastAsia="Calibri" w:hAnsi="Calibri Light" w:cs="Calibri Light"/>
          <w:color w:val="000000"/>
          <w:sz w:val="24"/>
          <w:szCs w:val="24"/>
        </w:rPr>
        <w:t xml:space="preserve">We have three very simple and very clear school rules: </w:t>
      </w:r>
    </w:p>
    <w:p w14:paraId="106F7F51" w14:textId="77777777" w:rsidR="00BB5271" w:rsidRPr="00BB5271" w:rsidRDefault="00BB5271" w:rsidP="00BB5271">
      <w:pPr>
        <w:widowControl w:val="0"/>
        <w:pBdr>
          <w:top w:val="nil"/>
          <w:left w:val="nil"/>
          <w:bottom w:val="nil"/>
          <w:right w:val="nil"/>
          <w:between w:val="nil"/>
        </w:pBdr>
        <w:spacing w:before="100" w:beforeAutospacing="1" w:after="100" w:afterAutospacing="1" w:line="281" w:lineRule="auto"/>
        <w:ind w:left="227" w:right="227"/>
        <w:contextualSpacing/>
        <w:rPr>
          <w:rFonts w:ascii="Calibri Light" w:eastAsia="Calibri" w:hAnsi="Calibri Light" w:cs="Calibri Light"/>
          <w:b/>
          <w:color w:val="000000"/>
          <w:sz w:val="24"/>
          <w:szCs w:val="24"/>
        </w:rPr>
      </w:pPr>
      <w:r w:rsidRPr="00BB5271">
        <w:rPr>
          <w:rFonts w:ascii="Calibri Light" w:eastAsia="Calibri" w:hAnsi="Calibri Light" w:cs="Calibri Light"/>
          <w:b/>
          <w:color w:val="000000"/>
          <w:sz w:val="24"/>
          <w:szCs w:val="24"/>
        </w:rPr>
        <w:t xml:space="preserve">1. </w:t>
      </w:r>
      <w:r w:rsidRPr="00BB5271">
        <w:rPr>
          <w:rFonts w:ascii="Calibri Light" w:eastAsia="Calibri" w:hAnsi="Calibri Light" w:cs="Calibri Light"/>
          <w:b/>
          <w:color w:val="FF0000"/>
          <w:sz w:val="24"/>
          <w:szCs w:val="24"/>
        </w:rPr>
        <w:t>R</w:t>
      </w:r>
      <w:r w:rsidRPr="00BB5271">
        <w:rPr>
          <w:rFonts w:ascii="Calibri Light" w:eastAsia="Calibri" w:hAnsi="Calibri Light" w:cs="Calibri Light"/>
          <w:b/>
          <w:color w:val="000000"/>
          <w:sz w:val="24"/>
          <w:szCs w:val="24"/>
        </w:rPr>
        <w:t>eady - We always follow instructions from a known adult in school and are ready to do as asked.</w:t>
      </w:r>
    </w:p>
    <w:p w14:paraId="2073F5DC" w14:textId="77777777" w:rsidR="00BB5271" w:rsidRPr="00BB5271" w:rsidRDefault="00BB5271" w:rsidP="00BB5271">
      <w:pPr>
        <w:widowControl w:val="0"/>
        <w:pBdr>
          <w:top w:val="nil"/>
          <w:left w:val="nil"/>
          <w:bottom w:val="nil"/>
          <w:right w:val="nil"/>
          <w:between w:val="nil"/>
        </w:pBdr>
        <w:spacing w:before="100" w:beforeAutospacing="1" w:after="100" w:afterAutospacing="1" w:line="281" w:lineRule="auto"/>
        <w:ind w:left="227" w:right="227"/>
        <w:contextualSpacing/>
        <w:rPr>
          <w:rFonts w:ascii="Calibri Light" w:eastAsia="Calibri" w:hAnsi="Calibri Light" w:cs="Calibri Light"/>
          <w:b/>
          <w:color w:val="000000"/>
          <w:sz w:val="24"/>
          <w:szCs w:val="24"/>
        </w:rPr>
      </w:pPr>
      <w:r w:rsidRPr="00BB5271">
        <w:rPr>
          <w:rFonts w:ascii="Calibri Light" w:eastAsia="Calibri" w:hAnsi="Calibri Light" w:cs="Calibri Light"/>
          <w:b/>
          <w:color w:val="000000"/>
          <w:sz w:val="24"/>
          <w:szCs w:val="24"/>
        </w:rPr>
        <w:t xml:space="preserve">2. </w:t>
      </w:r>
      <w:r w:rsidRPr="00BB5271">
        <w:rPr>
          <w:rFonts w:ascii="Calibri Light" w:eastAsia="Calibri" w:hAnsi="Calibri Light" w:cs="Calibri Light"/>
          <w:b/>
          <w:color w:val="FF0000"/>
          <w:sz w:val="24"/>
          <w:szCs w:val="24"/>
        </w:rPr>
        <w:t>S</w:t>
      </w:r>
      <w:r w:rsidRPr="00BB5271">
        <w:rPr>
          <w:rFonts w:ascii="Calibri Light" w:eastAsia="Calibri" w:hAnsi="Calibri Light" w:cs="Calibri Light"/>
          <w:b/>
          <w:color w:val="000000"/>
          <w:sz w:val="24"/>
          <w:szCs w:val="24"/>
        </w:rPr>
        <w:t xml:space="preserve">afe - We always keep ourselves safe and never hurt others. </w:t>
      </w:r>
    </w:p>
    <w:p w14:paraId="1BABAB93" w14:textId="77777777" w:rsidR="00BB5271" w:rsidRPr="00BB5271" w:rsidRDefault="00BB5271" w:rsidP="00BB5271">
      <w:pPr>
        <w:widowControl w:val="0"/>
        <w:pBdr>
          <w:top w:val="nil"/>
          <w:left w:val="nil"/>
          <w:bottom w:val="nil"/>
          <w:right w:val="nil"/>
          <w:between w:val="nil"/>
        </w:pBdr>
        <w:spacing w:before="100" w:beforeAutospacing="1" w:after="100" w:afterAutospacing="1" w:line="281" w:lineRule="auto"/>
        <w:ind w:left="227" w:right="227"/>
        <w:contextualSpacing/>
        <w:rPr>
          <w:rFonts w:ascii="Calibri Light" w:eastAsia="Calibri" w:hAnsi="Calibri Light" w:cs="Calibri Light"/>
          <w:b/>
          <w:color w:val="000000"/>
          <w:sz w:val="24"/>
          <w:szCs w:val="24"/>
        </w:rPr>
      </w:pPr>
      <w:r w:rsidRPr="00BB5271">
        <w:rPr>
          <w:rFonts w:ascii="Calibri Light" w:eastAsia="Calibri" w:hAnsi="Calibri Light" w:cs="Calibri Light"/>
          <w:b/>
          <w:color w:val="000000"/>
          <w:sz w:val="24"/>
          <w:szCs w:val="24"/>
        </w:rPr>
        <w:t xml:space="preserve">3. </w:t>
      </w:r>
      <w:r w:rsidRPr="00BB5271">
        <w:rPr>
          <w:rFonts w:ascii="Calibri Light" w:eastAsia="Calibri" w:hAnsi="Calibri Light" w:cs="Calibri Light"/>
          <w:b/>
          <w:color w:val="FF0000"/>
          <w:sz w:val="24"/>
          <w:szCs w:val="24"/>
        </w:rPr>
        <w:t>P</w:t>
      </w:r>
      <w:r w:rsidRPr="00BB5271">
        <w:rPr>
          <w:rFonts w:ascii="Calibri Light" w:eastAsia="Calibri" w:hAnsi="Calibri Light" w:cs="Calibri Light"/>
          <w:b/>
          <w:color w:val="000000"/>
          <w:sz w:val="24"/>
          <w:szCs w:val="24"/>
        </w:rPr>
        <w:t xml:space="preserve">roud - We always make choices and behave in a way that makes us proud of who we are. </w:t>
      </w:r>
    </w:p>
    <w:p w14:paraId="23E1F827" w14:textId="77777777" w:rsidR="00BB5271" w:rsidRPr="00BB5271" w:rsidRDefault="00BB5271" w:rsidP="00BB5271">
      <w:pPr>
        <w:widowControl w:val="0"/>
        <w:pBdr>
          <w:top w:val="nil"/>
          <w:left w:val="nil"/>
          <w:bottom w:val="nil"/>
          <w:right w:val="nil"/>
          <w:between w:val="nil"/>
        </w:pBdr>
        <w:spacing w:before="100" w:beforeAutospacing="1" w:after="100" w:afterAutospacing="1" w:line="281" w:lineRule="auto"/>
        <w:ind w:left="227" w:right="227" w:firstLine="8"/>
        <w:contextualSpacing/>
        <w:rPr>
          <w:rFonts w:ascii="Calibri Light" w:eastAsia="Calibri" w:hAnsi="Calibri Light" w:cs="Calibri Light"/>
          <w:color w:val="000000"/>
          <w:sz w:val="24"/>
          <w:szCs w:val="24"/>
        </w:rPr>
      </w:pPr>
    </w:p>
    <w:p w14:paraId="2EF9AA2A" w14:textId="77777777" w:rsidR="00BB5271" w:rsidRPr="00BB5271" w:rsidRDefault="00BB5271" w:rsidP="00BB5271">
      <w:pPr>
        <w:widowControl w:val="0"/>
        <w:pBdr>
          <w:top w:val="nil"/>
          <w:left w:val="nil"/>
          <w:bottom w:val="nil"/>
          <w:right w:val="nil"/>
          <w:between w:val="nil"/>
        </w:pBdr>
        <w:spacing w:before="100" w:beforeAutospacing="1" w:after="100" w:afterAutospacing="1" w:line="281" w:lineRule="auto"/>
        <w:ind w:left="227" w:right="227" w:firstLine="8"/>
        <w:contextualSpacing/>
        <w:rPr>
          <w:rFonts w:ascii="Calibri Light" w:eastAsia="Calibri" w:hAnsi="Calibri Light" w:cs="Calibri Light"/>
          <w:color w:val="000000"/>
          <w:sz w:val="24"/>
          <w:szCs w:val="24"/>
        </w:rPr>
      </w:pPr>
      <w:r w:rsidRPr="00BB5271">
        <w:rPr>
          <w:rFonts w:ascii="Calibri Light" w:eastAsia="Calibri" w:hAnsi="Calibri Light" w:cs="Calibri Light"/>
          <w:color w:val="000000"/>
          <w:sz w:val="24"/>
          <w:szCs w:val="24"/>
        </w:rPr>
        <w:t>Pupils are expected to know these school rules by heart and follow them at all times. They are used at all times throughout school including in the playground.</w:t>
      </w:r>
    </w:p>
    <w:p w14:paraId="3B01D75D" w14:textId="77777777" w:rsidR="00BB5271" w:rsidRPr="00BB5271" w:rsidRDefault="00BB5271" w:rsidP="00BB5271">
      <w:pPr>
        <w:widowControl w:val="0"/>
        <w:pBdr>
          <w:top w:val="nil"/>
          <w:left w:val="nil"/>
          <w:bottom w:val="nil"/>
          <w:right w:val="nil"/>
          <w:between w:val="nil"/>
        </w:pBdr>
        <w:spacing w:before="100" w:beforeAutospacing="1" w:after="100" w:afterAutospacing="1" w:line="281" w:lineRule="auto"/>
        <w:ind w:left="227" w:right="227" w:firstLine="8"/>
        <w:contextualSpacing/>
        <w:rPr>
          <w:rFonts w:ascii="Calibri Light" w:eastAsia="Calibri" w:hAnsi="Calibri Light" w:cs="Calibri Light"/>
          <w:color w:val="000000"/>
          <w:sz w:val="24"/>
          <w:szCs w:val="24"/>
        </w:rPr>
      </w:pPr>
    </w:p>
    <w:p w14:paraId="50AFD6E9" w14:textId="77777777" w:rsidR="00CD036D" w:rsidRDefault="00BB5271" w:rsidP="00CD036D">
      <w:pPr>
        <w:widowControl w:val="0"/>
        <w:pBdr>
          <w:top w:val="nil"/>
          <w:left w:val="nil"/>
          <w:bottom w:val="nil"/>
          <w:right w:val="nil"/>
          <w:between w:val="nil"/>
        </w:pBdr>
        <w:spacing w:before="100" w:beforeAutospacing="1" w:after="100" w:afterAutospacing="1" w:line="281" w:lineRule="auto"/>
        <w:ind w:left="227" w:right="227" w:firstLine="8"/>
        <w:contextualSpacing/>
        <w:rPr>
          <w:rFonts w:ascii="Calibri Light" w:eastAsia="Calibri" w:hAnsi="Calibri Light" w:cs="Calibri Light"/>
          <w:color w:val="000000"/>
          <w:sz w:val="24"/>
          <w:szCs w:val="24"/>
        </w:rPr>
      </w:pPr>
      <w:r w:rsidRPr="00BB5271">
        <w:rPr>
          <w:rFonts w:ascii="Calibri Light" w:eastAsia="Calibri" w:hAnsi="Calibri Light" w:cs="Calibri Light"/>
          <w:color w:val="000000"/>
          <w:sz w:val="24"/>
          <w:szCs w:val="24"/>
        </w:rPr>
        <w:t xml:space="preserve">Expectations are discussed, agreed and set in each classroom. These are centred around the ‘Ready, Safe, Proud’ rules. If pupils are part of the discussions of what we should see in school, they are more likely to adhere to them and understand their importance and impact of their behaviours. </w:t>
      </w:r>
      <w:r w:rsidRPr="003F5968">
        <w:rPr>
          <w:rFonts w:ascii="Calibri Light" w:eastAsia="Calibri" w:hAnsi="Calibri Light" w:cs="Calibri Light"/>
          <w:color w:val="000000"/>
          <w:sz w:val="24"/>
          <w:szCs w:val="24"/>
        </w:rPr>
        <w:t>The agreed rules are displayed in all classes so that it is clear to all what the rules and expectations are.</w:t>
      </w:r>
    </w:p>
    <w:tbl>
      <w:tblPr>
        <w:tblStyle w:val="TableGrid"/>
        <w:tblpPr w:leftFromText="180" w:rightFromText="180" w:vertAnchor="text" w:horzAnchor="margin" w:tblpXSpec="center" w:tblpY="357"/>
        <w:tblW w:w="10035" w:type="dxa"/>
        <w:tblLook w:val="04A0" w:firstRow="1" w:lastRow="0" w:firstColumn="1" w:lastColumn="0" w:noHBand="0" w:noVBand="1"/>
      </w:tblPr>
      <w:tblGrid>
        <w:gridCol w:w="1385"/>
        <w:gridCol w:w="6625"/>
        <w:gridCol w:w="2025"/>
      </w:tblGrid>
      <w:tr w:rsidR="00CD036D" w:rsidRPr="00CD036D" w14:paraId="6BF060CB" w14:textId="77777777" w:rsidTr="00CD036D">
        <w:tc>
          <w:tcPr>
            <w:tcW w:w="992" w:type="dxa"/>
            <w:vAlign w:val="center"/>
          </w:tcPr>
          <w:p w14:paraId="04D49778" w14:textId="77777777" w:rsidR="00CD036D" w:rsidRPr="00CD036D" w:rsidRDefault="00CD036D" w:rsidP="00CD036D">
            <w:pPr>
              <w:jc w:val="center"/>
              <w:rPr>
                <w:rFonts w:asciiTheme="majorHAnsi" w:hAnsiTheme="majorHAnsi"/>
                <w:b/>
              </w:rPr>
            </w:pPr>
            <w:r>
              <w:rPr>
                <w:rFonts w:asciiTheme="majorHAnsi" w:hAnsiTheme="majorHAnsi"/>
                <w:b/>
              </w:rPr>
              <w:t>Expectations</w:t>
            </w:r>
          </w:p>
        </w:tc>
        <w:tc>
          <w:tcPr>
            <w:tcW w:w="6972" w:type="dxa"/>
            <w:vAlign w:val="center"/>
          </w:tcPr>
          <w:p w14:paraId="6AC37C81" w14:textId="77777777" w:rsidR="00CD036D" w:rsidRPr="00CD036D" w:rsidRDefault="00CD036D" w:rsidP="00CD036D">
            <w:pPr>
              <w:jc w:val="center"/>
              <w:rPr>
                <w:rFonts w:asciiTheme="majorHAnsi" w:hAnsiTheme="majorHAnsi"/>
                <w:b/>
              </w:rPr>
            </w:pPr>
            <w:r w:rsidRPr="00CD036D">
              <w:rPr>
                <w:rFonts w:asciiTheme="majorHAnsi" w:hAnsiTheme="majorHAnsi"/>
                <w:b/>
              </w:rPr>
              <w:t>What does this look like?</w:t>
            </w:r>
          </w:p>
        </w:tc>
        <w:tc>
          <w:tcPr>
            <w:tcW w:w="2071" w:type="dxa"/>
          </w:tcPr>
          <w:p w14:paraId="688C5D9E" w14:textId="77777777" w:rsidR="00CD036D" w:rsidRPr="00CD036D" w:rsidRDefault="00CD036D" w:rsidP="00963B4D">
            <w:pPr>
              <w:jc w:val="center"/>
              <w:rPr>
                <w:rFonts w:asciiTheme="majorHAnsi" w:hAnsiTheme="majorHAnsi"/>
                <w:b/>
              </w:rPr>
            </w:pPr>
            <w:r w:rsidRPr="00CD036D">
              <w:rPr>
                <w:rFonts w:asciiTheme="majorHAnsi" w:hAnsiTheme="majorHAnsi"/>
                <w:b/>
              </w:rPr>
              <w:t>Why is it important?</w:t>
            </w:r>
          </w:p>
        </w:tc>
      </w:tr>
      <w:tr w:rsidR="00CD036D" w:rsidRPr="00CD036D" w14:paraId="3EF75B4E" w14:textId="77777777" w:rsidTr="00CD036D">
        <w:trPr>
          <w:cantSplit/>
          <w:trHeight w:val="1134"/>
        </w:trPr>
        <w:tc>
          <w:tcPr>
            <w:tcW w:w="992" w:type="dxa"/>
          </w:tcPr>
          <w:p w14:paraId="7FBE493F" w14:textId="77777777" w:rsidR="00CD036D" w:rsidRPr="00CD036D" w:rsidRDefault="00CD036D" w:rsidP="00963B4D">
            <w:pPr>
              <w:jc w:val="center"/>
              <w:rPr>
                <w:rFonts w:asciiTheme="majorHAnsi" w:hAnsiTheme="majorHAnsi"/>
              </w:rPr>
            </w:pPr>
          </w:p>
          <w:p w14:paraId="420CFFAE" w14:textId="77777777" w:rsidR="00CD036D" w:rsidRPr="00CD036D" w:rsidRDefault="00CD036D" w:rsidP="00963B4D">
            <w:pPr>
              <w:jc w:val="center"/>
              <w:rPr>
                <w:rFonts w:asciiTheme="majorHAnsi" w:hAnsiTheme="majorHAnsi"/>
              </w:rPr>
            </w:pPr>
          </w:p>
          <w:p w14:paraId="07B9918D" w14:textId="77777777" w:rsidR="00CD036D" w:rsidRPr="00CD036D" w:rsidRDefault="00CD036D" w:rsidP="00963B4D">
            <w:pPr>
              <w:jc w:val="center"/>
              <w:rPr>
                <w:rFonts w:asciiTheme="majorHAnsi" w:hAnsiTheme="majorHAnsi"/>
              </w:rPr>
            </w:pPr>
            <w:r w:rsidRPr="00CD036D">
              <w:rPr>
                <w:rFonts w:asciiTheme="majorHAnsi" w:hAnsiTheme="majorHAnsi"/>
              </w:rPr>
              <w:t>READY</w:t>
            </w:r>
          </w:p>
          <w:p w14:paraId="751191CE" w14:textId="77777777" w:rsidR="00CD036D" w:rsidRPr="00CD036D" w:rsidRDefault="00CD036D" w:rsidP="00963B4D">
            <w:pPr>
              <w:jc w:val="center"/>
              <w:rPr>
                <w:rFonts w:asciiTheme="majorHAnsi" w:hAnsiTheme="majorHAnsi"/>
                <w:b/>
              </w:rPr>
            </w:pPr>
          </w:p>
        </w:tc>
        <w:tc>
          <w:tcPr>
            <w:tcW w:w="6972" w:type="dxa"/>
          </w:tcPr>
          <w:p w14:paraId="3E1385E5" w14:textId="77777777" w:rsidR="00CD036D" w:rsidRPr="00CD036D" w:rsidRDefault="00CD036D" w:rsidP="00CD036D">
            <w:pPr>
              <w:pStyle w:val="ListParagraph"/>
              <w:numPr>
                <w:ilvl w:val="0"/>
                <w:numId w:val="41"/>
              </w:numPr>
              <w:rPr>
                <w:rFonts w:asciiTheme="majorHAnsi" w:hAnsiTheme="majorHAnsi"/>
              </w:rPr>
            </w:pPr>
            <w:r w:rsidRPr="00CD036D">
              <w:rPr>
                <w:rFonts w:asciiTheme="majorHAnsi" w:hAnsiTheme="majorHAnsi"/>
              </w:rPr>
              <w:t xml:space="preserve">We are in the right place at the right time. </w:t>
            </w:r>
          </w:p>
          <w:p w14:paraId="0E0477FD" w14:textId="24667BEB" w:rsidR="00CD036D" w:rsidRPr="00CD036D" w:rsidRDefault="00CD036D" w:rsidP="00CD036D">
            <w:pPr>
              <w:pStyle w:val="ListParagraph"/>
              <w:numPr>
                <w:ilvl w:val="0"/>
                <w:numId w:val="41"/>
              </w:numPr>
              <w:rPr>
                <w:rFonts w:asciiTheme="majorHAnsi" w:hAnsiTheme="majorHAnsi"/>
              </w:rPr>
            </w:pPr>
            <w:r w:rsidRPr="00CD036D">
              <w:rPr>
                <w:rFonts w:asciiTheme="majorHAnsi" w:hAnsiTheme="majorHAnsi"/>
              </w:rPr>
              <w:t>We have the right equipment for our learning (</w:t>
            </w:r>
            <w:proofErr w:type="spellStart"/>
            <w:r w:rsidRPr="00CD036D">
              <w:rPr>
                <w:rFonts w:asciiTheme="majorHAnsi" w:hAnsiTheme="majorHAnsi"/>
              </w:rPr>
              <w:t>eg.</w:t>
            </w:r>
            <w:proofErr w:type="spellEnd"/>
            <w:r w:rsidRPr="00CD036D">
              <w:rPr>
                <w:rFonts w:asciiTheme="majorHAnsi" w:hAnsiTheme="majorHAnsi"/>
              </w:rPr>
              <w:t xml:space="preserve"> correct uniform / PE kit/ station</w:t>
            </w:r>
            <w:r w:rsidR="00D93D8A">
              <w:rPr>
                <w:rFonts w:asciiTheme="majorHAnsi" w:hAnsiTheme="majorHAnsi"/>
              </w:rPr>
              <w:t>e</w:t>
            </w:r>
            <w:r w:rsidRPr="00CD036D">
              <w:rPr>
                <w:rFonts w:asciiTheme="majorHAnsi" w:hAnsiTheme="majorHAnsi"/>
              </w:rPr>
              <w:t>ry pack).</w:t>
            </w:r>
          </w:p>
          <w:p w14:paraId="5C7BD78F" w14:textId="77777777" w:rsidR="00CD036D" w:rsidRPr="00CD036D" w:rsidRDefault="00CD036D" w:rsidP="00CD036D">
            <w:pPr>
              <w:pStyle w:val="ListParagraph"/>
              <w:numPr>
                <w:ilvl w:val="0"/>
                <w:numId w:val="41"/>
              </w:numPr>
              <w:rPr>
                <w:rFonts w:asciiTheme="majorHAnsi" w:hAnsiTheme="majorHAnsi"/>
                <w:b/>
                <w:bCs/>
              </w:rPr>
            </w:pPr>
            <w:r w:rsidRPr="00CD036D">
              <w:rPr>
                <w:rFonts w:asciiTheme="majorHAnsi" w:hAnsiTheme="majorHAnsi"/>
              </w:rPr>
              <w:t>We will use our eyes and ears to attend to the speaker.</w:t>
            </w:r>
            <w:r w:rsidRPr="00CD036D">
              <w:rPr>
                <w:rFonts w:asciiTheme="majorHAnsi" w:hAnsiTheme="majorHAnsi"/>
                <w:b/>
                <w:bCs/>
              </w:rPr>
              <w:t xml:space="preserve"> </w:t>
            </w:r>
          </w:p>
          <w:p w14:paraId="16098110" w14:textId="77777777" w:rsidR="00CD036D" w:rsidRPr="00CD036D" w:rsidRDefault="00CD036D" w:rsidP="00CD036D">
            <w:pPr>
              <w:pStyle w:val="ListParagraph"/>
              <w:numPr>
                <w:ilvl w:val="0"/>
                <w:numId w:val="41"/>
              </w:numPr>
              <w:rPr>
                <w:rFonts w:asciiTheme="majorHAnsi" w:hAnsiTheme="majorHAnsi"/>
              </w:rPr>
            </w:pPr>
            <w:r w:rsidRPr="00CD036D">
              <w:rPr>
                <w:rFonts w:asciiTheme="majorHAnsi" w:hAnsiTheme="majorHAnsi"/>
              </w:rPr>
              <w:t xml:space="preserve">We engage with all learning tasks set for us.  </w:t>
            </w:r>
          </w:p>
        </w:tc>
        <w:tc>
          <w:tcPr>
            <w:tcW w:w="2071" w:type="dxa"/>
            <w:vAlign w:val="center"/>
          </w:tcPr>
          <w:p w14:paraId="05A8FCD0" w14:textId="77777777" w:rsidR="00CD036D" w:rsidRPr="00CD036D" w:rsidRDefault="00CD036D" w:rsidP="00CD036D">
            <w:pPr>
              <w:jc w:val="center"/>
              <w:rPr>
                <w:rFonts w:asciiTheme="majorHAnsi" w:hAnsiTheme="majorHAnsi"/>
                <w:b/>
              </w:rPr>
            </w:pPr>
            <w:r w:rsidRPr="00CD036D">
              <w:rPr>
                <w:rFonts w:asciiTheme="majorHAnsi" w:hAnsiTheme="majorHAnsi"/>
                <w:b/>
              </w:rPr>
              <w:t>To make the most of the opportunities we have at school.</w:t>
            </w:r>
          </w:p>
        </w:tc>
      </w:tr>
      <w:tr w:rsidR="00CD036D" w:rsidRPr="00CD036D" w14:paraId="7316806D" w14:textId="77777777" w:rsidTr="00963B4D">
        <w:trPr>
          <w:cantSplit/>
          <w:trHeight w:val="416"/>
        </w:trPr>
        <w:tc>
          <w:tcPr>
            <w:tcW w:w="992" w:type="dxa"/>
          </w:tcPr>
          <w:p w14:paraId="32768B77" w14:textId="77777777" w:rsidR="00CD036D" w:rsidRPr="00CD036D" w:rsidRDefault="00CD036D" w:rsidP="00963B4D">
            <w:pPr>
              <w:jc w:val="center"/>
              <w:rPr>
                <w:rFonts w:asciiTheme="majorHAnsi" w:hAnsiTheme="majorHAnsi"/>
              </w:rPr>
            </w:pPr>
          </w:p>
          <w:p w14:paraId="08D11CB1" w14:textId="77777777" w:rsidR="00CD036D" w:rsidRPr="00CD036D" w:rsidRDefault="00CD036D" w:rsidP="00963B4D">
            <w:pPr>
              <w:jc w:val="center"/>
              <w:rPr>
                <w:rFonts w:asciiTheme="majorHAnsi" w:hAnsiTheme="majorHAnsi"/>
              </w:rPr>
            </w:pPr>
          </w:p>
          <w:p w14:paraId="59465837" w14:textId="77777777" w:rsidR="00CD036D" w:rsidRPr="00CD036D" w:rsidRDefault="00CD036D" w:rsidP="00963B4D">
            <w:pPr>
              <w:jc w:val="center"/>
              <w:rPr>
                <w:rFonts w:asciiTheme="majorHAnsi" w:hAnsiTheme="majorHAnsi"/>
              </w:rPr>
            </w:pPr>
            <w:r w:rsidRPr="00CD036D">
              <w:rPr>
                <w:rFonts w:asciiTheme="majorHAnsi" w:hAnsiTheme="majorHAnsi"/>
              </w:rPr>
              <w:t>SAFE</w:t>
            </w:r>
          </w:p>
          <w:p w14:paraId="7AB30C5F" w14:textId="77777777" w:rsidR="00CD036D" w:rsidRPr="00CD036D" w:rsidRDefault="00CD036D" w:rsidP="00963B4D">
            <w:pPr>
              <w:jc w:val="center"/>
              <w:rPr>
                <w:rFonts w:asciiTheme="majorHAnsi" w:hAnsiTheme="majorHAnsi"/>
              </w:rPr>
            </w:pPr>
          </w:p>
        </w:tc>
        <w:tc>
          <w:tcPr>
            <w:tcW w:w="6972" w:type="dxa"/>
          </w:tcPr>
          <w:p w14:paraId="41EE82E9" w14:textId="1DE1259D" w:rsidR="00CD036D" w:rsidRPr="00CD036D" w:rsidRDefault="00CD036D" w:rsidP="00CD036D">
            <w:pPr>
              <w:pStyle w:val="ListParagraph"/>
              <w:numPr>
                <w:ilvl w:val="0"/>
                <w:numId w:val="41"/>
              </w:numPr>
              <w:rPr>
                <w:rFonts w:asciiTheme="majorHAnsi" w:hAnsiTheme="majorHAnsi"/>
              </w:rPr>
            </w:pPr>
            <w:r w:rsidRPr="00CD036D">
              <w:rPr>
                <w:rFonts w:asciiTheme="majorHAnsi" w:hAnsiTheme="majorHAnsi"/>
              </w:rPr>
              <w:t>We use and store equipment appropriately (</w:t>
            </w:r>
            <w:proofErr w:type="spellStart"/>
            <w:r w:rsidRPr="00CD036D">
              <w:rPr>
                <w:rFonts w:asciiTheme="majorHAnsi" w:hAnsiTheme="majorHAnsi"/>
              </w:rPr>
              <w:t>eg.</w:t>
            </w:r>
            <w:proofErr w:type="spellEnd"/>
            <w:r w:rsidRPr="00CD036D">
              <w:rPr>
                <w:rFonts w:asciiTheme="majorHAnsi" w:hAnsiTheme="majorHAnsi"/>
              </w:rPr>
              <w:t xml:space="preserve"> station</w:t>
            </w:r>
            <w:r w:rsidR="00D93D8A">
              <w:rPr>
                <w:rFonts w:asciiTheme="majorHAnsi" w:hAnsiTheme="majorHAnsi"/>
              </w:rPr>
              <w:t>e</w:t>
            </w:r>
            <w:r w:rsidRPr="00CD036D">
              <w:rPr>
                <w:rFonts w:asciiTheme="majorHAnsi" w:hAnsiTheme="majorHAnsi"/>
              </w:rPr>
              <w:t xml:space="preserve">ry, PE equipment). </w:t>
            </w:r>
          </w:p>
          <w:p w14:paraId="7620FBC8" w14:textId="77777777" w:rsidR="00CD036D" w:rsidRPr="00CD036D" w:rsidRDefault="00CD036D" w:rsidP="00CD036D">
            <w:pPr>
              <w:pStyle w:val="ListParagraph"/>
              <w:numPr>
                <w:ilvl w:val="0"/>
                <w:numId w:val="41"/>
              </w:numPr>
              <w:rPr>
                <w:rFonts w:asciiTheme="majorHAnsi" w:hAnsiTheme="majorHAnsi"/>
              </w:rPr>
            </w:pPr>
            <w:r w:rsidRPr="00CD036D">
              <w:rPr>
                <w:rFonts w:asciiTheme="majorHAnsi" w:hAnsiTheme="majorHAnsi"/>
              </w:rPr>
              <w:t>Our behaviour is appropriate to the environment we are in. (</w:t>
            </w:r>
            <w:proofErr w:type="spellStart"/>
            <w:r w:rsidRPr="00CD036D">
              <w:rPr>
                <w:rFonts w:asciiTheme="majorHAnsi" w:hAnsiTheme="majorHAnsi"/>
              </w:rPr>
              <w:t>eg.</w:t>
            </w:r>
            <w:proofErr w:type="spellEnd"/>
            <w:r w:rsidRPr="00CD036D">
              <w:rPr>
                <w:rFonts w:asciiTheme="majorHAnsi" w:hAnsiTheme="majorHAnsi"/>
              </w:rPr>
              <w:t xml:space="preserve"> walk on the left in the corridor, active areas for football/basketball, quiet areas for chatting with friends). </w:t>
            </w:r>
          </w:p>
          <w:p w14:paraId="6A68315F" w14:textId="77777777" w:rsidR="00CD036D" w:rsidRPr="00CD036D" w:rsidRDefault="00CD036D" w:rsidP="00CD036D">
            <w:pPr>
              <w:pStyle w:val="ListParagraph"/>
              <w:numPr>
                <w:ilvl w:val="0"/>
                <w:numId w:val="41"/>
              </w:numPr>
              <w:rPr>
                <w:rFonts w:asciiTheme="majorHAnsi" w:hAnsiTheme="majorHAnsi"/>
              </w:rPr>
            </w:pPr>
            <w:r w:rsidRPr="00CD036D">
              <w:rPr>
                <w:rFonts w:asciiTheme="majorHAnsi" w:hAnsiTheme="majorHAnsi"/>
              </w:rPr>
              <w:lastRenderedPageBreak/>
              <w:t xml:space="preserve">We sit on the carpet and our chairs safely. </w:t>
            </w:r>
          </w:p>
        </w:tc>
        <w:tc>
          <w:tcPr>
            <w:tcW w:w="2071" w:type="dxa"/>
            <w:vAlign w:val="center"/>
          </w:tcPr>
          <w:p w14:paraId="3A3B0452" w14:textId="77777777" w:rsidR="00CD036D" w:rsidRPr="00CD036D" w:rsidRDefault="00CD036D" w:rsidP="00CD036D">
            <w:pPr>
              <w:jc w:val="center"/>
              <w:rPr>
                <w:rFonts w:asciiTheme="majorHAnsi" w:hAnsiTheme="majorHAnsi"/>
              </w:rPr>
            </w:pPr>
          </w:p>
          <w:p w14:paraId="05218C78" w14:textId="77777777" w:rsidR="00CD036D" w:rsidRPr="00CD036D" w:rsidRDefault="00CD036D" w:rsidP="00CD036D">
            <w:pPr>
              <w:jc w:val="center"/>
              <w:rPr>
                <w:rFonts w:asciiTheme="majorHAnsi" w:hAnsiTheme="majorHAnsi"/>
                <w:b/>
                <w:bCs/>
              </w:rPr>
            </w:pPr>
            <w:r w:rsidRPr="00CD036D">
              <w:rPr>
                <w:rFonts w:asciiTheme="majorHAnsi" w:hAnsiTheme="majorHAnsi"/>
                <w:b/>
                <w:bCs/>
              </w:rPr>
              <w:t>To keep ourselves and others in our school safe.</w:t>
            </w:r>
          </w:p>
        </w:tc>
      </w:tr>
      <w:tr w:rsidR="00CD036D" w:rsidRPr="00CD036D" w14:paraId="29190C59" w14:textId="77777777" w:rsidTr="00CD036D">
        <w:trPr>
          <w:cantSplit/>
          <w:trHeight w:val="1134"/>
        </w:trPr>
        <w:tc>
          <w:tcPr>
            <w:tcW w:w="992" w:type="dxa"/>
          </w:tcPr>
          <w:p w14:paraId="4149D593" w14:textId="77777777" w:rsidR="00CD036D" w:rsidRPr="00CD036D" w:rsidRDefault="00CD036D" w:rsidP="00963B4D">
            <w:pPr>
              <w:jc w:val="center"/>
              <w:rPr>
                <w:rFonts w:asciiTheme="majorHAnsi" w:hAnsiTheme="majorHAnsi"/>
              </w:rPr>
            </w:pPr>
          </w:p>
          <w:p w14:paraId="48934B88" w14:textId="77777777" w:rsidR="00CD036D" w:rsidRPr="00CD036D" w:rsidRDefault="00CD036D" w:rsidP="00963B4D">
            <w:pPr>
              <w:jc w:val="center"/>
              <w:rPr>
                <w:rFonts w:asciiTheme="majorHAnsi" w:hAnsiTheme="majorHAnsi"/>
              </w:rPr>
            </w:pPr>
          </w:p>
          <w:p w14:paraId="55C58628" w14:textId="77777777" w:rsidR="00CD036D" w:rsidRPr="00CD036D" w:rsidRDefault="00CD036D" w:rsidP="00963B4D">
            <w:pPr>
              <w:jc w:val="center"/>
              <w:rPr>
                <w:rFonts w:asciiTheme="majorHAnsi" w:hAnsiTheme="majorHAnsi"/>
              </w:rPr>
            </w:pPr>
            <w:r>
              <w:rPr>
                <w:rFonts w:asciiTheme="majorHAnsi" w:hAnsiTheme="majorHAnsi"/>
              </w:rPr>
              <w:t>Proud</w:t>
            </w:r>
          </w:p>
          <w:p w14:paraId="15B8A000" w14:textId="77777777" w:rsidR="00CD036D" w:rsidRPr="00CD036D" w:rsidRDefault="00CD036D" w:rsidP="00963B4D">
            <w:pPr>
              <w:jc w:val="center"/>
              <w:rPr>
                <w:rFonts w:asciiTheme="majorHAnsi" w:hAnsiTheme="majorHAnsi"/>
              </w:rPr>
            </w:pPr>
          </w:p>
        </w:tc>
        <w:tc>
          <w:tcPr>
            <w:tcW w:w="6972" w:type="dxa"/>
          </w:tcPr>
          <w:p w14:paraId="66DECFF4" w14:textId="77777777" w:rsidR="00CD036D" w:rsidRPr="00CD036D" w:rsidRDefault="00CD036D" w:rsidP="00CD036D">
            <w:pPr>
              <w:pStyle w:val="ListParagraph"/>
              <w:numPr>
                <w:ilvl w:val="0"/>
                <w:numId w:val="41"/>
              </w:numPr>
              <w:rPr>
                <w:rFonts w:asciiTheme="majorHAnsi" w:hAnsiTheme="majorHAnsi"/>
              </w:rPr>
            </w:pPr>
            <w:r w:rsidRPr="00CD036D">
              <w:rPr>
                <w:rFonts w:asciiTheme="majorHAnsi" w:hAnsiTheme="majorHAnsi"/>
              </w:rPr>
              <w:t xml:space="preserve">We make </w:t>
            </w:r>
            <w:r w:rsidRPr="00CD036D">
              <w:rPr>
                <w:rFonts w:asciiTheme="majorHAnsi" w:hAnsiTheme="majorHAnsi"/>
                <w:b/>
                <w:bCs/>
              </w:rPr>
              <w:t>everyone</w:t>
            </w:r>
            <w:r w:rsidRPr="00CD036D">
              <w:rPr>
                <w:rFonts w:asciiTheme="majorHAnsi" w:hAnsiTheme="majorHAnsi"/>
              </w:rPr>
              <w:t xml:space="preserve"> feel welcome (</w:t>
            </w:r>
            <w:proofErr w:type="spellStart"/>
            <w:r w:rsidRPr="00CD036D">
              <w:rPr>
                <w:rFonts w:asciiTheme="majorHAnsi" w:hAnsiTheme="majorHAnsi"/>
              </w:rPr>
              <w:t>eg.</w:t>
            </w:r>
            <w:proofErr w:type="spellEnd"/>
            <w:r w:rsidRPr="00CD036D">
              <w:rPr>
                <w:rFonts w:asciiTheme="majorHAnsi" w:hAnsiTheme="majorHAnsi"/>
              </w:rPr>
              <w:t xml:space="preserve"> Use good manners, say good morning/afternoon, hold doors open). </w:t>
            </w:r>
          </w:p>
          <w:p w14:paraId="0CDCA713" w14:textId="77777777" w:rsidR="00CD036D" w:rsidRPr="00CD036D" w:rsidRDefault="00CD036D" w:rsidP="00CD036D">
            <w:pPr>
              <w:pStyle w:val="ListParagraph"/>
              <w:numPr>
                <w:ilvl w:val="0"/>
                <w:numId w:val="41"/>
              </w:numPr>
              <w:rPr>
                <w:rFonts w:asciiTheme="majorHAnsi" w:hAnsiTheme="majorHAnsi"/>
              </w:rPr>
            </w:pPr>
            <w:r w:rsidRPr="00CD036D">
              <w:rPr>
                <w:rFonts w:asciiTheme="majorHAnsi" w:hAnsiTheme="majorHAnsi"/>
              </w:rPr>
              <w:t xml:space="preserve">We use quiet voices inside and speak kindly to each other. </w:t>
            </w:r>
          </w:p>
          <w:p w14:paraId="080238CE" w14:textId="77777777" w:rsidR="00CD036D" w:rsidRPr="00CD036D" w:rsidRDefault="00CD036D" w:rsidP="00CD036D">
            <w:pPr>
              <w:pStyle w:val="ListParagraph"/>
              <w:numPr>
                <w:ilvl w:val="0"/>
                <w:numId w:val="41"/>
              </w:numPr>
              <w:rPr>
                <w:rFonts w:asciiTheme="majorHAnsi" w:hAnsiTheme="majorHAnsi"/>
              </w:rPr>
            </w:pPr>
            <w:r w:rsidRPr="00CD036D">
              <w:rPr>
                <w:rFonts w:asciiTheme="majorHAnsi" w:hAnsiTheme="majorHAnsi"/>
              </w:rPr>
              <w:t xml:space="preserve">We show respect for our school and classroom environment by keeping it tidy. </w:t>
            </w:r>
          </w:p>
        </w:tc>
        <w:tc>
          <w:tcPr>
            <w:tcW w:w="2071" w:type="dxa"/>
            <w:vAlign w:val="center"/>
          </w:tcPr>
          <w:p w14:paraId="5849F374" w14:textId="77777777" w:rsidR="00CD036D" w:rsidRPr="00CD036D" w:rsidRDefault="00CD036D" w:rsidP="00CD036D">
            <w:pPr>
              <w:jc w:val="center"/>
              <w:rPr>
                <w:rFonts w:asciiTheme="majorHAnsi" w:hAnsiTheme="majorHAnsi"/>
                <w:sz w:val="6"/>
              </w:rPr>
            </w:pPr>
          </w:p>
          <w:p w14:paraId="280D80F5" w14:textId="77777777" w:rsidR="00CD036D" w:rsidRPr="00CD036D" w:rsidRDefault="00CD036D" w:rsidP="00CD036D">
            <w:pPr>
              <w:jc w:val="center"/>
              <w:rPr>
                <w:rFonts w:asciiTheme="majorHAnsi" w:hAnsiTheme="majorHAnsi"/>
                <w:b/>
              </w:rPr>
            </w:pPr>
            <w:r w:rsidRPr="00CD036D">
              <w:rPr>
                <w:rFonts w:asciiTheme="majorHAnsi" w:hAnsiTheme="majorHAnsi"/>
                <w:b/>
              </w:rPr>
              <w:t>To help us to grow into good citizens who contribute well to the community.</w:t>
            </w:r>
          </w:p>
        </w:tc>
      </w:tr>
    </w:tbl>
    <w:p w14:paraId="40FB87E7" w14:textId="77777777" w:rsidR="001A0F21" w:rsidRDefault="001A0F21" w:rsidP="00CD036D">
      <w:pPr>
        <w:widowControl w:val="0"/>
        <w:pBdr>
          <w:top w:val="nil"/>
          <w:left w:val="nil"/>
          <w:bottom w:val="nil"/>
          <w:right w:val="nil"/>
          <w:between w:val="nil"/>
        </w:pBdr>
        <w:spacing w:before="100" w:beforeAutospacing="1" w:after="100" w:afterAutospacing="1" w:line="281" w:lineRule="auto"/>
        <w:ind w:right="227"/>
        <w:contextualSpacing/>
        <w:rPr>
          <w:rFonts w:ascii="Calibri Light" w:eastAsia="Calibri" w:hAnsi="Calibri Light" w:cs="Calibri Light"/>
          <w:color w:val="000000"/>
          <w:sz w:val="24"/>
          <w:szCs w:val="24"/>
        </w:rPr>
      </w:pPr>
    </w:p>
    <w:p w14:paraId="0C996D08" w14:textId="77777777" w:rsidR="00316644" w:rsidRDefault="001A0F21" w:rsidP="00C22C4E">
      <w:pPr>
        <w:widowControl w:val="0"/>
        <w:pBdr>
          <w:top w:val="nil"/>
          <w:left w:val="nil"/>
          <w:bottom w:val="nil"/>
          <w:right w:val="nil"/>
          <w:between w:val="nil"/>
        </w:pBdr>
        <w:spacing w:before="100" w:beforeAutospacing="1" w:after="100" w:afterAutospacing="1" w:line="281" w:lineRule="auto"/>
        <w:ind w:left="227" w:right="227" w:firstLine="8"/>
        <w:contextualSpacing/>
        <w:rPr>
          <w:rFonts w:ascii="Calibri Light" w:eastAsia="Calibri" w:hAnsi="Calibri Light" w:cs="Calibri Light"/>
          <w:color w:val="000000"/>
          <w:sz w:val="24"/>
          <w:szCs w:val="24"/>
        </w:rPr>
      </w:pPr>
      <w:r w:rsidRPr="001A0F21">
        <w:rPr>
          <w:rFonts w:ascii="Calibri Light" w:eastAsia="Calibri" w:hAnsi="Calibri Light" w:cs="Calibri Light"/>
          <w:color w:val="000000"/>
          <w:sz w:val="24"/>
          <w:szCs w:val="24"/>
        </w:rPr>
        <w:t>Along with our key values, these aspects underpin our whole school and are the basis for how we form meaningful relationships – adult to adult, child to adult and child to child – and promote positive behaviours and emotional wellbeing.</w:t>
      </w:r>
    </w:p>
    <w:p w14:paraId="74F883A6" w14:textId="77777777" w:rsidR="00316644" w:rsidRPr="00C22C4E" w:rsidRDefault="00316644" w:rsidP="00316644">
      <w:pPr>
        <w:pStyle w:val="ListParagraph"/>
        <w:widowControl w:val="0"/>
        <w:numPr>
          <w:ilvl w:val="0"/>
          <w:numId w:val="23"/>
        </w:numPr>
        <w:pBdr>
          <w:top w:val="nil"/>
          <w:left w:val="nil"/>
          <w:bottom w:val="nil"/>
          <w:right w:val="nil"/>
          <w:between w:val="nil"/>
        </w:pBdr>
        <w:spacing w:before="100" w:beforeAutospacing="1" w:after="100" w:afterAutospacing="1" w:line="281" w:lineRule="auto"/>
        <w:ind w:right="227"/>
        <w:rPr>
          <w:rFonts w:ascii="Calibri Light" w:eastAsia="Calibri" w:hAnsi="Calibri Light" w:cs="Calibri Light"/>
          <w:b/>
          <w:color w:val="000000"/>
          <w:sz w:val="24"/>
          <w:szCs w:val="24"/>
        </w:rPr>
      </w:pPr>
      <w:r w:rsidRPr="00C22C4E">
        <w:rPr>
          <w:rFonts w:ascii="Calibri Light" w:eastAsia="Calibri" w:hAnsi="Calibri Light" w:cs="Calibri Light"/>
          <w:b/>
          <w:color w:val="000000"/>
          <w:sz w:val="24"/>
          <w:szCs w:val="24"/>
        </w:rPr>
        <w:t>Visual Timetables</w:t>
      </w:r>
    </w:p>
    <w:p w14:paraId="7CDF7CE6" w14:textId="77777777" w:rsidR="00316644" w:rsidRDefault="00316644" w:rsidP="00C22C4E">
      <w:pPr>
        <w:pStyle w:val="ListParagraph"/>
        <w:widowControl w:val="0"/>
        <w:pBdr>
          <w:top w:val="nil"/>
          <w:left w:val="nil"/>
          <w:bottom w:val="nil"/>
          <w:right w:val="nil"/>
          <w:between w:val="nil"/>
        </w:pBdr>
        <w:spacing w:before="100" w:beforeAutospacing="1" w:after="100" w:afterAutospacing="1" w:line="281" w:lineRule="auto"/>
        <w:ind w:left="587" w:right="227"/>
        <w:rPr>
          <w:rFonts w:ascii="Calibri Light" w:eastAsia="Calibri" w:hAnsi="Calibri Light" w:cs="Calibri Light"/>
          <w:color w:val="000000"/>
          <w:sz w:val="24"/>
          <w:szCs w:val="24"/>
        </w:rPr>
      </w:pPr>
      <w:r>
        <w:rPr>
          <w:rFonts w:ascii="Calibri Light" w:eastAsia="Calibri" w:hAnsi="Calibri Light" w:cs="Calibri Light"/>
          <w:color w:val="000000"/>
          <w:sz w:val="24"/>
          <w:szCs w:val="24"/>
        </w:rPr>
        <w:t>Each classroom displays a visual timetable which is update</w:t>
      </w:r>
      <w:r w:rsidR="00C22C4E">
        <w:rPr>
          <w:rFonts w:ascii="Calibri Light" w:eastAsia="Calibri" w:hAnsi="Calibri Light" w:cs="Calibri Light"/>
          <w:color w:val="000000"/>
          <w:sz w:val="24"/>
          <w:szCs w:val="24"/>
        </w:rPr>
        <w:t>d and discussed briefly at the end of each day in preparation for the next day. This then means that children come to school each day knowing what is happening and when.</w:t>
      </w:r>
    </w:p>
    <w:p w14:paraId="24C77EAA" w14:textId="77777777" w:rsidR="00F75F39" w:rsidRDefault="00F75F39" w:rsidP="00C22C4E">
      <w:pPr>
        <w:pStyle w:val="ListParagraph"/>
        <w:widowControl w:val="0"/>
        <w:pBdr>
          <w:top w:val="nil"/>
          <w:left w:val="nil"/>
          <w:bottom w:val="nil"/>
          <w:right w:val="nil"/>
          <w:between w:val="nil"/>
        </w:pBdr>
        <w:spacing w:before="100" w:beforeAutospacing="1" w:after="100" w:afterAutospacing="1" w:line="281" w:lineRule="auto"/>
        <w:ind w:left="587" w:right="227"/>
        <w:rPr>
          <w:rFonts w:ascii="Calibri Light" w:eastAsia="Calibri" w:hAnsi="Calibri Light" w:cs="Calibri Light"/>
          <w:color w:val="000000"/>
          <w:sz w:val="24"/>
          <w:szCs w:val="24"/>
        </w:rPr>
      </w:pPr>
    </w:p>
    <w:p w14:paraId="14530405" w14:textId="77777777" w:rsidR="00F75F39" w:rsidRPr="00C22C4E" w:rsidRDefault="00F75F39" w:rsidP="00C22C4E">
      <w:pPr>
        <w:pStyle w:val="ListParagraph"/>
        <w:widowControl w:val="0"/>
        <w:pBdr>
          <w:top w:val="nil"/>
          <w:left w:val="nil"/>
          <w:bottom w:val="nil"/>
          <w:right w:val="nil"/>
          <w:between w:val="nil"/>
        </w:pBdr>
        <w:spacing w:before="100" w:beforeAutospacing="1" w:after="100" w:afterAutospacing="1" w:line="281" w:lineRule="auto"/>
        <w:ind w:left="587" w:right="227"/>
        <w:rPr>
          <w:rFonts w:ascii="Calibri Light" w:eastAsia="Calibri" w:hAnsi="Calibri Light" w:cs="Calibri Light"/>
          <w:color w:val="000000"/>
          <w:sz w:val="24"/>
          <w:szCs w:val="24"/>
        </w:rPr>
      </w:pPr>
      <w:r>
        <w:rPr>
          <w:rFonts w:ascii="Calibri Light" w:eastAsia="Calibri" w:hAnsi="Calibri Light" w:cs="Calibri Light"/>
          <w:color w:val="000000"/>
          <w:sz w:val="24"/>
          <w:szCs w:val="24"/>
        </w:rPr>
        <w:t>Visual timetables should be displayed in the classroom where they can be seen by all the children in class, using an appropriate picture and font size.</w:t>
      </w:r>
      <w:r w:rsidR="005965BD">
        <w:rPr>
          <w:rFonts w:ascii="Calibri Light" w:eastAsia="Calibri" w:hAnsi="Calibri Light" w:cs="Calibri Light"/>
          <w:color w:val="000000"/>
          <w:sz w:val="24"/>
          <w:szCs w:val="24"/>
        </w:rPr>
        <w:t xml:space="preserve"> The same pictures are used across school, from classroom to classroom to support transition.</w:t>
      </w:r>
    </w:p>
    <w:p w14:paraId="4FCDF980" w14:textId="77777777" w:rsidR="00316644" w:rsidRPr="00316644" w:rsidRDefault="00316644" w:rsidP="00316644">
      <w:pPr>
        <w:pStyle w:val="ListParagraph"/>
        <w:widowControl w:val="0"/>
        <w:pBdr>
          <w:top w:val="nil"/>
          <w:left w:val="nil"/>
          <w:bottom w:val="nil"/>
          <w:right w:val="nil"/>
          <w:between w:val="nil"/>
        </w:pBdr>
        <w:spacing w:before="100" w:beforeAutospacing="1" w:after="100" w:afterAutospacing="1" w:line="281" w:lineRule="auto"/>
        <w:ind w:left="587" w:right="227"/>
        <w:rPr>
          <w:rFonts w:ascii="Calibri Light" w:eastAsia="Calibri" w:hAnsi="Calibri Light" w:cs="Calibri Light"/>
          <w:color w:val="000000"/>
          <w:sz w:val="24"/>
          <w:szCs w:val="24"/>
        </w:rPr>
      </w:pPr>
    </w:p>
    <w:p w14:paraId="2BE97A7E" w14:textId="77777777" w:rsidR="006E1E2E" w:rsidRPr="006E1E2E" w:rsidRDefault="006E1E2E" w:rsidP="006E1E2E">
      <w:pPr>
        <w:pStyle w:val="ListParagraph"/>
        <w:widowControl w:val="0"/>
        <w:numPr>
          <w:ilvl w:val="0"/>
          <w:numId w:val="23"/>
        </w:numPr>
        <w:pBdr>
          <w:top w:val="nil"/>
          <w:left w:val="nil"/>
          <w:bottom w:val="nil"/>
          <w:right w:val="nil"/>
          <w:between w:val="nil"/>
        </w:pBdr>
        <w:spacing w:before="100" w:beforeAutospacing="1" w:after="100" w:afterAutospacing="1" w:line="281" w:lineRule="auto"/>
        <w:ind w:right="227"/>
        <w:jc w:val="both"/>
        <w:rPr>
          <w:rFonts w:ascii="Calibri Light" w:hAnsi="Calibri Light" w:cs="Calibri Light"/>
          <w:b/>
          <w:sz w:val="24"/>
          <w:szCs w:val="24"/>
          <w:shd w:val="clear" w:color="auto" w:fill="FFFFFF"/>
        </w:rPr>
      </w:pPr>
      <w:r w:rsidRPr="006E1E2E">
        <w:rPr>
          <w:rFonts w:ascii="Calibri Light" w:hAnsi="Calibri Light" w:cs="Calibri Light"/>
          <w:b/>
          <w:sz w:val="24"/>
          <w:szCs w:val="24"/>
          <w:shd w:val="clear" w:color="auto" w:fill="FFFFFF"/>
        </w:rPr>
        <w:t>Soft Start - Meet and Greet</w:t>
      </w:r>
    </w:p>
    <w:p w14:paraId="370D0931" w14:textId="77777777" w:rsidR="006E1E2E" w:rsidRPr="00BB5271" w:rsidRDefault="006E1E2E" w:rsidP="006E1E2E">
      <w:pPr>
        <w:pStyle w:val="ListParagraph"/>
        <w:widowControl w:val="0"/>
        <w:pBdr>
          <w:top w:val="nil"/>
          <w:left w:val="nil"/>
          <w:bottom w:val="nil"/>
          <w:right w:val="nil"/>
          <w:between w:val="nil"/>
        </w:pBdr>
        <w:spacing w:before="100" w:beforeAutospacing="1" w:after="100" w:afterAutospacing="1" w:line="281" w:lineRule="auto"/>
        <w:ind w:left="227" w:right="227"/>
        <w:jc w:val="both"/>
        <w:rPr>
          <w:rFonts w:ascii="Calibri Light" w:hAnsi="Calibri Light" w:cs="Calibri Light"/>
          <w:b/>
          <w:color w:val="3F3F3F"/>
          <w:sz w:val="24"/>
          <w:szCs w:val="24"/>
          <w:shd w:val="clear" w:color="auto" w:fill="FFFFFF"/>
        </w:rPr>
      </w:pPr>
    </w:p>
    <w:p w14:paraId="0A267957" w14:textId="77777777" w:rsidR="006E1E2E" w:rsidRPr="00BB5271" w:rsidRDefault="006E1E2E" w:rsidP="006E1E2E">
      <w:pPr>
        <w:pStyle w:val="ListParagraph"/>
        <w:widowControl w:val="0"/>
        <w:pBdr>
          <w:top w:val="nil"/>
          <w:left w:val="nil"/>
          <w:bottom w:val="nil"/>
          <w:right w:val="nil"/>
          <w:between w:val="nil"/>
        </w:pBdr>
        <w:spacing w:before="100" w:beforeAutospacing="1" w:after="100" w:afterAutospacing="1" w:line="281" w:lineRule="auto"/>
        <w:ind w:left="227" w:right="227"/>
        <w:jc w:val="both"/>
        <w:rPr>
          <w:rFonts w:ascii="Calibri Light" w:eastAsia="Calibri" w:hAnsi="Calibri Light" w:cs="Calibri Light"/>
          <w:color w:val="000000"/>
          <w:sz w:val="24"/>
          <w:szCs w:val="24"/>
        </w:rPr>
      </w:pPr>
      <w:r w:rsidRPr="00BB5271">
        <w:rPr>
          <w:rFonts w:ascii="Calibri Light" w:eastAsia="Calibri" w:hAnsi="Calibri Light" w:cs="Calibri Light"/>
          <w:color w:val="000000"/>
          <w:sz w:val="24"/>
          <w:szCs w:val="24"/>
        </w:rPr>
        <w:t>Each morning, we operate a ‘Soft Start’ for entry into school. Teachers remain in their classrooms to greet the pupils upon arrival in a positive manner and with a smile. We do this to make our pupils feel welcome and formally mark the start of the day. There will be a gentle activity available each morning that the children will access; this helps to set the expectation for the day, with the children routinely settling to their work and engaging in their learning.</w:t>
      </w:r>
    </w:p>
    <w:p w14:paraId="0109BE99" w14:textId="77777777" w:rsidR="006E1E2E" w:rsidRPr="00BB5271" w:rsidRDefault="006E1E2E" w:rsidP="006E1E2E">
      <w:pPr>
        <w:pStyle w:val="ListParagraph"/>
        <w:widowControl w:val="0"/>
        <w:pBdr>
          <w:top w:val="nil"/>
          <w:left w:val="nil"/>
          <w:bottom w:val="nil"/>
          <w:right w:val="nil"/>
          <w:between w:val="nil"/>
        </w:pBdr>
        <w:spacing w:before="100" w:beforeAutospacing="1" w:after="100" w:afterAutospacing="1" w:line="281" w:lineRule="auto"/>
        <w:ind w:left="227" w:right="227"/>
        <w:jc w:val="both"/>
        <w:rPr>
          <w:rFonts w:ascii="Calibri Light" w:eastAsia="Calibri" w:hAnsi="Calibri Light" w:cs="Calibri Light"/>
          <w:color w:val="000000"/>
          <w:sz w:val="24"/>
          <w:szCs w:val="24"/>
        </w:rPr>
      </w:pPr>
    </w:p>
    <w:p w14:paraId="6DE1ABB3" w14:textId="77777777" w:rsidR="006E1E2E" w:rsidRPr="00BB5271" w:rsidRDefault="006E1E2E" w:rsidP="006E1E2E">
      <w:pPr>
        <w:pStyle w:val="ListParagraph"/>
        <w:widowControl w:val="0"/>
        <w:pBdr>
          <w:top w:val="nil"/>
          <w:left w:val="nil"/>
          <w:bottom w:val="nil"/>
          <w:right w:val="nil"/>
          <w:between w:val="nil"/>
        </w:pBdr>
        <w:spacing w:before="100" w:beforeAutospacing="1" w:after="100" w:afterAutospacing="1" w:line="281" w:lineRule="auto"/>
        <w:ind w:left="227" w:right="227"/>
        <w:jc w:val="both"/>
        <w:rPr>
          <w:rFonts w:ascii="Calibri Light" w:eastAsia="Calibri" w:hAnsi="Calibri Light" w:cs="Calibri Light"/>
          <w:color w:val="000000"/>
          <w:sz w:val="24"/>
          <w:szCs w:val="24"/>
        </w:rPr>
      </w:pPr>
      <w:r w:rsidRPr="00BB5271">
        <w:rPr>
          <w:rFonts w:ascii="Calibri Light" w:eastAsia="Calibri" w:hAnsi="Calibri Light" w:cs="Calibri Light"/>
          <w:color w:val="000000"/>
          <w:sz w:val="24"/>
          <w:szCs w:val="24"/>
        </w:rPr>
        <w:t>Learning Support Assistants are positioned at doors to follow the same approach and ensure the children quickly make their way to classrooms, ready to start their morning learning, supporting a positive mindset.</w:t>
      </w:r>
    </w:p>
    <w:p w14:paraId="0584F41C" w14:textId="77777777" w:rsidR="006E1E2E" w:rsidRPr="00BB5271" w:rsidRDefault="006E1E2E" w:rsidP="006E1E2E">
      <w:pPr>
        <w:pStyle w:val="ListParagraph"/>
        <w:widowControl w:val="0"/>
        <w:pBdr>
          <w:top w:val="nil"/>
          <w:left w:val="nil"/>
          <w:bottom w:val="nil"/>
          <w:right w:val="nil"/>
          <w:between w:val="nil"/>
        </w:pBdr>
        <w:spacing w:before="100" w:beforeAutospacing="1" w:after="100" w:afterAutospacing="1" w:line="281" w:lineRule="auto"/>
        <w:ind w:left="227" w:right="227"/>
        <w:jc w:val="both"/>
        <w:rPr>
          <w:rFonts w:ascii="Calibri Light" w:eastAsia="Calibri" w:hAnsi="Calibri Light" w:cs="Calibri Light"/>
          <w:color w:val="000000"/>
          <w:sz w:val="24"/>
          <w:szCs w:val="24"/>
        </w:rPr>
      </w:pPr>
    </w:p>
    <w:p w14:paraId="58957B69" w14:textId="77777777" w:rsidR="006E1E2E" w:rsidRDefault="006E1E2E" w:rsidP="006E1E2E">
      <w:pPr>
        <w:pStyle w:val="ListParagraph"/>
        <w:widowControl w:val="0"/>
        <w:pBdr>
          <w:top w:val="nil"/>
          <w:left w:val="nil"/>
          <w:bottom w:val="nil"/>
          <w:right w:val="nil"/>
          <w:between w:val="nil"/>
        </w:pBdr>
        <w:spacing w:before="100" w:beforeAutospacing="1" w:after="100" w:afterAutospacing="1" w:line="281" w:lineRule="auto"/>
        <w:ind w:left="227" w:right="227"/>
        <w:jc w:val="both"/>
        <w:rPr>
          <w:rFonts w:ascii="Calibri Light" w:eastAsia="Calibri" w:hAnsi="Calibri Light" w:cs="Calibri Light"/>
          <w:color w:val="000000"/>
          <w:sz w:val="24"/>
          <w:szCs w:val="24"/>
          <w:highlight w:val="yellow"/>
        </w:rPr>
      </w:pPr>
      <w:r w:rsidRPr="00BB5271">
        <w:rPr>
          <w:rFonts w:ascii="Calibri Light" w:eastAsia="Calibri" w:hAnsi="Calibri Light" w:cs="Calibri Light"/>
          <w:color w:val="000000"/>
          <w:sz w:val="24"/>
          <w:szCs w:val="24"/>
        </w:rPr>
        <w:t>At this point, adults can check emotional well</w:t>
      </w:r>
      <w:r w:rsidRPr="003F5968">
        <w:rPr>
          <w:rFonts w:ascii="Calibri Light" w:eastAsia="Calibri" w:hAnsi="Calibri Light" w:cs="Calibri Light"/>
          <w:color w:val="000000"/>
          <w:sz w:val="24"/>
          <w:szCs w:val="24"/>
        </w:rPr>
        <w:t xml:space="preserve">being and take swift action to support children who may need additional support to settle into the day. </w:t>
      </w:r>
    </w:p>
    <w:p w14:paraId="79AC4F8C" w14:textId="77777777" w:rsidR="00F75F39" w:rsidRPr="00BB5271" w:rsidRDefault="00F75F39" w:rsidP="006E1E2E">
      <w:pPr>
        <w:pStyle w:val="ListParagraph"/>
        <w:widowControl w:val="0"/>
        <w:pBdr>
          <w:top w:val="nil"/>
          <w:left w:val="nil"/>
          <w:bottom w:val="nil"/>
          <w:right w:val="nil"/>
          <w:between w:val="nil"/>
        </w:pBdr>
        <w:spacing w:before="100" w:beforeAutospacing="1" w:after="100" w:afterAutospacing="1" w:line="281" w:lineRule="auto"/>
        <w:ind w:left="227" w:right="227"/>
        <w:jc w:val="both"/>
        <w:rPr>
          <w:rFonts w:ascii="Calibri Light" w:eastAsia="Calibri" w:hAnsi="Calibri Light" w:cs="Calibri Light"/>
          <w:color w:val="000000"/>
          <w:sz w:val="24"/>
          <w:szCs w:val="24"/>
        </w:rPr>
      </w:pPr>
    </w:p>
    <w:p w14:paraId="627496FB" w14:textId="77777777" w:rsidR="00BB5271" w:rsidRDefault="00BB5271" w:rsidP="00186164">
      <w:pPr>
        <w:pStyle w:val="ListParagraph"/>
        <w:widowControl w:val="0"/>
        <w:pBdr>
          <w:top w:val="nil"/>
          <w:left w:val="nil"/>
          <w:bottom w:val="nil"/>
          <w:right w:val="nil"/>
          <w:between w:val="nil"/>
        </w:pBdr>
        <w:spacing w:before="100" w:beforeAutospacing="1" w:after="100" w:afterAutospacing="1" w:line="281" w:lineRule="auto"/>
        <w:ind w:left="227" w:right="227"/>
        <w:rPr>
          <w:rFonts w:ascii="Calibri Light" w:eastAsia="Calibri" w:hAnsi="Calibri Light" w:cs="Calibri Light"/>
          <w:color w:val="000000"/>
          <w:sz w:val="24"/>
          <w:szCs w:val="24"/>
        </w:rPr>
      </w:pPr>
    </w:p>
    <w:p w14:paraId="2DD11565" w14:textId="77777777" w:rsidR="006E1E2E" w:rsidRPr="003F5968" w:rsidRDefault="006E1E2E" w:rsidP="003154CA">
      <w:pPr>
        <w:pStyle w:val="ListParagraph"/>
        <w:widowControl w:val="0"/>
        <w:numPr>
          <w:ilvl w:val="0"/>
          <w:numId w:val="23"/>
        </w:numPr>
        <w:pBdr>
          <w:top w:val="nil"/>
          <w:left w:val="nil"/>
          <w:bottom w:val="nil"/>
          <w:right w:val="nil"/>
          <w:between w:val="nil"/>
        </w:pBdr>
        <w:spacing w:before="100" w:beforeAutospacing="1" w:after="100" w:afterAutospacing="1" w:line="281" w:lineRule="auto"/>
        <w:ind w:right="227"/>
        <w:jc w:val="both"/>
        <w:rPr>
          <w:rFonts w:ascii="Calibri Light" w:eastAsia="Calibri" w:hAnsi="Calibri Light" w:cs="Calibri Light"/>
          <w:b/>
          <w:color w:val="000000"/>
          <w:sz w:val="24"/>
          <w:szCs w:val="24"/>
        </w:rPr>
      </w:pPr>
      <w:r w:rsidRPr="003F5968">
        <w:rPr>
          <w:rFonts w:ascii="Calibri Light" w:eastAsia="Calibri" w:hAnsi="Calibri Light" w:cs="Calibri Light"/>
          <w:b/>
          <w:color w:val="000000"/>
          <w:sz w:val="24"/>
          <w:szCs w:val="24"/>
        </w:rPr>
        <w:t>Rewards</w:t>
      </w:r>
    </w:p>
    <w:p w14:paraId="492E80FC" w14:textId="77777777" w:rsidR="006E1E2E" w:rsidRPr="00BB5271" w:rsidRDefault="006E1E2E" w:rsidP="006E1E2E">
      <w:pPr>
        <w:pStyle w:val="ListParagraph"/>
        <w:widowControl w:val="0"/>
        <w:pBdr>
          <w:top w:val="nil"/>
          <w:left w:val="nil"/>
          <w:bottom w:val="nil"/>
          <w:right w:val="nil"/>
          <w:between w:val="nil"/>
        </w:pBdr>
        <w:spacing w:before="100" w:beforeAutospacing="1" w:after="100" w:afterAutospacing="1" w:line="281" w:lineRule="auto"/>
        <w:ind w:left="227" w:right="227"/>
        <w:jc w:val="both"/>
        <w:rPr>
          <w:rFonts w:ascii="Calibri Light" w:eastAsia="Calibri" w:hAnsi="Calibri Light" w:cs="Calibri Light"/>
          <w:color w:val="000000"/>
          <w:sz w:val="24"/>
          <w:szCs w:val="24"/>
        </w:rPr>
      </w:pPr>
    </w:p>
    <w:p w14:paraId="18170D5B" w14:textId="77777777" w:rsidR="006E1E2E" w:rsidRPr="00BB5271" w:rsidRDefault="006E1E2E" w:rsidP="006E1E2E">
      <w:pPr>
        <w:pStyle w:val="ListParagraph"/>
        <w:widowControl w:val="0"/>
        <w:pBdr>
          <w:top w:val="nil"/>
          <w:left w:val="nil"/>
          <w:bottom w:val="nil"/>
          <w:right w:val="nil"/>
          <w:between w:val="nil"/>
        </w:pBdr>
        <w:spacing w:before="100" w:beforeAutospacing="1" w:after="100" w:afterAutospacing="1" w:line="281" w:lineRule="auto"/>
        <w:ind w:left="227" w:right="227"/>
        <w:jc w:val="both"/>
        <w:rPr>
          <w:rFonts w:ascii="Calibri Light" w:eastAsia="Calibri" w:hAnsi="Calibri Light" w:cs="Calibri Light"/>
          <w:b/>
          <w:color w:val="000000"/>
          <w:sz w:val="24"/>
          <w:szCs w:val="24"/>
          <w:u w:val="single"/>
        </w:rPr>
      </w:pPr>
      <w:r w:rsidRPr="00BB5271">
        <w:rPr>
          <w:rFonts w:ascii="Calibri Light" w:eastAsia="Calibri" w:hAnsi="Calibri Light" w:cs="Calibri Light"/>
          <w:b/>
          <w:color w:val="000000"/>
          <w:sz w:val="24"/>
          <w:szCs w:val="24"/>
          <w:u w:val="single"/>
        </w:rPr>
        <w:t>Dojos</w:t>
      </w:r>
    </w:p>
    <w:p w14:paraId="47680C50" w14:textId="77777777" w:rsidR="006E1E2E" w:rsidRPr="00BB5271" w:rsidRDefault="006E1E2E" w:rsidP="006E1E2E">
      <w:pPr>
        <w:pStyle w:val="ListParagraph"/>
        <w:widowControl w:val="0"/>
        <w:pBdr>
          <w:top w:val="nil"/>
          <w:left w:val="nil"/>
          <w:bottom w:val="nil"/>
          <w:right w:val="nil"/>
          <w:between w:val="nil"/>
        </w:pBdr>
        <w:spacing w:before="100" w:beforeAutospacing="1" w:after="100" w:afterAutospacing="1" w:line="281" w:lineRule="auto"/>
        <w:ind w:left="227" w:right="227"/>
        <w:jc w:val="both"/>
        <w:rPr>
          <w:rFonts w:ascii="Calibri Light" w:eastAsia="Calibri" w:hAnsi="Calibri Light" w:cs="Calibri Light"/>
          <w:color w:val="000000"/>
          <w:sz w:val="24"/>
          <w:szCs w:val="24"/>
        </w:rPr>
      </w:pPr>
      <w:r w:rsidRPr="00BB5271">
        <w:rPr>
          <w:rFonts w:ascii="Calibri Light" w:eastAsia="Calibri" w:hAnsi="Calibri Light" w:cs="Calibri Light"/>
          <w:color w:val="000000"/>
          <w:sz w:val="24"/>
          <w:szCs w:val="24"/>
        </w:rPr>
        <w:t>Our children need to know when they are doing well and have made the right choices. In reinforcing their actions, children will be motivated to continue to work hard and making positive choices. The aim is for the pupils to receive extrinsic rewards for them to learn for their positive behaviours to become intrinsic.</w:t>
      </w:r>
    </w:p>
    <w:p w14:paraId="7DAD3200" w14:textId="77777777" w:rsidR="006E1E2E" w:rsidRDefault="006E1E2E" w:rsidP="006E1E2E">
      <w:pPr>
        <w:pStyle w:val="ListParagraph"/>
        <w:widowControl w:val="0"/>
        <w:pBdr>
          <w:top w:val="nil"/>
          <w:left w:val="nil"/>
          <w:bottom w:val="nil"/>
          <w:right w:val="nil"/>
          <w:between w:val="nil"/>
        </w:pBdr>
        <w:spacing w:before="100" w:beforeAutospacing="1" w:after="100" w:afterAutospacing="1" w:line="281" w:lineRule="auto"/>
        <w:ind w:left="227" w:right="227"/>
        <w:jc w:val="both"/>
        <w:rPr>
          <w:rFonts w:ascii="Calibri Light" w:eastAsia="Calibri" w:hAnsi="Calibri Light" w:cs="Calibri Light"/>
          <w:color w:val="000000"/>
          <w:sz w:val="24"/>
          <w:szCs w:val="24"/>
        </w:rPr>
      </w:pPr>
    </w:p>
    <w:p w14:paraId="78641B23" w14:textId="77777777" w:rsidR="00963B4D" w:rsidRPr="00BB5271" w:rsidRDefault="00963B4D" w:rsidP="006E1E2E">
      <w:pPr>
        <w:pStyle w:val="ListParagraph"/>
        <w:widowControl w:val="0"/>
        <w:pBdr>
          <w:top w:val="nil"/>
          <w:left w:val="nil"/>
          <w:bottom w:val="nil"/>
          <w:right w:val="nil"/>
          <w:between w:val="nil"/>
        </w:pBdr>
        <w:spacing w:before="100" w:beforeAutospacing="1" w:after="100" w:afterAutospacing="1" w:line="281" w:lineRule="auto"/>
        <w:ind w:left="227" w:right="227"/>
        <w:jc w:val="both"/>
        <w:rPr>
          <w:rFonts w:ascii="Calibri Light" w:eastAsia="Calibri" w:hAnsi="Calibri Light" w:cs="Calibri Light"/>
          <w:color w:val="000000"/>
          <w:sz w:val="24"/>
          <w:szCs w:val="24"/>
        </w:rPr>
      </w:pPr>
    </w:p>
    <w:p w14:paraId="337218B5" w14:textId="77777777" w:rsidR="006E1E2E" w:rsidRPr="003F5968" w:rsidRDefault="006E1E2E" w:rsidP="006E1E2E">
      <w:pPr>
        <w:pStyle w:val="ListParagraph"/>
        <w:widowControl w:val="0"/>
        <w:pBdr>
          <w:top w:val="nil"/>
          <w:left w:val="nil"/>
          <w:bottom w:val="nil"/>
          <w:right w:val="nil"/>
          <w:between w:val="nil"/>
        </w:pBdr>
        <w:spacing w:before="100" w:beforeAutospacing="1" w:after="100" w:afterAutospacing="1" w:line="281" w:lineRule="auto"/>
        <w:ind w:left="227" w:right="227"/>
        <w:jc w:val="both"/>
        <w:rPr>
          <w:rFonts w:ascii="Calibri Light" w:eastAsia="Calibri" w:hAnsi="Calibri Light" w:cs="Calibri Light"/>
          <w:color w:val="000000"/>
          <w:sz w:val="24"/>
          <w:szCs w:val="24"/>
        </w:rPr>
      </w:pPr>
      <w:r w:rsidRPr="00BB5271">
        <w:rPr>
          <w:rFonts w:ascii="Calibri Light" w:eastAsia="Calibri" w:hAnsi="Calibri Light" w:cs="Calibri Light"/>
          <w:color w:val="000000"/>
          <w:sz w:val="24"/>
          <w:szCs w:val="24"/>
        </w:rPr>
        <w:lastRenderedPageBreak/>
        <w:t>In doing this, children can earn Dojos. They can earn them for any aspect of school life that their class teacher feels deserves. Dojos can be given in recognition of our school values, making great contributions in lessons, being the best that you can be and generally having a great day. Adults love giving praise and our Dojos emphasise the recognition of making positive choices</w:t>
      </w:r>
      <w:r w:rsidRPr="003F5968">
        <w:rPr>
          <w:rFonts w:ascii="Calibri Light" w:eastAsia="Calibri" w:hAnsi="Calibri Light" w:cs="Calibri Light"/>
          <w:color w:val="000000"/>
          <w:sz w:val="24"/>
          <w:szCs w:val="24"/>
        </w:rPr>
        <w:t>. It is the job of the adult to create a climate where children can gain Dojos and feel positive.</w:t>
      </w:r>
    </w:p>
    <w:p w14:paraId="3B2AAF7F" w14:textId="77777777" w:rsidR="006E1E2E" w:rsidRPr="003F5968" w:rsidRDefault="006E1E2E" w:rsidP="006E1E2E">
      <w:pPr>
        <w:pStyle w:val="ListParagraph"/>
        <w:widowControl w:val="0"/>
        <w:pBdr>
          <w:top w:val="nil"/>
          <w:left w:val="nil"/>
          <w:bottom w:val="nil"/>
          <w:right w:val="nil"/>
          <w:between w:val="nil"/>
        </w:pBdr>
        <w:spacing w:before="100" w:beforeAutospacing="1" w:after="100" w:afterAutospacing="1" w:line="281" w:lineRule="auto"/>
        <w:ind w:left="227" w:right="227"/>
        <w:jc w:val="both"/>
        <w:rPr>
          <w:rFonts w:ascii="Calibri Light" w:eastAsia="Calibri" w:hAnsi="Calibri Light" w:cs="Calibri Light"/>
          <w:color w:val="000000"/>
          <w:sz w:val="24"/>
          <w:szCs w:val="24"/>
        </w:rPr>
      </w:pPr>
    </w:p>
    <w:p w14:paraId="6F9B6982" w14:textId="77777777" w:rsidR="006E1E2E" w:rsidRDefault="006E1E2E" w:rsidP="00975DBF">
      <w:pPr>
        <w:pStyle w:val="ListParagraph"/>
        <w:widowControl w:val="0"/>
        <w:pBdr>
          <w:top w:val="nil"/>
          <w:left w:val="nil"/>
          <w:bottom w:val="nil"/>
          <w:right w:val="nil"/>
          <w:between w:val="nil"/>
        </w:pBdr>
        <w:spacing w:before="100" w:beforeAutospacing="1" w:after="100" w:afterAutospacing="1" w:line="281" w:lineRule="auto"/>
        <w:ind w:left="227" w:right="227"/>
        <w:jc w:val="both"/>
        <w:rPr>
          <w:rFonts w:ascii="Calibri Light" w:eastAsia="Calibri" w:hAnsi="Calibri Light" w:cs="Calibri Light"/>
          <w:color w:val="000000"/>
          <w:sz w:val="24"/>
          <w:szCs w:val="24"/>
        </w:rPr>
      </w:pPr>
      <w:r w:rsidRPr="003F5968">
        <w:rPr>
          <w:rFonts w:ascii="Calibri Light" w:eastAsia="Calibri" w:hAnsi="Calibri Light" w:cs="Calibri Light"/>
          <w:color w:val="000000"/>
          <w:sz w:val="24"/>
          <w:szCs w:val="24"/>
        </w:rPr>
        <w:t>The pupils can exchange their dojos for experiences at our Dojo Shop. These reward experiences are decided by school council and reviewed on an annual basis. Pupils can choose to either spend their Dojo’s as soon as they have enough for an experience or save them for an even bigger reward. To claim a chosen experience, children complete a Dojo Shop slip, ticking off the experience they wish to redeem. This can be done at the end of a week and pupils will then receive their experience at the end of each half term. Pupils have full ownership over how and when they decide to spend their Dojos.</w:t>
      </w:r>
      <w:r w:rsidRPr="00BB5271">
        <w:rPr>
          <w:rFonts w:ascii="Calibri Light" w:eastAsia="Calibri" w:hAnsi="Calibri Light" w:cs="Calibri Light"/>
          <w:color w:val="000000"/>
          <w:sz w:val="24"/>
          <w:szCs w:val="24"/>
        </w:rPr>
        <w:t xml:space="preserve"> </w:t>
      </w:r>
    </w:p>
    <w:p w14:paraId="382BA048" w14:textId="77777777" w:rsidR="00B02072" w:rsidRDefault="00B02072" w:rsidP="00975DBF">
      <w:pPr>
        <w:pStyle w:val="ListParagraph"/>
        <w:widowControl w:val="0"/>
        <w:pBdr>
          <w:top w:val="nil"/>
          <w:left w:val="nil"/>
          <w:bottom w:val="nil"/>
          <w:right w:val="nil"/>
          <w:between w:val="nil"/>
        </w:pBdr>
        <w:spacing w:before="100" w:beforeAutospacing="1" w:after="100" w:afterAutospacing="1" w:line="281" w:lineRule="auto"/>
        <w:ind w:left="227" w:right="227"/>
        <w:jc w:val="both"/>
        <w:rPr>
          <w:rFonts w:ascii="Calibri Light" w:eastAsia="Calibri" w:hAnsi="Calibri Light" w:cs="Calibri Light"/>
          <w:color w:val="000000"/>
          <w:sz w:val="24"/>
          <w:szCs w:val="24"/>
        </w:rPr>
      </w:pPr>
    </w:p>
    <w:p w14:paraId="7CB0ADF7" w14:textId="77777777" w:rsidR="00B02072" w:rsidRDefault="00B02072" w:rsidP="00975DBF">
      <w:pPr>
        <w:pStyle w:val="ListParagraph"/>
        <w:widowControl w:val="0"/>
        <w:pBdr>
          <w:top w:val="nil"/>
          <w:left w:val="nil"/>
          <w:bottom w:val="nil"/>
          <w:right w:val="nil"/>
          <w:between w:val="nil"/>
        </w:pBdr>
        <w:spacing w:before="100" w:beforeAutospacing="1" w:after="100" w:afterAutospacing="1" w:line="281" w:lineRule="auto"/>
        <w:ind w:left="227" w:right="227"/>
        <w:jc w:val="both"/>
        <w:rPr>
          <w:rFonts w:ascii="Calibri Light" w:eastAsia="Calibri" w:hAnsi="Calibri Light" w:cs="Calibri Light"/>
          <w:color w:val="000000"/>
          <w:sz w:val="24"/>
          <w:szCs w:val="24"/>
        </w:rPr>
      </w:pPr>
      <w:r>
        <w:rPr>
          <w:rFonts w:ascii="Calibri Light" w:eastAsia="Calibri" w:hAnsi="Calibri Light" w:cs="Calibri Light"/>
          <w:color w:val="000000"/>
          <w:sz w:val="24"/>
          <w:szCs w:val="24"/>
        </w:rPr>
        <w:t>By downloading the free version of the Dojo App, parents are able to see how many Dojo’s their child has, when they were given and by who. This will allow those at home to have supportive conversations to celebrate their child’s hard work and achievements.</w:t>
      </w:r>
    </w:p>
    <w:p w14:paraId="210EC555" w14:textId="77777777" w:rsidR="00B02072" w:rsidRPr="00BB5271" w:rsidRDefault="00B02072" w:rsidP="00975DBF">
      <w:pPr>
        <w:pStyle w:val="ListParagraph"/>
        <w:widowControl w:val="0"/>
        <w:pBdr>
          <w:top w:val="nil"/>
          <w:left w:val="nil"/>
          <w:bottom w:val="nil"/>
          <w:right w:val="nil"/>
          <w:between w:val="nil"/>
        </w:pBdr>
        <w:spacing w:before="100" w:beforeAutospacing="1" w:after="100" w:afterAutospacing="1" w:line="281" w:lineRule="auto"/>
        <w:ind w:left="227" w:right="227"/>
        <w:jc w:val="both"/>
        <w:rPr>
          <w:rFonts w:ascii="Calibri Light" w:eastAsia="Calibri" w:hAnsi="Calibri Light" w:cs="Calibri Light"/>
          <w:color w:val="000000"/>
          <w:sz w:val="24"/>
          <w:szCs w:val="24"/>
        </w:rPr>
      </w:pPr>
    </w:p>
    <w:p w14:paraId="4EB5173C" w14:textId="77777777" w:rsidR="006E1E2E" w:rsidRPr="00BB5271" w:rsidRDefault="005965BD" w:rsidP="006E1E2E">
      <w:pPr>
        <w:widowControl w:val="0"/>
        <w:pBdr>
          <w:top w:val="nil"/>
          <w:left w:val="nil"/>
          <w:bottom w:val="nil"/>
          <w:right w:val="nil"/>
          <w:between w:val="nil"/>
        </w:pBdr>
        <w:spacing w:before="100" w:beforeAutospacing="1" w:after="100" w:afterAutospacing="1" w:line="281" w:lineRule="auto"/>
        <w:ind w:left="-125" w:firstLine="352"/>
        <w:contextualSpacing/>
        <w:jc w:val="both"/>
        <w:rPr>
          <w:rFonts w:ascii="Calibri Light" w:eastAsia="Calibri" w:hAnsi="Calibri Light" w:cs="Calibri Light"/>
          <w:b/>
          <w:color w:val="000000"/>
          <w:sz w:val="24"/>
          <w:szCs w:val="24"/>
          <w:u w:val="single"/>
        </w:rPr>
      </w:pPr>
      <w:r>
        <w:rPr>
          <w:rFonts w:ascii="Calibri Light" w:eastAsia="Calibri" w:hAnsi="Calibri Light" w:cs="Calibri Light"/>
          <w:b/>
          <w:color w:val="000000"/>
          <w:sz w:val="24"/>
          <w:szCs w:val="24"/>
          <w:u w:val="single"/>
        </w:rPr>
        <w:t xml:space="preserve">Whole </w:t>
      </w:r>
      <w:r w:rsidR="006E1E2E" w:rsidRPr="00BB5271">
        <w:rPr>
          <w:rFonts w:ascii="Calibri Light" w:eastAsia="Calibri" w:hAnsi="Calibri Light" w:cs="Calibri Light"/>
          <w:b/>
          <w:color w:val="000000"/>
          <w:sz w:val="24"/>
          <w:szCs w:val="24"/>
          <w:u w:val="single"/>
        </w:rPr>
        <w:t>Class Rewards</w:t>
      </w:r>
    </w:p>
    <w:p w14:paraId="14492BF8" w14:textId="77777777" w:rsidR="006E1E2E" w:rsidRPr="003F5968" w:rsidRDefault="006E1E2E" w:rsidP="00963B4D">
      <w:pPr>
        <w:widowControl w:val="0"/>
        <w:pBdr>
          <w:top w:val="nil"/>
          <w:left w:val="nil"/>
          <w:bottom w:val="nil"/>
          <w:right w:val="nil"/>
          <w:between w:val="nil"/>
        </w:pBdr>
        <w:spacing w:before="100" w:beforeAutospacing="1" w:after="100" w:afterAutospacing="1" w:line="281" w:lineRule="auto"/>
        <w:ind w:left="227" w:right="227"/>
        <w:contextualSpacing/>
        <w:jc w:val="both"/>
        <w:rPr>
          <w:rFonts w:ascii="Calibri Light" w:eastAsia="Calibri" w:hAnsi="Calibri Light" w:cs="Calibri Light"/>
          <w:color w:val="000000"/>
          <w:sz w:val="24"/>
          <w:szCs w:val="24"/>
        </w:rPr>
      </w:pPr>
      <w:r w:rsidRPr="00BB5271">
        <w:rPr>
          <w:rFonts w:ascii="Calibri Light" w:eastAsia="Calibri" w:hAnsi="Calibri Light" w:cs="Calibri Light"/>
          <w:color w:val="000000"/>
          <w:sz w:val="24"/>
          <w:szCs w:val="24"/>
        </w:rPr>
        <w:t xml:space="preserve">Each half term, adults in classes work alongside pupils to set a class reward. This whole class half termly reward allows both pupils and staff </w:t>
      </w:r>
      <w:r w:rsidRPr="003F5968">
        <w:rPr>
          <w:rFonts w:ascii="Calibri Light" w:eastAsia="Calibri" w:hAnsi="Calibri Light" w:cs="Calibri Light"/>
          <w:color w:val="000000"/>
          <w:sz w:val="24"/>
          <w:szCs w:val="24"/>
        </w:rPr>
        <w:t>to work together to create a positive team work ethic in their class. As well as agreeing the whole class reward, the class work together to agree how they will achieve it. For example, by gaining a given number of marbles in a jar.</w:t>
      </w:r>
    </w:p>
    <w:p w14:paraId="56289465" w14:textId="77777777" w:rsidR="006E1E2E" w:rsidRPr="003F5968" w:rsidRDefault="006E1E2E" w:rsidP="006E1E2E">
      <w:pPr>
        <w:widowControl w:val="0"/>
        <w:pBdr>
          <w:top w:val="nil"/>
          <w:left w:val="nil"/>
          <w:bottom w:val="nil"/>
          <w:right w:val="nil"/>
          <w:between w:val="nil"/>
        </w:pBdr>
        <w:spacing w:before="100" w:beforeAutospacing="1" w:after="100" w:afterAutospacing="1" w:line="281" w:lineRule="auto"/>
        <w:ind w:left="227" w:right="227"/>
        <w:contextualSpacing/>
        <w:rPr>
          <w:rFonts w:ascii="Calibri Light" w:eastAsia="Calibri" w:hAnsi="Calibri Light" w:cs="Calibri Light"/>
          <w:color w:val="000000"/>
          <w:sz w:val="24"/>
          <w:szCs w:val="24"/>
        </w:rPr>
      </w:pPr>
    </w:p>
    <w:p w14:paraId="6DD1D595" w14:textId="77777777" w:rsidR="006E1E2E" w:rsidRDefault="006E1E2E" w:rsidP="00963B4D">
      <w:pPr>
        <w:widowControl w:val="0"/>
        <w:pBdr>
          <w:top w:val="nil"/>
          <w:left w:val="nil"/>
          <w:bottom w:val="nil"/>
          <w:right w:val="nil"/>
          <w:between w:val="nil"/>
        </w:pBdr>
        <w:spacing w:before="100" w:beforeAutospacing="1" w:after="100" w:afterAutospacing="1" w:line="281" w:lineRule="auto"/>
        <w:ind w:left="227" w:right="227"/>
        <w:contextualSpacing/>
        <w:jc w:val="both"/>
        <w:rPr>
          <w:rFonts w:ascii="Calibri Light" w:eastAsia="Calibri" w:hAnsi="Calibri Light" w:cs="Calibri Light"/>
          <w:color w:val="000000"/>
          <w:sz w:val="24"/>
          <w:szCs w:val="24"/>
        </w:rPr>
      </w:pPr>
      <w:r w:rsidRPr="003F5968">
        <w:rPr>
          <w:rFonts w:ascii="Calibri Light" w:eastAsia="Calibri" w:hAnsi="Calibri Light" w:cs="Calibri Light"/>
          <w:color w:val="000000"/>
          <w:sz w:val="24"/>
          <w:szCs w:val="24"/>
        </w:rPr>
        <w:t>The agreed class reward is displayed in each classroom to act as a visual reminder which can also be referred to as needed.</w:t>
      </w:r>
    </w:p>
    <w:p w14:paraId="25FBAEBD" w14:textId="77777777" w:rsidR="005965BD" w:rsidRDefault="005965BD" w:rsidP="006E1E2E">
      <w:pPr>
        <w:widowControl w:val="0"/>
        <w:pBdr>
          <w:top w:val="nil"/>
          <w:left w:val="nil"/>
          <w:bottom w:val="nil"/>
          <w:right w:val="nil"/>
          <w:between w:val="nil"/>
        </w:pBdr>
        <w:spacing w:before="100" w:beforeAutospacing="1" w:after="100" w:afterAutospacing="1" w:line="281" w:lineRule="auto"/>
        <w:ind w:left="227" w:right="227"/>
        <w:contextualSpacing/>
        <w:rPr>
          <w:rFonts w:ascii="Calibri Light" w:eastAsia="Calibri" w:hAnsi="Calibri Light" w:cs="Calibri Light"/>
          <w:color w:val="000000"/>
          <w:sz w:val="24"/>
          <w:szCs w:val="24"/>
        </w:rPr>
      </w:pPr>
    </w:p>
    <w:p w14:paraId="436B5B02" w14:textId="77777777" w:rsidR="005965BD" w:rsidRDefault="005965BD" w:rsidP="00963B4D">
      <w:pPr>
        <w:widowControl w:val="0"/>
        <w:pBdr>
          <w:top w:val="nil"/>
          <w:left w:val="nil"/>
          <w:bottom w:val="nil"/>
          <w:right w:val="nil"/>
          <w:between w:val="nil"/>
        </w:pBdr>
        <w:spacing w:before="100" w:beforeAutospacing="1" w:after="100" w:afterAutospacing="1" w:line="281" w:lineRule="auto"/>
        <w:ind w:left="227" w:right="227"/>
        <w:contextualSpacing/>
        <w:jc w:val="both"/>
        <w:rPr>
          <w:rFonts w:ascii="Calibri Light" w:eastAsia="Calibri" w:hAnsi="Calibri Light" w:cs="Calibri Light"/>
          <w:color w:val="000000"/>
          <w:sz w:val="24"/>
          <w:szCs w:val="24"/>
        </w:rPr>
      </w:pPr>
      <w:r>
        <w:rPr>
          <w:rFonts w:ascii="Calibri Light" w:eastAsia="Calibri" w:hAnsi="Calibri Light" w:cs="Calibri Light"/>
          <w:color w:val="000000"/>
          <w:sz w:val="24"/>
          <w:szCs w:val="24"/>
        </w:rPr>
        <w:t>The rewards are earned by the class as a team and not guaranteed.</w:t>
      </w:r>
    </w:p>
    <w:p w14:paraId="088F271C" w14:textId="77777777" w:rsidR="005965BD" w:rsidRDefault="005965BD" w:rsidP="006E1E2E">
      <w:pPr>
        <w:widowControl w:val="0"/>
        <w:pBdr>
          <w:top w:val="nil"/>
          <w:left w:val="nil"/>
          <w:bottom w:val="nil"/>
          <w:right w:val="nil"/>
          <w:between w:val="nil"/>
        </w:pBdr>
        <w:spacing w:before="100" w:beforeAutospacing="1" w:after="100" w:afterAutospacing="1" w:line="281" w:lineRule="auto"/>
        <w:ind w:left="227" w:right="227"/>
        <w:contextualSpacing/>
        <w:rPr>
          <w:rFonts w:ascii="Calibri Light" w:eastAsia="Calibri" w:hAnsi="Calibri Light" w:cs="Calibri Light"/>
          <w:color w:val="000000"/>
          <w:sz w:val="24"/>
          <w:szCs w:val="24"/>
        </w:rPr>
      </w:pPr>
    </w:p>
    <w:p w14:paraId="76DC064E" w14:textId="77777777" w:rsidR="005965BD" w:rsidRPr="005965BD" w:rsidRDefault="005965BD" w:rsidP="006E1E2E">
      <w:pPr>
        <w:widowControl w:val="0"/>
        <w:pBdr>
          <w:top w:val="nil"/>
          <w:left w:val="nil"/>
          <w:bottom w:val="nil"/>
          <w:right w:val="nil"/>
          <w:between w:val="nil"/>
        </w:pBdr>
        <w:spacing w:before="100" w:beforeAutospacing="1" w:after="100" w:afterAutospacing="1" w:line="281" w:lineRule="auto"/>
        <w:ind w:left="227" w:right="227"/>
        <w:contextualSpacing/>
        <w:rPr>
          <w:rFonts w:ascii="Calibri Light" w:eastAsia="Calibri" w:hAnsi="Calibri Light" w:cs="Calibri Light"/>
          <w:b/>
          <w:color w:val="000000"/>
          <w:sz w:val="24"/>
          <w:szCs w:val="24"/>
          <w:u w:val="single"/>
        </w:rPr>
      </w:pPr>
      <w:r w:rsidRPr="005965BD">
        <w:rPr>
          <w:rFonts w:ascii="Calibri Light" w:eastAsia="Calibri" w:hAnsi="Calibri Light" w:cs="Calibri Light"/>
          <w:b/>
          <w:color w:val="000000"/>
          <w:sz w:val="24"/>
          <w:szCs w:val="24"/>
          <w:u w:val="single"/>
        </w:rPr>
        <w:t>Learning Reflection</w:t>
      </w:r>
    </w:p>
    <w:p w14:paraId="71EAD3D2" w14:textId="23F09040" w:rsidR="005965BD" w:rsidRDefault="005965BD" w:rsidP="00963B4D">
      <w:pPr>
        <w:widowControl w:val="0"/>
        <w:pBdr>
          <w:top w:val="nil"/>
          <w:left w:val="nil"/>
          <w:bottom w:val="nil"/>
          <w:right w:val="nil"/>
          <w:between w:val="nil"/>
        </w:pBdr>
        <w:spacing w:before="100" w:beforeAutospacing="1" w:after="100" w:afterAutospacing="1" w:line="281" w:lineRule="auto"/>
        <w:ind w:left="227" w:right="227"/>
        <w:contextualSpacing/>
        <w:jc w:val="both"/>
        <w:rPr>
          <w:rFonts w:ascii="Calibri Light" w:eastAsia="Calibri" w:hAnsi="Calibri Light" w:cs="Calibri Light"/>
          <w:color w:val="000000"/>
          <w:sz w:val="24"/>
          <w:szCs w:val="24"/>
        </w:rPr>
      </w:pPr>
      <w:r>
        <w:rPr>
          <w:rFonts w:ascii="Calibri Light" w:eastAsia="Calibri" w:hAnsi="Calibri Light" w:cs="Calibri Light"/>
          <w:color w:val="000000"/>
          <w:sz w:val="24"/>
          <w:szCs w:val="24"/>
        </w:rPr>
        <w:t>Our pupils are support</w:t>
      </w:r>
      <w:r w:rsidR="00D93D8A">
        <w:rPr>
          <w:rFonts w:ascii="Calibri Light" w:eastAsia="Calibri" w:hAnsi="Calibri Light" w:cs="Calibri Light"/>
          <w:color w:val="000000"/>
          <w:sz w:val="24"/>
          <w:szCs w:val="24"/>
        </w:rPr>
        <w:t>ed</w:t>
      </w:r>
      <w:r>
        <w:rPr>
          <w:rFonts w:ascii="Calibri Light" w:eastAsia="Calibri" w:hAnsi="Calibri Light" w:cs="Calibri Light"/>
          <w:color w:val="000000"/>
          <w:sz w:val="24"/>
          <w:szCs w:val="24"/>
        </w:rPr>
        <w:t xml:space="preserve"> to develop their understanding of what helps them learn well. Classes hold a short learning reflection before break, before lunch time and at the end of the day. During this time, they consider how well the lesson has gone and why. This approach helps our children develop their self-awareness, enabling them to learn from experiences and develop their interpersonal abilities. </w:t>
      </w:r>
    </w:p>
    <w:p w14:paraId="58CD184C" w14:textId="77777777" w:rsidR="00B02072" w:rsidRDefault="00B02072" w:rsidP="006E1E2E">
      <w:pPr>
        <w:widowControl w:val="0"/>
        <w:pBdr>
          <w:top w:val="nil"/>
          <w:left w:val="nil"/>
          <w:bottom w:val="nil"/>
          <w:right w:val="nil"/>
          <w:between w:val="nil"/>
        </w:pBdr>
        <w:spacing w:before="100" w:beforeAutospacing="1" w:after="100" w:afterAutospacing="1" w:line="281" w:lineRule="auto"/>
        <w:ind w:left="227" w:right="227"/>
        <w:contextualSpacing/>
        <w:rPr>
          <w:rFonts w:ascii="Calibri Light" w:eastAsia="Calibri" w:hAnsi="Calibri Light" w:cs="Calibri Light"/>
          <w:color w:val="000000"/>
          <w:sz w:val="24"/>
          <w:szCs w:val="24"/>
        </w:rPr>
      </w:pPr>
    </w:p>
    <w:p w14:paraId="4F2A02EF" w14:textId="77777777" w:rsidR="00B02072" w:rsidRPr="00BB5271" w:rsidRDefault="00B02072" w:rsidP="006E1E2E">
      <w:pPr>
        <w:widowControl w:val="0"/>
        <w:pBdr>
          <w:top w:val="nil"/>
          <w:left w:val="nil"/>
          <w:bottom w:val="nil"/>
          <w:right w:val="nil"/>
          <w:between w:val="nil"/>
        </w:pBdr>
        <w:spacing w:before="100" w:beforeAutospacing="1" w:after="100" w:afterAutospacing="1" w:line="281" w:lineRule="auto"/>
        <w:ind w:left="227" w:right="227"/>
        <w:contextualSpacing/>
        <w:rPr>
          <w:rFonts w:ascii="Calibri Light" w:eastAsia="Calibri" w:hAnsi="Calibri Light" w:cs="Calibri Light"/>
          <w:color w:val="000000"/>
          <w:sz w:val="24"/>
          <w:szCs w:val="24"/>
        </w:rPr>
      </w:pPr>
      <w:r>
        <w:rPr>
          <w:rFonts w:ascii="Calibri Light" w:eastAsia="Calibri" w:hAnsi="Calibri Light" w:cs="Calibri Light"/>
          <w:color w:val="000000"/>
          <w:sz w:val="24"/>
          <w:szCs w:val="24"/>
        </w:rPr>
        <w:t>Pupils are award Dojos to reward them for their honest and thoughtful reflections.</w:t>
      </w:r>
    </w:p>
    <w:p w14:paraId="19BF772C" w14:textId="77777777" w:rsidR="006E1E2E" w:rsidRPr="00BB5271" w:rsidRDefault="006E1E2E" w:rsidP="006E1E2E">
      <w:pPr>
        <w:widowControl w:val="0"/>
        <w:pBdr>
          <w:top w:val="nil"/>
          <w:left w:val="nil"/>
          <w:bottom w:val="nil"/>
          <w:right w:val="nil"/>
          <w:between w:val="nil"/>
        </w:pBdr>
        <w:spacing w:before="100" w:beforeAutospacing="1" w:after="100" w:afterAutospacing="1" w:line="281" w:lineRule="auto"/>
        <w:ind w:left="579" w:right="227" w:hanging="352"/>
        <w:contextualSpacing/>
        <w:jc w:val="both"/>
        <w:rPr>
          <w:rFonts w:ascii="Calibri Light" w:eastAsia="Calibri" w:hAnsi="Calibri Light" w:cs="Calibri Light"/>
          <w:color w:val="000000"/>
          <w:sz w:val="24"/>
          <w:szCs w:val="24"/>
        </w:rPr>
      </w:pPr>
    </w:p>
    <w:p w14:paraId="614B9F7C" w14:textId="77777777" w:rsidR="006E1E2E" w:rsidRPr="00BB5271" w:rsidRDefault="006E1E2E" w:rsidP="006E1E2E">
      <w:pPr>
        <w:widowControl w:val="0"/>
        <w:pBdr>
          <w:top w:val="nil"/>
          <w:left w:val="nil"/>
          <w:bottom w:val="nil"/>
          <w:right w:val="nil"/>
          <w:between w:val="nil"/>
        </w:pBdr>
        <w:spacing w:before="100" w:beforeAutospacing="1" w:after="100" w:afterAutospacing="1" w:line="281" w:lineRule="auto"/>
        <w:ind w:left="579" w:right="227" w:hanging="352"/>
        <w:contextualSpacing/>
        <w:jc w:val="both"/>
        <w:rPr>
          <w:rFonts w:ascii="Calibri Light" w:eastAsia="Calibri" w:hAnsi="Calibri Light" w:cs="Calibri Light"/>
          <w:b/>
          <w:color w:val="000000"/>
          <w:sz w:val="24"/>
          <w:szCs w:val="24"/>
          <w:u w:val="single"/>
        </w:rPr>
      </w:pPr>
      <w:r w:rsidRPr="00BB5271">
        <w:rPr>
          <w:rFonts w:ascii="Calibri Light" w:eastAsia="Calibri" w:hAnsi="Calibri Light" w:cs="Calibri Light"/>
          <w:b/>
          <w:color w:val="000000"/>
          <w:sz w:val="24"/>
          <w:szCs w:val="24"/>
          <w:u w:val="single"/>
        </w:rPr>
        <w:t>Lunchtime</w:t>
      </w:r>
      <w:r>
        <w:rPr>
          <w:rFonts w:ascii="Calibri Light" w:eastAsia="Calibri" w:hAnsi="Calibri Light" w:cs="Calibri Light"/>
          <w:b/>
          <w:color w:val="000000"/>
          <w:sz w:val="24"/>
          <w:szCs w:val="24"/>
          <w:u w:val="single"/>
        </w:rPr>
        <w:t xml:space="preserve"> Tokens</w:t>
      </w:r>
    </w:p>
    <w:p w14:paraId="2D324358" w14:textId="77777777" w:rsidR="006E1E2E" w:rsidRPr="00BB5271" w:rsidRDefault="006E1E2E" w:rsidP="00963B4D">
      <w:pPr>
        <w:widowControl w:val="0"/>
        <w:pBdr>
          <w:top w:val="nil"/>
          <w:left w:val="nil"/>
          <w:bottom w:val="nil"/>
          <w:right w:val="nil"/>
          <w:between w:val="nil"/>
        </w:pBdr>
        <w:spacing w:before="100" w:beforeAutospacing="1" w:after="100" w:afterAutospacing="1" w:line="281" w:lineRule="auto"/>
        <w:ind w:left="227" w:right="227"/>
        <w:contextualSpacing/>
        <w:jc w:val="both"/>
        <w:rPr>
          <w:rFonts w:ascii="Calibri Light" w:eastAsia="Calibri" w:hAnsi="Calibri Light" w:cs="Calibri Light"/>
          <w:color w:val="000000"/>
          <w:sz w:val="24"/>
          <w:szCs w:val="24"/>
        </w:rPr>
      </w:pPr>
      <w:r w:rsidRPr="00BB5271">
        <w:rPr>
          <w:rFonts w:ascii="Calibri Light" w:eastAsia="Calibri" w:hAnsi="Calibri Light" w:cs="Calibri Light"/>
          <w:color w:val="000000"/>
          <w:sz w:val="24"/>
          <w:szCs w:val="24"/>
        </w:rPr>
        <w:t xml:space="preserve">The same expectations are followed at lunchtimes. During this time, adults can give children a coloured token linked to their ‘Team’ (England, Northern Ireland, Scotland, Wales) </w:t>
      </w:r>
      <w:r w:rsidRPr="003F5968">
        <w:rPr>
          <w:rFonts w:ascii="Calibri Light" w:eastAsia="Calibri" w:hAnsi="Calibri Light" w:cs="Calibri Light"/>
          <w:color w:val="000000"/>
          <w:sz w:val="24"/>
          <w:szCs w:val="24"/>
        </w:rPr>
        <w:t>in recognition of their excellent behaviour choices</w:t>
      </w:r>
      <w:r w:rsidR="00F75F39" w:rsidRPr="003F5968">
        <w:rPr>
          <w:rFonts w:ascii="Calibri Light" w:eastAsia="Calibri" w:hAnsi="Calibri Light" w:cs="Calibri Light"/>
          <w:color w:val="000000"/>
          <w:sz w:val="24"/>
          <w:szCs w:val="24"/>
        </w:rPr>
        <w:t xml:space="preserve">, applying our school values and having </w:t>
      </w:r>
      <w:r w:rsidRPr="003F5968">
        <w:rPr>
          <w:rFonts w:ascii="Calibri Light" w:eastAsia="Calibri" w:hAnsi="Calibri Light" w:cs="Calibri Light"/>
          <w:color w:val="000000"/>
          <w:sz w:val="24"/>
          <w:szCs w:val="24"/>
        </w:rPr>
        <w:t>positive interactions with others. At the end of each half term, the team with the most tokens receive a non-uniform day in recognition of their team earning the most tokens, due to their positive behaviour choices at lunchtimes</w:t>
      </w:r>
      <w:r w:rsidRPr="00BB5271">
        <w:rPr>
          <w:rFonts w:ascii="Calibri Light" w:eastAsia="Calibri" w:hAnsi="Calibri Light" w:cs="Calibri Light"/>
          <w:color w:val="000000"/>
          <w:sz w:val="24"/>
          <w:szCs w:val="24"/>
        </w:rPr>
        <w:t>.</w:t>
      </w:r>
    </w:p>
    <w:p w14:paraId="7C4E6500" w14:textId="77777777" w:rsidR="006E1E2E" w:rsidRDefault="006E1E2E" w:rsidP="001A0F21">
      <w:pPr>
        <w:widowControl w:val="0"/>
        <w:pBdr>
          <w:top w:val="nil"/>
          <w:left w:val="nil"/>
          <w:bottom w:val="nil"/>
          <w:right w:val="nil"/>
          <w:between w:val="nil"/>
        </w:pBdr>
        <w:spacing w:before="100" w:beforeAutospacing="1" w:after="100" w:afterAutospacing="1" w:line="281" w:lineRule="auto"/>
        <w:ind w:right="227"/>
        <w:contextualSpacing/>
        <w:jc w:val="both"/>
        <w:rPr>
          <w:rFonts w:ascii="Calibri Light" w:eastAsia="Calibri" w:hAnsi="Calibri Light" w:cs="Calibri Light"/>
          <w:color w:val="000000"/>
          <w:sz w:val="24"/>
          <w:szCs w:val="24"/>
        </w:rPr>
      </w:pPr>
    </w:p>
    <w:p w14:paraId="6685AFA0" w14:textId="77777777" w:rsidR="006E1E2E" w:rsidRPr="006E1E2E" w:rsidRDefault="006E1E2E" w:rsidP="006E1E2E">
      <w:pPr>
        <w:widowControl w:val="0"/>
        <w:pBdr>
          <w:top w:val="nil"/>
          <w:left w:val="nil"/>
          <w:bottom w:val="nil"/>
          <w:right w:val="nil"/>
          <w:between w:val="nil"/>
        </w:pBdr>
        <w:spacing w:before="100" w:beforeAutospacing="1" w:after="100" w:afterAutospacing="1" w:line="281" w:lineRule="auto"/>
        <w:ind w:left="227" w:right="227"/>
        <w:contextualSpacing/>
        <w:jc w:val="both"/>
        <w:rPr>
          <w:rFonts w:ascii="Calibri Light" w:eastAsia="Calibri" w:hAnsi="Calibri Light" w:cs="Calibri Light"/>
          <w:b/>
          <w:color w:val="000000"/>
          <w:sz w:val="24"/>
          <w:szCs w:val="24"/>
          <w:u w:val="single"/>
        </w:rPr>
      </w:pPr>
      <w:r w:rsidRPr="006E1E2E">
        <w:rPr>
          <w:rFonts w:ascii="Calibri Light" w:eastAsia="Calibri" w:hAnsi="Calibri Light" w:cs="Calibri Light"/>
          <w:b/>
          <w:color w:val="000000"/>
          <w:sz w:val="24"/>
          <w:szCs w:val="24"/>
          <w:u w:val="single"/>
        </w:rPr>
        <w:t>Be the Best you can Be Award</w:t>
      </w:r>
    </w:p>
    <w:p w14:paraId="31AF8C6E" w14:textId="77777777" w:rsidR="006E1E2E" w:rsidRPr="00BB5271" w:rsidRDefault="006E1E2E" w:rsidP="006E1E2E">
      <w:pPr>
        <w:widowControl w:val="0"/>
        <w:pBdr>
          <w:top w:val="nil"/>
          <w:left w:val="nil"/>
          <w:bottom w:val="nil"/>
          <w:right w:val="nil"/>
          <w:between w:val="nil"/>
        </w:pBdr>
        <w:spacing w:before="100" w:beforeAutospacing="1" w:after="100" w:afterAutospacing="1" w:line="281" w:lineRule="auto"/>
        <w:ind w:left="227" w:right="227"/>
        <w:contextualSpacing/>
        <w:jc w:val="both"/>
        <w:rPr>
          <w:rFonts w:ascii="Calibri Light" w:eastAsia="Calibri" w:hAnsi="Calibri Light" w:cs="Calibri Light"/>
          <w:color w:val="000000"/>
          <w:sz w:val="24"/>
          <w:szCs w:val="24"/>
        </w:rPr>
      </w:pPr>
      <w:r w:rsidRPr="00BB5271">
        <w:rPr>
          <w:rFonts w:ascii="Calibri Light" w:eastAsia="Calibri" w:hAnsi="Calibri Light" w:cs="Calibri Light"/>
          <w:color w:val="000000"/>
          <w:sz w:val="24"/>
          <w:szCs w:val="24"/>
        </w:rPr>
        <w:t xml:space="preserve">At Rawdon St. Peter’s once a week on Friday adults choose </w:t>
      </w:r>
      <w:r>
        <w:rPr>
          <w:rFonts w:ascii="Calibri Light" w:eastAsia="Calibri" w:hAnsi="Calibri Light" w:cs="Calibri Light"/>
          <w:color w:val="000000"/>
          <w:sz w:val="24"/>
          <w:szCs w:val="24"/>
        </w:rPr>
        <w:t>two</w:t>
      </w:r>
      <w:r w:rsidRPr="00BB5271">
        <w:rPr>
          <w:rFonts w:ascii="Calibri Light" w:eastAsia="Calibri" w:hAnsi="Calibri Light" w:cs="Calibri Light"/>
          <w:color w:val="000000"/>
          <w:sz w:val="24"/>
          <w:szCs w:val="24"/>
        </w:rPr>
        <w:t xml:space="preserve"> </w:t>
      </w:r>
      <w:r>
        <w:rPr>
          <w:rFonts w:ascii="Calibri Light" w:eastAsia="Calibri" w:hAnsi="Calibri Light" w:cs="Calibri Light"/>
          <w:color w:val="000000"/>
          <w:sz w:val="24"/>
          <w:szCs w:val="24"/>
        </w:rPr>
        <w:t>pupils</w:t>
      </w:r>
      <w:r w:rsidRPr="00BB5271">
        <w:rPr>
          <w:rFonts w:ascii="Calibri Light" w:eastAsia="Calibri" w:hAnsi="Calibri Light" w:cs="Calibri Light"/>
          <w:color w:val="000000"/>
          <w:sz w:val="24"/>
          <w:szCs w:val="24"/>
        </w:rPr>
        <w:t xml:space="preserve"> from their class, who are recognised for exemplary behaviour, attitudes and conduct in school. These are pupil who consistently makes the right choices and give everything they do their best effort. They promote our school values, have a fantastic approach to their mindset and have gone above and beyond with their behaviour and learning. Children who receive these awards are celebrated in our Friday Collective Worship. </w:t>
      </w:r>
    </w:p>
    <w:p w14:paraId="36AB22BE" w14:textId="77777777" w:rsidR="006E1E2E" w:rsidRPr="00BB5271" w:rsidRDefault="006E1E2E" w:rsidP="006E1E2E">
      <w:pPr>
        <w:widowControl w:val="0"/>
        <w:pBdr>
          <w:top w:val="nil"/>
          <w:left w:val="nil"/>
          <w:bottom w:val="nil"/>
          <w:right w:val="nil"/>
          <w:between w:val="nil"/>
        </w:pBdr>
        <w:spacing w:before="100" w:beforeAutospacing="1" w:after="100" w:afterAutospacing="1" w:line="281" w:lineRule="auto"/>
        <w:ind w:left="227" w:right="227"/>
        <w:contextualSpacing/>
        <w:jc w:val="both"/>
        <w:rPr>
          <w:rFonts w:ascii="Calibri Light" w:eastAsia="Calibri" w:hAnsi="Calibri Light" w:cs="Calibri Light"/>
          <w:color w:val="000000"/>
          <w:sz w:val="24"/>
          <w:szCs w:val="24"/>
        </w:rPr>
      </w:pPr>
    </w:p>
    <w:p w14:paraId="5E609123" w14:textId="2C2B4BB2" w:rsidR="00F0001C" w:rsidRPr="006E1E2E" w:rsidRDefault="006E1E2E" w:rsidP="00CD036D">
      <w:pPr>
        <w:widowControl w:val="0"/>
        <w:pBdr>
          <w:top w:val="nil"/>
          <w:left w:val="nil"/>
          <w:bottom w:val="nil"/>
          <w:right w:val="nil"/>
          <w:between w:val="nil"/>
        </w:pBdr>
        <w:spacing w:before="100" w:beforeAutospacing="1" w:after="100" w:afterAutospacing="1" w:line="281" w:lineRule="auto"/>
        <w:ind w:left="227" w:right="227" w:hanging="13"/>
        <w:contextualSpacing/>
        <w:jc w:val="both"/>
        <w:rPr>
          <w:rFonts w:ascii="Calibri Light" w:eastAsia="Calibri" w:hAnsi="Calibri Light" w:cs="Calibri Light"/>
          <w:color w:val="000000"/>
          <w:sz w:val="24"/>
          <w:szCs w:val="24"/>
        </w:rPr>
      </w:pPr>
      <w:r w:rsidRPr="00BB5271">
        <w:rPr>
          <w:rFonts w:ascii="Calibri Light" w:eastAsia="Calibri" w:hAnsi="Calibri Light" w:cs="Calibri Light"/>
          <w:color w:val="000000"/>
          <w:sz w:val="24"/>
          <w:szCs w:val="24"/>
        </w:rPr>
        <w:t xml:space="preserve">In recognition of this award, children are invited </w:t>
      </w:r>
      <w:r w:rsidR="00D93D8A">
        <w:rPr>
          <w:rFonts w:ascii="Calibri Light" w:eastAsia="Calibri" w:hAnsi="Calibri Light" w:cs="Calibri Light"/>
          <w:color w:val="000000"/>
          <w:sz w:val="24"/>
          <w:szCs w:val="24"/>
        </w:rPr>
        <w:t xml:space="preserve">to </w:t>
      </w:r>
      <w:r w:rsidRPr="00BB5271">
        <w:rPr>
          <w:rFonts w:ascii="Calibri Light" w:eastAsia="Calibri" w:hAnsi="Calibri Light" w:cs="Calibri Light"/>
          <w:color w:val="000000"/>
          <w:sz w:val="24"/>
          <w:szCs w:val="24"/>
        </w:rPr>
        <w:t>have drinks and a biscuit with the Headteacher, Deputy Headteacher or appropriate member of Senior Leadership each Friday.</w:t>
      </w:r>
      <w:r>
        <w:rPr>
          <w:rFonts w:ascii="Calibri Light" w:eastAsia="Calibri" w:hAnsi="Calibri Light" w:cs="Calibri Light"/>
          <w:color w:val="000000"/>
          <w:sz w:val="24"/>
          <w:szCs w:val="24"/>
        </w:rPr>
        <w:t xml:space="preserve"> This is an extra opportunity to praise pupils who have achieved this award and let them know how proud we are of them.</w:t>
      </w:r>
    </w:p>
    <w:p w14:paraId="39ACDBCF" w14:textId="77777777" w:rsidR="006E1E2E" w:rsidRPr="003F5968" w:rsidRDefault="00AF4761" w:rsidP="006E1E2E">
      <w:pPr>
        <w:pStyle w:val="ListParagraph"/>
        <w:widowControl w:val="0"/>
        <w:numPr>
          <w:ilvl w:val="0"/>
          <w:numId w:val="6"/>
        </w:numPr>
        <w:pBdr>
          <w:top w:val="nil"/>
          <w:left w:val="nil"/>
          <w:bottom w:val="nil"/>
          <w:right w:val="nil"/>
          <w:between w:val="nil"/>
        </w:pBdr>
        <w:spacing w:before="100" w:beforeAutospacing="1" w:after="100" w:afterAutospacing="1" w:line="281" w:lineRule="auto"/>
        <w:ind w:right="227"/>
        <w:jc w:val="both"/>
        <w:rPr>
          <w:rFonts w:ascii="Calibri Light" w:eastAsia="Calibri" w:hAnsi="Calibri Light" w:cs="Calibri Light"/>
          <w:b/>
          <w:color w:val="000000"/>
          <w:sz w:val="24"/>
          <w:szCs w:val="24"/>
        </w:rPr>
      </w:pPr>
      <w:r w:rsidRPr="00F0001C">
        <w:rPr>
          <w:rFonts w:ascii="Calibri Light" w:eastAsia="Calibri" w:hAnsi="Calibri Light" w:cs="Calibri Light"/>
          <w:noProof/>
          <w:color w:val="000000"/>
          <w:sz w:val="24"/>
          <w:szCs w:val="24"/>
        </w:rPr>
        <w:drawing>
          <wp:anchor distT="0" distB="0" distL="114300" distR="114300" simplePos="0" relativeHeight="251697152" behindDoc="0" locked="0" layoutInCell="1" allowOverlap="1" wp14:anchorId="37C5AE1B" wp14:editId="00E8A1C1">
            <wp:simplePos x="0" y="0"/>
            <wp:positionH relativeFrom="page">
              <wp:posOffset>5288498</wp:posOffset>
            </wp:positionH>
            <wp:positionV relativeFrom="page">
              <wp:posOffset>3042835</wp:posOffset>
            </wp:positionV>
            <wp:extent cx="1829616" cy="2547015"/>
            <wp:effectExtent l="0" t="0" r="0" b="5715"/>
            <wp:wrapThrough wrapText="bothSides">
              <wp:wrapPolygon edited="0">
                <wp:start x="0" y="0"/>
                <wp:lineTo x="0" y="21487"/>
                <wp:lineTo x="21368" y="21487"/>
                <wp:lineTo x="21368"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829616" cy="2547015"/>
                    </a:xfrm>
                    <a:prstGeom prst="rect">
                      <a:avLst/>
                    </a:prstGeom>
                  </pic:spPr>
                </pic:pic>
              </a:graphicData>
            </a:graphic>
            <wp14:sizeRelH relativeFrom="margin">
              <wp14:pctWidth>0</wp14:pctWidth>
            </wp14:sizeRelH>
            <wp14:sizeRelV relativeFrom="margin">
              <wp14:pctHeight>0</wp14:pctHeight>
            </wp14:sizeRelV>
          </wp:anchor>
        </w:drawing>
      </w:r>
      <w:r w:rsidR="006E1E2E" w:rsidRPr="003F5968">
        <w:rPr>
          <w:rFonts w:ascii="Calibri Light" w:eastAsia="Calibri" w:hAnsi="Calibri Light" w:cs="Calibri Light"/>
          <w:b/>
          <w:color w:val="000000"/>
          <w:sz w:val="24"/>
          <w:szCs w:val="24"/>
        </w:rPr>
        <w:t xml:space="preserve">The </w:t>
      </w:r>
      <w:r w:rsidR="00F75F39" w:rsidRPr="003F5968">
        <w:rPr>
          <w:rFonts w:ascii="Calibri Light" w:eastAsia="Calibri" w:hAnsi="Calibri Light" w:cs="Calibri Light"/>
          <w:b/>
          <w:color w:val="000000"/>
          <w:sz w:val="24"/>
          <w:szCs w:val="24"/>
        </w:rPr>
        <w:t>R</w:t>
      </w:r>
      <w:r w:rsidR="006E1E2E" w:rsidRPr="003F5968">
        <w:rPr>
          <w:rFonts w:ascii="Calibri Light" w:eastAsia="Calibri" w:hAnsi="Calibri Light" w:cs="Calibri Light"/>
          <w:b/>
          <w:color w:val="000000"/>
          <w:sz w:val="24"/>
          <w:szCs w:val="24"/>
        </w:rPr>
        <w:t>SP Kindness Charter</w:t>
      </w:r>
    </w:p>
    <w:p w14:paraId="377963D9" w14:textId="77777777" w:rsidR="006E1E2E" w:rsidRPr="00BB5271" w:rsidRDefault="006E1E2E" w:rsidP="006E1E2E">
      <w:pPr>
        <w:widowControl w:val="0"/>
        <w:pBdr>
          <w:top w:val="nil"/>
          <w:left w:val="nil"/>
          <w:bottom w:val="nil"/>
          <w:right w:val="nil"/>
          <w:between w:val="nil"/>
        </w:pBdr>
        <w:spacing w:before="100" w:beforeAutospacing="1" w:after="100" w:afterAutospacing="1" w:line="281" w:lineRule="auto"/>
        <w:ind w:left="227" w:right="227"/>
        <w:contextualSpacing/>
        <w:jc w:val="both"/>
        <w:rPr>
          <w:rFonts w:ascii="Calibri Light" w:eastAsia="Calibri" w:hAnsi="Calibri Light" w:cs="Calibri Light"/>
          <w:color w:val="000000"/>
          <w:sz w:val="24"/>
          <w:szCs w:val="24"/>
        </w:rPr>
      </w:pPr>
      <w:r w:rsidRPr="00BB5271">
        <w:rPr>
          <w:rFonts w:ascii="Calibri Light" w:eastAsia="Calibri" w:hAnsi="Calibri Light" w:cs="Calibri Light"/>
          <w:color w:val="000000"/>
          <w:sz w:val="24"/>
          <w:szCs w:val="24"/>
        </w:rPr>
        <w:t xml:space="preserve">The Rawdon St. Peter’s Kindness Charter has been written by the children and adults in our school. It has been written to promote ongoing kindness across school and supports </w:t>
      </w:r>
      <w:r>
        <w:rPr>
          <w:rFonts w:ascii="Calibri Light" w:eastAsia="Calibri" w:hAnsi="Calibri Light" w:cs="Calibri Light"/>
          <w:color w:val="000000"/>
          <w:sz w:val="24"/>
          <w:szCs w:val="24"/>
        </w:rPr>
        <w:t>pupils</w:t>
      </w:r>
      <w:r w:rsidRPr="00BB5271">
        <w:rPr>
          <w:rFonts w:ascii="Calibri Light" w:eastAsia="Calibri" w:hAnsi="Calibri Light" w:cs="Calibri Light"/>
          <w:color w:val="000000"/>
          <w:sz w:val="24"/>
          <w:szCs w:val="24"/>
        </w:rPr>
        <w:t xml:space="preserve"> and adults understanding of what it means and feels like to be kind to others. </w:t>
      </w:r>
    </w:p>
    <w:p w14:paraId="46F858E5" w14:textId="77777777" w:rsidR="00CD036D" w:rsidRDefault="00CD036D" w:rsidP="006E1E2E">
      <w:pPr>
        <w:widowControl w:val="0"/>
        <w:pBdr>
          <w:top w:val="nil"/>
          <w:left w:val="nil"/>
          <w:bottom w:val="nil"/>
          <w:right w:val="nil"/>
          <w:between w:val="nil"/>
        </w:pBdr>
        <w:spacing w:before="100" w:beforeAutospacing="1" w:after="100" w:afterAutospacing="1" w:line="281" w:lineRule="auto"/>
        <w:ind w:left="227" w:right="227"/>
        <w:contextualSpacing/>
        <w:jc w:val="both"/>
        <w:rPr>
          <w:rFonts w:ascii="Calibri Light" w:eastAsia="Calibri" w:hAnsi="Calibri Light" w:cs="Calibri Light"/>
          <w:color w:val="000000"/>
          <w:sz w:val="24"/>
          <w:szCs w:val="24"/>
        </w:rPr>
      </w:pPr>
    </w:p>
    <w:p w14:paraId="40771398" w14:textId="77777777" w:rsidR="00AF4761" w:rsidRDefault="00AF4761" w:rsidP="006E1E2E">
      <w:pPr>
        <w:widowControl w:val="0"/>
        <w:pBdr>
          <w:top w:val="nil"/>
          <w:left w:val="nil"/>
          <w:bottom w:val="nil"/>
          <w:right w:val="nil"/>
          <w:between w:val="nil"/>
        </w:pBdr>
        <w:spacing w:before="100" w:beforeAutospacing="1" w:after="100" w:afterAutospacing="1" w:line="281" w:lineRule="auto"/>
        <w:ind w:left="227" w:right="227"/>
        <w:contextualSpacing/>
        <w:jc w:val="both"/>
        <w:rPr>
          <w:rFonts w:ascii="Calibri Light" w:eastAsia="Calibri" w:hAnsi="Calibri Light" w:cs="Calibri Light"/>
          <w:color w:val="000000"/>
          <w:sz w:val="24"/>
          <w:szCs w:val="24"/>
        </w:rPr>
      </w:pPr>
    </w:p>
    <w:p w14:paraId="33379638" w14:textId="77777777" w:rsidR="00AF4761" w:rsidRPr="00BB5271" w:rsidRDefault="00AF4761" w:rsidP="006E1E2E">
      <w:pPr>
        <w:widowControl w:val="0"/>
        <w:pBdr>
          <w:top w:val="nil"/>
          <w:left w:val="nil"/>
          <w:bottom w:val="nil"/>
          <w:right w:val="nil"/>
          <w:between w:val="nil"/>
        </w:pBdr>
        <w:spacing w:before="100" w:beforeAutospacing="1" w:after="100" w:afterAutospacing="1" w:line="281" w:lineRule="auto"/>
        <w:ind w:left="227" w:right="227"/>
        <w:contextualSpacing/>
        <w:jc w:val="both"/>
        <w:rPr>
          <w:rFonts w:ascii="Calibri Light" w:eastAsia="Calibri" w:hAnsi="Calibri Light" w:cs="Calibri Light"/>
          <w:color w:val="000000"/>
          <w:sz w:val="24"/>
          <w:szCs w:val="24"/>
        </w:rPr>
      </w:pPr>
    </w:p>
    <w:p w14:paraId="768AC0AD" w14:textId="77777777" w:rsidR="00BB5271" w:rsidRDefault="006E1E2E" w:rsidP="001A0F21">
      <w:pPr>
        <w:widowControl w:val="0"/>
        <w:pBdr>
          <w:top w:val="nil"/>
          <w:left w:val="nil"/>
          <w:bottom w:val="nil"/>
          <w:right w:val="nil"/>
          <w:between w:val="nil"/>
        </w:pBdr>
        <w:spacing w:before="100" w:beforeAutospacing="1" w:after="100" w:afterAutospacing="1" w:line="281" w:lineRule="auto"/>
        <w:ind w:left="227" w:right="227"/>
        <w:contextualSpacing/>
        <w:jc w:val="both"/>
        <w:rPr>
          <w:rFonts w:ascii="Calibri Light" w:eastAsia="Calibri" w:hAnsi="Calibri Light" w:cs="Calibri Light"/>
          <w:color w:val="000000"/>
          <w:sz w:val="24"/>
          <w:szCs w:val="24"/>
        </w:rPr>
      </w:pPr>
      <w:r w:rsidRPr="00BB5271">
        <w:rPr>
          <w:rFonts w:ascii="Calibri Light" w:eastAsia="Calibri" w:hAnsi="Calibri Light" w:cs="Calibri Light"/>
          <w:color w:val="000000"/>
          <w:sz w:val="24"/>
          <w:szCs w:val="24"/>
        </w:rPr>
        <w:t>Our school community know that in a world when you can be anything, be kind.</w:t>
      </w:r>
    </w:p>
    <w:p w14:paraId="440EA0FD" w14:textId="77777777" w:rsidR="00F0001C" w:rsidRDefault="00F0001C" w:rsidP="00963B4D">
      <w:pPr>
        <w:widowControl w:val="0"/>
        <w:pBdr>
          <w:top w:val="nil"/>
          <w:left w:val="nil"/>
          <w:bottom w:val="nil"/>
          <w:right w:val="nil"/>
          <w:between w:val="nil"/>
        </w:pBdr>
        <w:spacing w:before="100" w:beforeAutospacing="1" w:after="100" w:afterAutospacing="1" w:line="281" w:lineRule="auto"/>
        <w:ind w:right="227"/>
        <w:contextualSpacing/>
        <w:jc w:val="both"/>
        <w:rPr>
          <w:rFonts w:ascii="Calibri Light" w:eastAsia="Calibri" w:hAnsi="Calibri Light" w:cs="Calibri Light"/>
          <w:color w:val="000000"/>
          <w:sz w:val="24"/>
          <w:szCs w:val="24"/>
        </w:rPr>
      </w:pPr>
    </w:p>
    <w:p w14:paraId="0042D25F" w14:textId="77777777" w:rsidR="006E1E2E" w:rsidRPr="006E1E2E" w:rsidRDefault="006E1E2E" w:rsidP="006E1E2E">
      <w:pPr>
        <w:pStyle w:val="ListParagraph"/>
        <w:widowControl w:val="0"/>
        <w:numPr>
          <w:ilvl w:val="0"/>
          <w:numId w:val="6"/>
        </w:numPr>
        <w:pBdr>
          <w:top w:val="nil"/>
          <w:left w:val="nil"/>
          <w:bottom w:val="nil"/>
          <w:right w:val="nil"/>
          <w:between w:val="nil"/>
        </w:pBdr>
        <w:spacing w:before="100" w:beforeAutospacing="1" w:after="100" w:afterAutospacing="1" w:line="281" w:lineRule="auto"/>
        <w:ind w:right="227"/>
        <w:jc w:val="both"/>
        <w:rPr>
          <w:rFonts w:ascii="Calibri Light" w:eastAsia="Calibri" w:hAnsi="Calibri Light" w:cs="Calibri Light"/>
          <w:b/>
          <w:color w:val="000000"/>
          <w:sz w:val="24"/>
          <w:szCs w:val="24"/>
        </w:rPr>
      </w:pPr>
      <w:r w:rsidRPr="006E1E2E">
        <w:rPr>
          <w:rFonts w:ascii="Calibri Light" w:eastAsia="Calibri" w:hAnsi="Calibri Light" w:cs="Calibri Light"/>
          <w:b/>
          <w:color w:val="000000"/>
          <w:sz w:val="24"/>
          <w:szCs w:val="24"/>
        </w:rPr>
        <w:t>Bucket Filling</w:t>
      </w:r>
    </w:p>
    <w:p w14:paraId="1E8D2C6E" w14:textId="77777777" w:rsidR="006E1E2E" w:rsidRPr="00BB5271" w:rsidRDefault="006E1E2E" w:rsidP="006E1E2E">
      <w:pPr>
        <w:widowControl w:val="0"/>
        <w:pBdr>
          <w:top w:val="nil"/>
          <w:left w:val="nil"/>
          <w:bottom w:val="nil"/>
          <w:right w:val="nil"/>
          <w:between w:val="nil"/>
        </w:pBdr>
        <w:spacing w:before="100" w:beforeAutospacing="1" w:after="100" w:afterAutospacing="1" w:line="281" w:lineRule="auto"/>
        <w:ind w:left="227" w:right="227"/>
        <w:contextualSpacing/>
        <w:jc w:val="both"/>
        <w:rPr>
          <w:rFonts w:ascii="Calibri Light" w:hAnsi="Calibri Light" w:cs="Calibri Light"/>
          <w:sz w:val="24"/>
          <w:szCs w:val="24"/>
        </w:rPr>
      </w:pPr>
      <w:r w:rsidRPr="00BB5271">
        <w:rPr>
          <w:rFonts w:ascii="Calibri Light" w:hAnsi="Calibri Light" w:cs="Calibri Light"/>
          <w:sz w:val="24"/>
          <w:szCs w:val="24"/>
        </w:rPr>
        <w:t>Bucket Filling is based on the book ‘Have you filled a bucket today?’ Pupils and staff look for opportunities to recognise positive behaviours and acts of kindness. These are collected in personal buckets and comments received are collected into books – so pupils have a record of positive comments made about them. This encourages pupils to value the feelings generated by doing something positive for others and the intrinsic reward they receive.</w:t>
      </w:r>
    </w:p>
    <w:p w14:paraId="28EE27FE" w14:textId="77777777" w:rsidR="006E1E2E" w:rsidRPr="00BB5271" w:rsidRDefault="006E1E2E" w:rsidP="006E1E2E">
      <w:pPr>
        <w:widowControl w:val="0"/>
        <w:pBdr>
          <w:top w:val="nil"/>
          <w:left w:val="nil"/>
          <w:bottom w:val="nil"/>
          <w:right w:val="nil"/>
          <w:between w:val="nil"/>
        </w:pBdr>
        <w:spacing w:before="100" w:beforeAutospacing="1" w:after="100" w:afterAutospacing="1" w:line="281" w:lineRule="auto"/>
        <w:ind w:left="227" w:right="227"/>
        <w:contextualSpacing/>
        <w:jc w:val="both"/>
        <w:rPr>
          <w:rFonts w:ascii="Calibri Light" w:hAnsi="Calibri Light" w:cs="Calibri Light"/>
          <w:sz w:val="24"/>
          <w:szCs w:val="24"/>
        </w:rPr>
      </w:pPr>
    </w:p>
    <w:p w14:paraId="53810DB2" w14:textId="77777777" w:rsidR="006E1E2E" w:rsidRDefault="006E1E2E" w:rsidP="006E1E2E">
      <w:pPr>
        <w:widowControl w:val="0"/>
        <w:pBdr>
          <w:top w:val="nil"/>
          <w:left w:val="nil"/>
          <w:bottom w:val="nil"/>
          <w:right w:val="nil"/>
          <w:between w:val="nil"/>
        </w:pBdr>
        <w:spacing w:before="100" w:beforeAutospacing="1" w:after="100" w:afterAutospacing="1" w:line="281" w:lineRule="auto"/>
        <w:ind w:left="227" w:right="227"/>
        <w:contextualSpacing/>
        <w:jc w:val="both"/>
        <w:rPr>
          <w:rFonts w:ascii="Calibri Light" w:hAnsi="Calibri Light" w:cs="Calibri Light"/>
          <w:sz w:val="24"/>
          <w:szCs w:val="24"/>
        </w:rPr>
      </w:pPr>
      <w:r w:rsidRPr="00BB5271">
        <w:rPr>
          <w:rFonts w:ascii="Calibri Light" w:hAnsi="Calibri Light" w:cs="Calibri Light"/>
          <w:sz w:val="24"/>
          <w:szCs w:val="24"/>
        </w:rPr>
        <w:t xml:space="preserve">Comments can be added to buckets at appropriate times throughout the week and are then shared during Collective Worship Reflection which takes place each Thursday. </w:t>
      </w:r>
    </w:p>
    <w:p w14:paraId="18F73803" w14:textId="77777777" w:rsidR="003154CA" w:rsidRDefault="003154CA" w:rsidP="006E1E2E">
      <w:pPr>
        <w:widowControl w:val="0"/>
        <w:pBdr>
          <w:top w:val="nil"/>
          <w:left w:val="nil"/>
          <w:bottom w:val="nil"/>
          <w:right w:val="nil"/>
          <w:between w:val="nil"/>
        </w:pBdr>
        <w:spacing w:before="100" w:beforeAutospacing="1" w:after="100" w:afterAutospacing="1" w:line="281" w:lineRule="auto"/>
        <w:ind w:left="227" w:right="227"/>
        <w:contextualSpacing/>
        <w:jc w:val="both"/>
        <w:rPr>
          <w:rFonts w:ascii="Calibri Light" w:hAnsi="Calibri Light" w:cs="Calibri Light"/>
          <w:sz w:val="24"/>
          <w:szCs w:val="24"/>
        </w:rPr>
      </w:pPr>
    </w:p>
    <w:p w14:paraId="5F2C9677" w14:textId="77777777" w:rsidR="00BB5271" w:rsidRDefault="003154CA" w:rsidP="00F75F39">
      <w:pPr>
        <w:widowControl w:val="0"/>
        <w:pBdr>
          <w:top w:val="nil"/>
          <w:left w:val="nil"/>
          <w:bottom w:val="nil"/>
          <w:right w:val="nil"/>
          <w:between w:val="nil"/>
        </w:pBdr>
        <w:spacing w:before="100" w:beforeAutospacing="1" w:after="100" w:afterAutospacing="1" w:line="281" w:lineRule="auto"/>
        <w:ind w:left="227" w:right="227"/>
        <w:contextualSpacing/>
        <w:jc w:val="both"/>
        <w:rPr>
          <w:rFonts w:ascii="Calibri Light" w:hAnsi="Calibri Light" w:cs="Calibri Light"/>
          <w:sz w:val="24"/>
          <w:szCs w:val="24"/>
        </w:rPr>
      </w:pPr>
      <w:r>
        <w:rPr>
          <w:rFonts w:ascii="Calibri Light" w:hAnsi="Calibri Light" w:cs="Calibri Light"/>
          <w:sz w:val="24"/>
          <w:szCs w:val="24"/>
        </w:rPr>
        <w:t xml:space="preserve">To allow buckets to be filled across school, communal buckets can be found </w:t>
      </w:r>
      <w:r w:rsidR="00F75F39">
        <w:rPr>
          <w:rFonts w:ascii="Calibri Light" w:hAnsi="Calibri Light" w:cs="Calibri Light"/>
          <w:sz w:val="24"/>
          <w:szCs w:val="24"/>
        </w:rPr>
        <w:t>in key spaces</w:t>
      </w:r>
      <w:r>
        <w:rPr>
          <w:rFonts w:ascii="Calibri Light" w:hAnsi="Calibri Light" w:cs="Calibri Light"/>
          <w:sz w:val="24"/>
          <w:szCs w:val="24"/>
        </w:rPr>
        <w:t xml:space="preserve">, where pupils and </w:t>
      </w:r>
      <w:r w:rsidR="00F75F39">
        <w:rPr>
          <w:rFonts w:ascii="Calibri Light" w:hAnsi="Calibri Light" w:cs="Calibri Light"/>
          <w:sz w:val="24"/>
          <w:szCs w:val="24"/>
        </w:rPr>
        <w:t>adults</w:t>
      </w:r>
      <w:r>
        <w:rPr>
          <w:rFonts w:ascii="Calibri Light" w:hAnsi="Calibri Light" w:cs="Calibri Light"/>
          <w:sz w:val="24"/>
          <w:szCs w:val="24"/>
        </w:rPr>
        <w:t xml:space="preserve"> can </w:t>
      </w:r>
      <w:r w:rsidR="00F75F39">
        <w:rPr>
          <w:rFonts w:ascii="Calibri Light" w:hAnsi="Calibri Light" w:cs="Calibri Light"/>
          <w:sz w:val="24"/>
          <w:szCs w:val="24"/>
        </w:rPr>
        <w:t>p</w:t>
      </w:r>
      <w:r>
        <w:rPr>
          <w:rFonts w:ascii="Calibri Light" w:hAnsi="Calibri Light" w:cs="Calibri Light"/>
          <w:sz w:val="24"/>
          <w:szCs w:val="24"/>
        </w:rPr>
        <w:t xml:space="preserve">ay those in our wider school community a compliment. </w:t>
      </w:r>
    </w:p>
    <w:p w14:paraId="4C954918" w14:textId="77777777" w:rsidR="00AF4761" w:rsidRDefault="00AF4761" w:rsidP="00F75F39">
      <w:pPr>
        <w:widowControl w:val="0"/>
        <w:pBdr>
          <w:top w:val="nil"/>
          <w:left w:val="nil"/>
          <w:bottom w:val="nil"/>
          <w:right w:val="nil"/>
          <w:between w:val="nil"/>
        </w:pBdr>
        <w:spacing w:before="100" w:beforeAutospacing="1" w:after="100" w:afterAutospacing="1" w:line="281" w:lineRule="auto"/>
        <w:ind w:left="227" w:right="227"/>
        <w:contextualSpacing/>
        <w:jc w:val="both"/>
        <w:rPr>
          <w:rFonts w:ascii="Calibri Light" w:hAnsi="Calibri Light" w:cs="Calibri Light"/>
          <w:sz w:val="24"/>
          <w:szCs w:val="24"/>
        </w:rPr>
      </w:pPr>
    </w:p>
    <w:p w14:paraId="1621ECD9" w14:textId="77777777" w:rsidR="00F75F39" w:rsidRPr="00F75F39" w:rsidRDefault="00F75F39" w:rsidP="00F75F39">
      <w:pPr>
        <w:widowControl w:val="0"/>
        <w:pBdr>
          <w:top w:val="nil"/>
          <w:left w:val="nil"/>
          <w:bottom w:val="nil"/>
          <w:right w:val="nil"/>
          <w:between w:val="nil"/>
        </w:pBdr>
        <w:spacing w:before="100" w:beforeAutospacing="1" w:after="100" w:afterAutospacing="1" w:line="281" w:lineRule="auto"/>
        <w:ind w:left="227" w:right="227"/>
        <w:contextualSpacing/>
        <w:jc w:val="both"/>
        <w:rPr>
          <w:rFonts w:ascii="Calibri Light" w:hAnsi="Calibri Light" w:cs="Calibri Light"/>
          <w:sz w:val="24"/>
          <w:szCs w:val="24"/>
        </w:rPr>
      </w:pPr>
    </w:p>
    <w:p w14:paraId="2E87ED1E" w14:textId="77777777" w:rsidR="003154CA" w:rsidRDefault="003154CA" w:rsidP="003154CA">
      <w:pPr>
        <w:ind w:left="227"/>
        <w:rPr>
          <w:rFonts w:ascii="Calibri Light" w:hAnsi="Calibri Light" w:cs="Calibri Light"/>
          <w:b/>
          <w:sz w:val="24"/>
          <w:szCs w:val="24"/>
          <w:u w:val="single"/>
        </w:rPr>
      </w:pPr>
      <w:r w:rsidRPr="003154CA">
        <w:rPr>
          <w:rFonts w:ascii="Calibri Light" w:hAnsi="Calibri Light" w:cs="Calibri Light"/>
          <w:b/>
          <w:sz w:val="24"/>
          <w:szCs w:val="24"/>
          <w:u w:val="single"/>
        </w:rPr>
        <w:t>6. RIP and PIP</w:t>
      </w:r>
    </w:p>
    <w:p w14:paraId="2FA058CA" w14:textId="77777777" w:rsidR="003154CA" w:rsidRPr="00BB5271" w:rsidRDefault="003154CA" w:rsidP="003154CA">
      <w:pPr>
        <w:ind w:left="227"/>
      </w:pPr>
    </w:p>
    <w:p w14:paraId="357AFC66" w14:textId="77777777" w:rsidR="003154CA" w:rsidRPr="00BB5271" w:rsidRDefault="003154CA" w:rsidP="003154CA">
      <w:pPr>
        <w:widowControl w:val="0"/>
        <w:pBdr>
          <w:top w:val="nil"/>
          <w:left w:val="nil"/>
          <w:bottom w:val="nil"/>
          <w:right w:val="nil"/>
          <w:between w:val="nil"/>
        </w:pBdr>
        <w:spacing w:before="100" w:beforeAutospacing="1" w:after="100" w:afterAutospacing="1" w:line="281" w:lineRule="auto"/>
        <w:ind w:left="227" w:right="227"/>
        <w:contextualSpacing/>
        <w:rPr>
          <w:rFonts w:ascii="Calibri Light" w:eastAsia="Calibri" w:hAnsi="Calibri Light" w:cs="Calibri Light"/>
          <w:color w:val="000000"/>
          <w:sz w:val="24"/>
          <w:szCs w:val="24"/>
          <w:u w:val="single"/>
        </w:rPr>
      </w:pPr>
      <w:r w:rsidRPr="00BB5271">
        <w:rPr>
          <w:rFonts w:ascii="Calibri Light" w:eastAsia="Calibri" w:hAnsi="Calibri Light" w:cs="Calibri Light"/>
          <w:color w:val="000000"/>
          <w:sz w:val="24"/>
          <w:szCs w:val="24"/>
          <w:u w:val="single"/>
        </w:rPr>
        <w:t>Praise in Public</w:t>
      </w:r>
    </w:p>
    <w:p w14:paraId="4A31A5AD" w14:textId="77777777" w:rsidR="003154CA" w:rsidRPr="00BB5271" w:rsidRDefault="003154CA" w:rsidP="003154CA">
      <w:pPr>
        <w:widowControl w:val="0"/>
        <w:pBdr>
          <w:top w:val="nil"/>
          <w:left w:val="nil"/>
          <w:bottom w:val="nil"/>
          <w:right w:val="nil"/>
          <w:between w:val="nil"/>
        </w:pBdr>
        <w:spacing w:before="100" w:beforeAutospacing="1" w:after="100" w:afterAutospacing="1" w:line="281" w:lineRule="auto"/>
        <w:ind w:left="227" w:right="227" w:hanging="7"/>
        <w:contextualSpacing/>
        <w:jc w:val="both"/>
        <w:rPr>
          <w:rFonts w:ascii="Calibri Light" w:eastAsia="Calibri" w:hAnsi="Calibri Light" w:cs="Calibri Light"/>
          <w:color w:val="000000"/>
          <w:sz w:val="24"/>
          <w:szCs w:val="24"/>
        </w:rPr>
      </w:pPr>
      <w:r w:rsidRPr="00BB5271">
        <w:rPr>
          <w:rFonts w:ascii="Calibri Light" w:eastAsia="Calibri" w:hAnsi="Calibri Light" w:cs="Calibri Light"/>
          <w:color w:val="000000"/>
          <w:sz w:val="24"/>
          <w:szCs w:val="24"/>
        </w:rPr>
        <w:t xml:space="preserve">All staff give regular praise to pupils to reinforce their positive behaviour choices. Regular praise helps </w:t>
      </w:r>
      <w:r w:rsidRPr="00BB5271">
        <w:rPr>
          <w:rFonts w:ascii="Calibri Light" w:eastAsia="Calibri" w:hAnsi="Calibri Light" w:cs="Calibri Light"/>
          <w:color w:val="000000"/>
          <w:sz w:val="24"/>
          <w:szCs w:val="24"/>
        </w:rPr>
        <w:lastRenderedPageBreak/>
        <w:t>our pupils understand that they are doing well and making great choices. Praise should always be as specific, targeted, public and sincere. This is what gives it power.  This is done through our ongoing use of Dojos</w:t>
      </w:r>
      <w:r>
        <w:rPr>
          <w:rFonts w:ascii="Calibri Light" w:eastAsia="Calibri" w:hAnsi="Calibri Light" w:cs="Calibri Light"/>
          <w:color w:val="000000"/>
          <w:sz w:val="24"/>
          <w:szCs w:val="24"/>
        </w:rPr>
        <w:t>, use of stickers and by offering verbal praise.</w:t>
      </w:r>
    </w:p>
    <w:p w14:paraId="6DADC8C5" w14:textId="77777777" w:rsidR="003154CA" w:rsidRPr="00BB5271" w:rsidRDefault="003154CA" w:rsidP="003154CA">
      <w:pPr>
        <w:widowControl w:val="0"/>
        <w:pBdr>
          <w:top w:val="nil"/>
          <w:left w:val="nil"/>
          <w:bottom w:val="nil"/>
          <w:right w:val="nil"/>
          <w:between w:val="nil"/>
        </w:pBdr>
        <w:spacing w:before="100" w:beforeAutospacing="1" w:after="100" w:afterAutospacing="1" w:line="281" w:lineRule="auto"/>
        <w:ind w:left="227" w:right="227" w:hanging="7"/>
        <w:contextualSpacing/>
        <w:jc w:val="both"/>
        <w:rPr>
          <w:rFonts w:ascii="Calibri Light" w:eastAsia="Calibri" w:hAnsi="Calibri Light" w:cs="Calibri Light"/>
          <w:color w:val="000000"/>
          <w:sz w:val="24"/>
          <w:szCs w:val="24"/>
        </w:rPr>
      </w:pPr>
    </w:p>
    <w:p w14:paraId="3EFC0F20" w14:textId="77777777" w:rsidR="003154CA" w:rsidRPr="00BB5271" w:rsidRDefault="003154CA" w:rsidP="003154CA">
      <w:pPr>
        <w:widowControl w:val="0"/>
        <w:pBdr>
          <w:top w:val="nil"/>
          <w:left w:val="nil"/>
          <w:bottom w:val="nil"/>
          <w:right w:val="nil"/>
          <w:between w:val="nil"/>
        </w:pBdr>
        <w:spacing w:before="100" w:beforeAutospacing="1" w:after="100" w:afterAutospacing="1" w:line="281" w:lineRule="auto"/>
        <w:ind w:left="227" w:right="227"/>
        <w:contextualSpacing/>
        <w:rPr>
          <w:rFonts w:ascii="Calibri Light" w:eastAsia="Calibri" w:hAnsi="Calibri Light" w:cs="Calibri Light"/>
          <w:color w:val="000000"/>
          <w:sz w:val="24"/>
          <w:szCs w:val="24"/>
          <w:u w:val="single"/>
        </w:rPr>
      </w:pPr>
      <w:r w:rsidRPr="00BB5271">
        <w:rPr>
          <w:rFonts w:ascii="Calibri Light" w:eastAsia="Calibri" w:hAnsi="Calibri Light" w:cs="Calibri Light"/>
          <w:color w:val="000000"/>
          <w:sz w:val="24"/>
          <w:szCs w:val="24"/>
          <w:u w:val="single"/>
        </w:rPr>
        <w:t>Reprimand in Private</w:t>
      </w:r>
    </w:p>
    <w:p w14:paraId="66DD0548" w14:textId="77777777" w:rsidR="003154CA" w:rsidRDefault="003154CA" w:rsidP="003154CA">
      <w:pPr>
        <w:widowControl w:val="0"/>
        <w:pBdr>
          <w:top w:val="nil"/>
          <w:left w:val="nil"/>
          <w:bottom w:val="nil"/>
          <w:right w:val="nil"/>
          <w:between w:val="nil"/>
        </w:pBdr>
        <w:spacing w:before="100" w:beforeAutospacing="1" w:after="100" w:afterAutospacing="1" w:line="281" w:lineRule="auto"/>
        <w:ind w:left="227" w:right="227" w:firstLine="9"/>
        <w:contextualSpacing/>
        <w:rPr>
          <w:rFonts w:ascii="Calibri Light" w:eastAsia="Calibri" w:hAnsi="Calibri Light" w:cs="Calibri Light"/>
          <w:color w:val="000000"/>
          <w:sz w:val="24"/>
          <w:szCs w:val="24"/>
        </w:rPr>
      </w:pPr>
      <w:r w:rsidRPr="00BB5271">
        <w:rPr>
          <w:rFonts w:ascii="Calibri Light" w:eastAsia="Calibri" w:hAnsi="Calibri Light" w:cs="Calibri Light"/>
          <w:color w:val="000000"/>
          <w:sz w:val="24"/>
          <w:szCs w:val="24"/>
        </w:rPr>
        <w:t xml:space="preserve">Reprimand should be calm, private conversations or re-directions through coaching conversations, that only the child who it is intended for can hear. Adults always speak to children calmly, with the greatest respect and with positivity. </w:t>
      </w:r>
    </w:p>
    <w:p w14:paraId="48208002" w14:textId="77777777" w:rsidR="00491212" w:rsidRDefault="00491212" w:rsidP="003154CA">
      <w:pPr>
        <w:widowControl w:val="0"/>
        <w:pBdr>
          <w:top w:val="nil"/>
          <w:left w:val="nil"/>
          <w:bottom w:val="nil"/>
          <w:right w:val="nil"/>
          <w:between w:val="nil"/>
        </w:pBdr>
        <w:spacing w:before="100" w:beforeAutospacing="1" w:after="100" w:afterAutospacing="1" w:line="281" w:lineRule="auto"/>
        <w:ind w:left="227" w:right="227" w:firstLine="9"/>
        <w:contextualSpacing/>
        <w:rPr>
          <w:rFonts w:ascii="Calibri Light" w:eastAsia="Calibri" w:hAnsi="Calibri Light" w:cs="Calibri Light"/>
          <w:color w:val="000000"/>
          <w:sz w:val="24"/>
          <w:szCs w:val="24"/>
        </w:rPr>
      </w:pPr>
    </w:p>
    <w:p w14:paraId="21DBB94D" w14:textId="77777777" w:rsidR="00B053C6" w:rsidRDefault="00491212" w:rsidP="00B053C6">
      <w:pPr>
        <w:widowControl w:val="0"/>
        <w:pBdr>
          <w:top w:val="nil"/>
          <w:left w:val="nil"/>
          <w:bottom w:val="nil"/>
          <w:right w:val="nil"/>
          <w:between w:val="nil"/>
        </w:pBdr>
        <w:spacing w:before="100" w:beforeAutospacing="1" w:after="100" w:afterAutospacing="1" w:line="281" w:lineRule="auto"/>
        <w:ind w:left="227" w:right="227" w:firstLine="9"/>
        <w:contextualSpacing/>
        <w:rPr>
          <w:rFonts w:ascii="Calibri Light" w:eastAsia="Calibri" w:hAnsi="Calibri Light" w:cs="Calibri Light"/>
          <w:color w:val="000000"/>
          <w:sz w:val="24"/>
          <w:szCs w:val="24"/>
        </w:rPr>
      </w:pPr>
      <w:r>
        <w:rPr>
          <w:rFonts w:ascii="Calibri Light" w:eastAsia="Calibri" w:hAnsi="Calibri Light" w:cs="Calibri Light"/>
          <w:color w:val="000000"/>
          <w:sz w:val="24"/>
          <w:szCs w:val="24"/>
        </w:rPr>
        <w:t>Adults follow a restorative approach to conversations alongside a tone of voice that is reflective and appropriate of the situation that is being dealt with.</w:t>
      </w:r>
      <w:r w:rsidR="00B053C6">
        <w:rPr>
          <w:rFonts w:ascii="Calibri Light" w:eastAsia="Calibri" w:hAnsi="Calibri Light" w:cs="Calibri Light"/>
          <w:color w:val="000000"/>
          <w:sz w:val="24"/>
          <w:szCs w:val="24"/>
        </w:rPr>
        <w:t xml:space="preserve"> RIP may take place in different forms appropriate to the conversation and the incident. For example:</w:t>
      </w:r>
    </w:p>
    <w:p w14:paraId="05607A05" w14:textId="77777777" w:rsidR="00B053C6" w:rsidRPr="00B053C6" w:rsidRDefault="00B053C6" w:rsidP="00B053C6">
      <w:pPr>
        <w:autoSpaceDE w:val="0"/>
        <w:autoSpaceDN w:val="0"/>
        <w:adjustRightInd w:val="0"/>
        <w:spacing w:line="240" w:lineRule="auto"/>
        <w:rPr>
          <w:rFonts w:ascii="Times New Roman" w:hAnsi="Times New Roman" w:cs="Times New Roman"/>
          <w:sz w:val="24"/>
          <w:szCs w:val="24"/>
        </w:rPr>
      </w:pPr>
    </w:p>
    <w:p w14:paraId="6135CA63" w14:textId="77777777" w:rsidR="00B053C6" w:rsidRPr="00B053C6" w:rsidRDefault="00B053C6" w:rsidP="00B053C6">
      <w:pPr>
        <w:pStyle w:val="ListParagraph"/>
        <w:numPr>
          <w:ilvl w:val="0"/>
          <w:numId w:val="39"/>
        </w:numPr>
        <w:autoSpaceDE w:val="0"/>
        <w:autoSpaceDN w:val="0"/>
        <w:adjustRightInd w:val="0"/>
        <w:spacing w:line="240" w:lineRule="auto"/>
        <w:rPr>
          <w:rFonts w:ascii="Calibri Light" w:hAnsi="Calibri Light" w:cs="Calibri Light"/>
          <w:sz w:val="24"/>
          <w:szCs w:val="24"/>
        </w:rPr>
      </w:pPr>
      <w:r w:rsidRPr="00B053C6">
        <w:rPr>
          <w:rFonts w:ascii="Calibri Light" w:hAnsi="Calibri Light" w:cs="Calibri Light"/>
          <w:sz w:val="24"/>
          <w:szCs w:val="24"/>
        </w:rPr>
        <w:t xml:space="preserve">A quiet word at the pupil's desk: Approaching the child discreetly during independent work to address the behaviour. </w:t>
      </w:r>
    </w:p>
    <w:p w14:paraId="67A2171F" w14:textId="77777777" w:rsidR="00B053C6" w:rsidRPr="00B053C6" w:rsidRDefault="00B053C6" w:rsidP="00B053C6">
      <w:pPr>
        <w:pStyle w:val="ListParagraph"/>
        <w:widowControl w:val="0"/>
        <w:numPr>
          <w:ilvl w:val="0"/>
          <w:numId w:val="39"/>
        </w:numPr>
        <w:pBdr>
          <w:top w:val="nil"/>
          <w:left w:val="nil"/>
          <w:bottom w:val="nil"/>
          <w:right w:val="nil"/>
          <w:between w:val="nil"/>
        </w:pBdr>
        <w:spacing w:before="100" w:beforeAutospacing="1" w:after="100" w:afterAutospacing="1" w:line="281" w:lineRule="auto"/>
        <w:ind w:right="227"/>
        <w:rPr>
          <w:rFonts w:ascii="Calibri Light" w:eastAsia="Calibri" w:hAnsi="Calibri Light" w:cs="Calibri Light"/>
          <w:color w:val="000000"/>
          <w:sz w:val="24"/>
          <w:szCs w:val="24"/>
        </w:rPr>
      </w:pPr>
      <w:r w:rsidRPr="00B053C6">
        <w:rPr>
          <w:rFonts w:ascii="Calibri Light" w:hAnsi="Calibri Light" w:cs="Calibri Light"/>
          <w:sz w:val="24"/>
          <w:szCs w:val="24"/>
        </w:rPr>
        <w:t xml:space="preserve">A brief conversation in a quiet corner of the classroom: Moving the child to a less public space within the classroom for a quick discussion. </w:t>
      </w:r>
    </w:p>
    <w:p w14:paraId="505DF453" w14:textId="77777777" w:rsidR="00B053C6" w:rsidRPr="00B053C6" w:rsidRDefault="00B053C6" w:rsidP="00B053C6">
      <w:pPr>
        <w:pStyle w:val="ListParagraph"/>
        <w:widowControl w:val="0"/>
        <w:numPr>
          <w:ilvl w:val="0"/>
          <w:numId w:val="39"/>
        </w:numPr>
        <w:pBdr>
          <w:top w:val="nil"/>
          <w:left w:val="nil"/>
          <w:bottom w:val="nil"/>
          <w:right w:val="nil"/>
          <w:between w:val="nil"/>
        </w:pBdr>
        <w:spacing w:before="100" w:beforeAutospacing="1" w:after="100" w:afterAutospacing="1" w:line="281" w:lineRule="auto"/>
        <w:ind w:right="227"/>
        <w:rPr>
          <w:rFonts w:ascii="Calibri Light" w:eastAsia="Calibri" w:hAnsi="Calibri Light" w:cs="Calibri Light"/>
          <w:color w:val="000000"/>
          <w:sz w:val="24"/>
          <w:szCs w:val="24"/>
        </w:rPr>
      </w:pPr>
      <w:r w:rsidRPr="00B053C6">
        <w:rPr>
          <w:rFonts w:ascii="Calibri Light" w:hAnsi="Calibri Light" w:cs="Calibri Light"/>
          <w:sz w:val="24"/>
          <w:szCs w:val="24"/>
        </w:rPr>
        <w:t xml:space="preserve">A short meeting outside the classroom: Stepping into a corridor or quiet area for a more focused conversation. </w:t>
      </w:r>
    </w:p>
    <w:p w14:paraId="3F72FBDA" w14:textId="77777777" w:rsidR="00B053C6" w:rsidRPr="00B053C6" w:rsidRDefault="00B053C6" w:rsidP="00B053C6">
      <w:pPr>
        <w:pStyle w:val="ListParagraph"/>
        <w:widowControl w:val="0"/>
        <w:numPr>
          <w:ilvl w:val="0"/>
          <w:numId w:val="39"/>
        </w:numPr>
        <w:pBdr>
          <w:top w:val="nil"/>
          <w:left w:val="nil"/>
          <w:bottom w:val="nil"/>
          <w:right w:val="nil"/>
          <w:between w:val="nil"/>
        </w:pBdr>
        <w:spacing w:before="100" w:beforeAutospacing="1" w:after="100" w:afterAutospacing="1" w:line="281" w:lineRule="auto"/>
        <w:ind w:right="227"/>
        <w:rPr>
          <w:rFonts w:ascii="Calibri Light" w:eastAsia="Calibri" w:hAnsi="Calibri Light" w:cs="Calibri Light"/>
          <w:color w:val="000000"/>
          <w:sz w:val="24"/>
          <w:szCs w:val="24"/>
        </w:rPr>
      </w:pPr>
      <w:r w:rsidRPr="00B053C6">
        <w:rPr>
          <w:rFonts w:ascii="Calibri Light" w:hAnsi="Calibri Light" w:cs="Calibri Light"/>
          <w:sz w:val="24"/>
          <w:szCs w:val="24"/>
        </w:rPr>
        <w:t xml:space="preserve">Using a pre-arranged signal: A subtle cue to the child that their behaviour needs to change, followed by a private conversation later. </w:t>
      </w:r>
    </w:p>
    <w:p w14:paraId="3934C305" w14:textId="77777777" w:rsidR="003154CA" w:rsidRPr="0050689C" w:rsidRDefault="00B053C6" w:rsidP="00B053C6">
      <w:pPr>
        <w:pStyle w:val="ListParagraph"/>
        <w:widowControl w:val="0"/>
        <w:numPr>
          <w:ilvl w:val="0"/>
          <w:numId w:val="39"/>
        </w:numPr>
        <w:pBdr>
          <w:top w:val="nil"/>
          <w:left w:val="nil"/>
          <w:bottom w:val="nil"/>
          <w:right w:val="nil"/>
          <w:between w:val="nil"/>
        </w:pBdr>
        <w:spacing w:before="100" w:beforeAutospacing="1" w:after="100" w:afterAutospacing="1" w:line="281" w:lineRule="auto"/>
        <w:ind w:right="227"/>
        <w:rPr>
          <w:rFonts w:ascii="Calibri Light" w:eastAsia="Calibri" w:hAnsi="Calibri Light" w:cs="Calibri Light"/>
          <w:color w:val="000000"/>
          <w:sz w:val="24"/>
          <w:szCs w:val="24"/>
        </w:rPr>
      </w:pPr>
      <w:r w:rsidRPr="00B053C6">
        <w:rPr>
          <w:rFonts w:ascii="Calibri Light" w:hAnsi="Calibri Light" w:cs="Calibri Light"/>
          <w:sz w:val="24"/>
          <w:szCs w:val="24"/>
        </w:rPr>
        <w:t xml:space="preserve">Addressing the behaviour after the lesson: Discussing the incident with the child individually once the immediate situation has passed. </w:t>
      </w:r>
    </w:p>
    <w:p w14:paraId="382A7514" w14:textId="77777777" w:rsidR="0050689C" w:rsidRPr="0050689C" w:rsidRDefault="0050689C" w:rsidP="0050689C">
      <w:pPr>
        <w:widowControl w:val="0"/>
        <w:pBdr>
          <w:top w:val="nil"/>
          <w:left w:val="nil"/>
          <w:bottom w:val="nil"/>
          <w:right w:val="nil"/>
          <w:between w:val="nil"/>
        </w:pBdr>
        <w:spacing w:before="100" w:beforeAutospacing="1" w:after="100" w:afterAutospacing="1" w:line="281" w:lineRule="auto"/>
        <w:ind w:left="227" w:right="227"/>
        <w:jc w:val="both"/>
        <w:rPr>
          <w:rFonts w:ascii="Calibri Light" w:eastAsia="Calibri" w:hAnsi="Calibri Light" w:cs="Calibri Light"/>
          <w:color w:val="000000"/>
          <w:sz w:val="24"/>
          <w:szCs w:val="24"/>
        </w:rPr>
      </w:pPr>
      <w:r>
        <w:rPr>
          <w:rFonts w:ascii="Calibri Light" w:eastAsia="Calibri" w:hAnsi="Calibri Light" w:cs="Calibri Light"/>
          <w:color w:val="000000"/>
          <w:sz w:val="24"/>
          <w:szCs w:val="24"/>
        </w:rPr>
        <w:t>Children will be made aware that a coaching conversation will be recorded on CPOMS. This allows leaders and teachers to identify patterns of behaviours, see where improvements are not being made and where more support may be needed. This may then lead to a conversation with parents and a more bespoke response.</w:t>
      </w:r>
    </w:p>
    <w:p w14:paraId="4FDA4712" w14:textId="77777777" w:rsidR="00756C20" w:rsidRDefault="003154CA" w:rsidP="00963B4D">
      <w:pPr>
        <w:widowControl w:val="0"/>
        <w:pBdr>
          <w:top w:val="nil"/>
          <w:left w:val="nil"/>
          <w:bottom w:val="nil"/>
          <w:right w:val="nil"/>
          <w:between w:val="nil"/>
        </w:pBdr>
        <w:spacing w:before="100" w:beforeAutospacing="1" w:after="100" w:afterAutospacing="1" w:line="281" w:lineRule="auto"/>
        <w:ind w:left="227" w:right="227" w:firstLine="9"/>
        <w:contextualSpacing/>
        <w:jc w:val="both"/>
        <w:rPr>
          <w:rFonts w:ascii="Calibri Light" w:eastAsia="Calibri" w:hAnsi="Calibri Light" w:cs="Calibri Light"/>
          <w:color w:val="000000"/>
          <w:sz w:val="24"/>
          <w:szCs w:val="24"/>
        </w:rPr>
      </w:pPr>
      <w:r w:rsidRPr="00BB5271">
        <w:rPr>
          <w:rFonts w:ascii="Calibri Light" w:eastAsia="Calibri" w:hAnsi="Calibri Light" w:cs="Calibri Light"/>
          <w:color w:val="000000"/>
          <w:sz w:val="24"/>
          <w:szCs w:val="24"/>
        </w:rPr>
        <w:t>Adults at Rawdon St. Peter’s never shout</w:t>
      </w:r>
      <w:r w:rsidR="00B053C6">
        <w:rPr>
          <w:rFonts w:ascii="Calibri Light" w:eastAsia="Calibri" w:hAnsi="Calibri Light" w:cs="Calibri Light"/>
          <w:color w:val="000000"/>
          <w:sz w:val="24"/>
          <w:szCs w:val="24"/>
        </w:rPr>
        <w:t xml:space="preserve"> at children</w:t>
      </w:r>
      <w:r w:rsidRPr="00BB5271">
        <w:rPr>
          <w:rFonts w:ascii="Calibri Light" w:eastAsia="Calibri" w:hAnsi="Calibri Light" w:cs="Calibri Light"/>
          <w:color w:val="000000"/>
          <w:sz w:val="24"/>
          <w:szCs w:val="24"/>
        </w:rPr>
        <w:t>, express negativity, sarcasm or use derogatory tones towards our pupils.</w:t>
      </w:r>
    </w:p>
    <w:p w14:paraId="03E57055" w14:textId="77777777" w:rsidR="001A0F21" w:rsidRPr="00BB5271" w:rsidRDefault="001A0F21" w:rsidP="003154CA">
      <w:pPr>
        <w:widowControl w:val="0"/>
        <w:pBdr>
          <w:top w:val="nil"/>
          <w:left w:val="nil"/>
          <w:bottom w:val="nil"/>
          <w:right w:val="nil"/>
          <w:between w:val="nil"/>
        </w:pBdr>
        <w:spacing w:before="100" w:beforeAutospacing="1" w:after="100" w:afterAutospacing="1" w:line="281" w:lineRule="auto"/>
        <w:ind w:left="227" w:right="227" w:firstLine="9"/>
        <w:contextualSpacing/>
        <w:rPr>
          <w:rFonts w:ascii="Calibri Light" w:eastAsia="Calibri" w:hAnsi="Calibri Light" w:cs="Calibri Light"/>
          <w:color w:val="000000"/>
          <w:sz w:val="24"/>
          <w:szCs w:val="24"/>
        </w:rPr>
      </w:pPr>
    </w:p>
    <w:p w14:paraId="14132AD9" w14:textId="77777777" w:rsidR="00756C20" w:rsidRDefault="001A0F21" w:rsidP="001A0F21">
      <w:pPr>
        <w:ind w:left="227"/>
        <w:rPr>
          <w:rFonts w:ascii="Calibri Light" w:hAnsi="Calibri Light" w:cs="Calibri Light"/>
          <w:b/>
          <w:sz w:val="24"/>
          <w:szCs w:val="24"/>
          <w:u w:val="single"/>
        </w:rPr>
      </w:pPr>
      <w:r>
        <w:rPr>
          <w:rFonts w:ascii="Calibri Light" w:hAnsi="Calibri Light" w:cs="Calibri Light"/>
          <w:b/>
          <w:sz w:val="24"/>
          <w:szCs w:val="24"/>
          <w:u w:val="single"/>
        </w:rPr>
        <w:t xml:space="preserve">7. </w:t>
      </w:r>
      <w:r w:rsidR="00756C20">
        <w:rPr>
          <w:rFonts w:ascii="Calibri Light" w:hAnsi="Calibri Light" w:cs="Calibri Light"/>
          <w:b/>
          <w:sz w:val="24"/>
          <w:szCs w:val="24"/>
          <w:u w:val="single"/>
        </w:rPr>
        <w:t>Restorative Conversations</w:t>
      </w:r>
    </w:p>
    <w:p w14:paraId="3E5F82A0" w14:textId="77777777" w:rsidR="00756C20" w:rsidRDefault="00756C20" w:rsidP="00AF4761">
      <w:pPr>
        <w:ind w:left="227"/>
        <w:jc w:val="both"/>
        <w:rPr>
          <w:rFonts w:ascii="Calibri Light" w:hAnsi="Calibri Light" w:cs="Calibri Light"/>
          <w:sz w:val="24"/>
          <w:szCs w:val="24"/>
        </w:rPr>
      </w:pPr>
      <w:r w:rsidRPr="00756C20">
        <w:rPr>
          <w:rFonts w:ascii="Calibri Light" w:hAnsi="Calibri Light" w:cs="Calibri Light"/>
          <w:sz w:val="24"/>
          <w:szCs w:val="24"/>
        </w:rPr>
        <w:t>At Rawdon St Peter’s, we have created an environment where children are given time and space to put things right. This is done through Restorative Conversations</w:t>
      </w:r>
      <w:r w:rsidR="00FA325F">
        <w:rPr>
          <w:rFonts w:ascii="Calibri Light" w:hAnsi="Calibri Light" w:cs="Calibri Light"/>
          <w:sz w:val="24"/>
          <w:szCs w:val="24"/>
        </w:rPr>
        <w:t>, helping children to connect in order to correct.</w:t>
      </w:r>
    </w:p>
    <w:p w14:paraId="71230C03" w14:textId="77777777" w:rsidR="00756C20" w:rsidRPr="00756C20" w:rsidRDefault="00756C20" w:rsidP="001A0F21">
      <w:pPr>
        <w:ind w:left="227"/>
        <w:rPr>
          <w:rFonts w:ascii="Calibri Light" w:hAnsi="Calibri Light" w:cs="Calibri Light"/>
          <w:sz w:val="24"/>
          <w:szCs w:val="24"/>
        </w:rPr>
      </w:pPr>
    </w:p>
    <w:p w14:paraId="6890D1C3" w14:textId="77777777" w:rsidR="00756C20" w:rsidRDefault="00756C20" w:rsidP="00756C20">
      <w:pPr>
        <w:ind w:left="227"/>
        <w:jc w:val="both"/>
        <w:rPr>
          <w:rStyle w:val="uv3um"/>
          <w:rFonts w:ascii="Calibri Light" w:hAnsi="Calibri Light" w:cs="Calibri Light"/>
          <w:color w:val="001D35"/>
          <w:sz w:val="24"/>
          <w:szCs w:val="24"/>
          <w:shd w:val="clear" w:color="auto" w:fill="FFFFFF"/>
        </w:rPr>
      </w:pPr>
      <w:r w:rsidRPr="00756C20">
        <w:rPr>
          <w:rFonts w:ascii="Calibri Light" w:hAnsi="Calibri Light" w:cs="Calibri Light"/>
          <w:color w:val="001D35"/>
          <w:sz w:val="24"/>
          <w:szCs w:val="24"/>
          <w:shd w:val="clear" w:color="auto" w:fill="FFFFFF"/>
        </w:rPr>
        <w:t>A restorative conversation is a dialogue focused on repairing relationships damaged by conflict or harm, promoting reflection</w:t>
      </w:r>
      <w:r w:rsidR="00FA325F">
        <w:rPr>
          <w:rFonts w:ascii="Calibri Light" w:hAnsi="Calibri Light" w:cs="Calibri Light"/>
          <w:color w:val="001D35"/>
          <w:sz w:val="24"/>
          <w:szCs w:val="24"/>
          <w:shd w:val="clear" w:color="auto" w:fill="FFFFFF"/>
        </w:rPr>
        <w:t xml:space="preserve"> </w:t>
      </w:r>
      <w:r w:rsidRPr="00756C20">
        <w:rPr>
          <w:rFonts w:ascii="Calibri Light" w:hAnsi="Calibri Light" w:cs="Calibri Light"/>
          <w:color w:val="001D35"/>
          <w:sz w:val="24"/>
          <w:szCs w:val="24"/>
          <w:shd w:val="clear" w:color="auto" w:fill="FFFFFF"/>
        </w:rPr>
        <w:t>and repairing harm in a positive and constructive manner. It's not about punishment, but rather about understanding the impact of actions, taking responsibility, and finding ways to make things right.</w:t>
      </w:r>
      <w:r w:rsidRPr="00756C20">
        <w:rPr>
          <w:rStyle w:val="uv3um"/>
          <w:rFonts w:ascii="Calibri Light" w:hAnsi="Calibri Light" w:cs="Calibri Light"/>
          <w:color w:val="001D35"/>
          <w:sz w:val="24"/>
          <w:szCs w:val="24"/>
          <w:shd w:val="clear" w:color="auto" w:fill="FFFFFF"/>
        </w:rPr>
        <w:t> </w:t>
      </w:r>
    </w:p>
    <w:p w14:paraId="16CC1DA7" w14:textId="77777777" w:rsidR="00756C20" w:rsidRDefault="00756C20" w:rsidP="00756C20">
      <w:pPr>
        <w:ind w:left="227"/>
        <w:jc w:val="both"/>
        <w:rPr>
          <w:rFonts w:ascii="Calibri Light" w:hAnsi="Calibri Light" w:cs="Calibri Light"/>
          <w:b/>
          <w:sz w:val="24"/>
          <w:szCs w:val="24"/>
          <w:u w:val="single"/>
        </w:rPr>
      </w:pPr>
    </w:p>
    <w:p w14:paraId="2F9A5427" w14:textId="77777777" w:rsidR="00756C20" w:rsidRDefault="00756C20" w:rsidP="00756C20">
      <w:pPr>
        <w:ind w:left="227"/>
        <w:jc w:val="both"/>
        <w:rPr>
          <w:rFonts w:ascii="Calibri Light" w:hAnsi="Calibri Light" w:cs="Calibri Light"/>
          <w:sz w:val="24"/>
          <w:szCs w:val="24"/>
        </w:rPr>
      </w:pPr>
      <w:r w:rsidRPr="00756C20">
        <w:rPr>
          <w:rFonts w:ascii="Calibri Light" w:hAnsi="Calibri Light" w:cs="Calibri Light"/>
          <w:sz w:val="24"/>
          <w:szCs w:val="24"/>
        </w:rPr>
        <w:t xml:space="preserve">These conversations are facilitated by adults who support the understanding of the children they are working with. The aim is </w:t>
      </w:r>
      <w:r w:rsidR="00FA325F">
        <w:rPr>
          <w:rFonts w:ascii="Calibri Light" w:hAnsi="Calibri Light" w:cs="Calibri Light"/>
          <w:sz w:val="24"/>
          <w:szCs w:val="24"/>
        </w:rPr>
        <w:t xml:space="preserve">for the restorative conversation to help everyone involved to understand what has </w:t>
      </w:r>
      <w:r w:rsidR="00FA325F">
        <w:rPr>
          <w:rFonts w:ascii="Calibri Light" w:hAnsi="Calibri Light" w:cs="Calibri Light"/>
          <w:sz w:val="24"/>
          <w:szCs w:val="24"/>
        </w:rPr>
        <w:lastRenderedPageBreak/>
        <w:t>happened, understand how everyone involved is feeling, then seek</w:t>
      </w:r>
      <w:r w:rsidRPr="00756C20">
        <w:rPr>
          <w:rFonts w:ascii="Calibri Light" w:hAnsi="Calibri Light" w:cs="Calibri Light"/>
          <w:sz w:val="24"/>
          <w:szCs w:val="24"/>
        </w:rPr>
        <w:t xml:space="preserve"> to repair the relationship and agree a way forward ensuring what ever the issue is does not reoccur.</w:t>
      </w:r>
    </w:p>
    <w:p w14:paraId="4E9B36C1" w14:textId="77777777" w:rsidR="0050689C" w:rsidRDefault="0050689C" w:rsidP="00756C20">
      <w:pPr>
        <w:ind w:left="227"/>
        <w:jc w:val="both"/>
        <w:rPr>
          <w:rFonts w:ascii="Calibri Light" w:hAnsi="Calibri Light" w:cs="Calibri Light"/>
          <w:sz w:val="24"/>
          <w:szCs w:val="24"/>
        </w:rPr>
      </w:pPr>
    </w:p>
    <w:p w14:paraId="33907B1B" w14:textId="77777777" w:rsidR="00963B4D" w:rsidRPr="00963B4D" w:rsidRDefault="0050689C" w:rsidP="00963B4D">
      <w:pPr>
        <w:widowControl w:val="0"/>
        <w:pBdr>
          <w:top w:val="nil"/>
          <w:left w:val="nil"/>
          <w:bottom w:val="nil"/>
          <w:right w:val="nil"/>
          <w:between w:val="nil"/>
        </w:pBdr>
        <w:spacing w:before="100" w:beforeAutospacing="1" w:after="100" w:afterAutospacing="1" w:line="281" w:lineRule="auto"/>
        <w:ind w:left="227" w:right="227"/>
        <w:jc w:val="both"/>
        <w:rPr>
          <w:rFonts w:ascii="Calibri Light" w:eastAsia="Calibri" w:hAnsi="Calibri Light" w:cs="Calibri Light"/>
          <w:color w:val="000000"/>
          <w:sz w:val="24"/>
          <w:szCs w:val="24"/>
        </w:rPr>
      </w:pPr>
      <w:r>
        <w:rPr>
          <w:rFonts w:ascii="Calibri Light" w:eastAsia="Calibri" w:hAnsi="Calibri Light" w:cs="Calibri Light"/>
          <w:color w:val="000000"/>
          <w:sz w:val="24"/>
          <w:szCs w:val="24"/>
        </w:rPr>
        <w:t>Children will be made aware that restorative conversations will be recorded on CPOMS. This allows leaders and teachers to identify patterns of behaviours, see where improvements are not being made and where more support may be needed. This may then lead to a conversation with parents and a more bespoke response.</w:t>
      </w:r>
    </w:p>
    <w:p w14:paraId="48CF915A" w14:textId="77777777" w:rsidR="001A0F21" w:rsidRPr="003154CA" w:rsidRDefault="00756C20" w:rsidP="00963B4D">
      <w:pPr>
        <w:ind w:left="227"/>
        <w:rPr>
          <w:rFonts w:ascii="Calibri Light" w:hAnsi="Calibri Light" w:cs="Calibri Light"/>
          <w:b/>
          <w:sz w:val="24"/>
          <w:szCs w:val="24"/>
          <w:u w:val="single"/>
        </w:rPr>
      </w:pPr>
      <w:r>
        <w:rPr>
          <w:rFonts w:ascii="Calibri Light" w:hAnsi="Calibri Light" w:cs="Calibri Light"/>
          <w:b/>
          <w:sz w:val="24"/>
          <w:szCs w:val="24"/>
          <w:u w:val="single"/>
        </w:rPr>
        <w:t>8.</w:t>
      </w:r>
      <w:r w:rsidR="001A0F21">
        <w:rPr>
          <w:rFonts w:ascii="Calibri Light" w:hAnsi="Calibri Light" w:cs="Calibri Light"/>
          <w:b/>
          <w:sz w:val="24"/>
          <w:szCs w:val="24"/>
          <w:u w:val="single"/>
        </w:rPr>
        <w:t>Zones of Regulation</w:t>
      </w:r>
    </w:p>
    <w:p w14:paraId="5E07FBAA" w14:textId="77777777" w:rsidR="00A30DD3" w:rsidRPr="00BB5271" w:rsidRDefault="00A30DD3" w:rsidP="00587EF1">
      <w:pPr>
        <w:widowControl w:val="0"/>
        <w:pBdr>
          <w:top w:val="nil"/>
          <w:left w:val="nil"/>
          <w:bottom w:val="nil"/>
          <w:right w:val="nil"/>
          <w:between w:val="nil"/>
        </w:pBdr>
        <w:spacing w:before="100" w:beforeAutospacing="1" w:after="100" w:afterAutospacing="1" w:line="281" w:lineRule="auto"/>
        <w:ind w:right="227"/>
        <w:contextualSpacing/>
        <w:jc w:val="both"/>
        <w:rPr>
          <w:rFonts w:ascii="Calibri Light" w:hAnsi="Calibri Light" w:cs="Calibri Light"/>
          <w:sz w:val="24"/>
          <w:szCs w:val="24"/>
          <w:shd w:val="clear" w:color="auto" w:fill="FFFFFF"/>
        </w:rPr>
      </w:pPr>
    </w:p>
    <w:p w14:paraId="734E9E05" w14:textId="77777777" w:rsidR="00D957D8" w:rsidRDefault="00814D89" w:rsidP="00D957D8">
      <w:pPr>
        <w:widowControl w:val="0"/>
        <w:pBdr>
          <w:top w:val="nil"/>
          <w:left w:val="nil"/>
          <w:bottom w:val="nil"/>
          <w:right w:val="nil"/>
          <w:between w:val="nil"/>
        </w:pBdr>
        <w:spacing w:before="100" w:beforeAutospacing="1" w:after="100" w:afterAutospacing="1" w:line="281" w:lineRule="auto"/>
        <w:ind w:left="227" w:right="227"/>
        <w:contextualSpacing/>
        <w:jc w:val="both"/>
        <w:rPr>
          <w:rFonts w:ascii="Calibri Light" w:hAnsi="Calibri Light" w:cs="Calibri Light"/>
          <w:sz w:val="24"/>
          <w:szCs w:val="24"/>
          <w:shd w:val="clear" w:color="auto" w:fill="FFFFFF"/>
        </w:rPr>
      </w:pPr>
      <w:r w:rsidRPr="00BB5271">
        <w:rPr>
          <w:rFonts w:ascii="Calibri Light" w:hAnsi="Calibri Light" w:cs="Calibri Light"/>
          <w:sz w:val="24"/>
          <w:szCs w:val="24"/>
          <w:shd w:val="clear" w:color="auto" w:fill="FFFFFF"/>
        </w:rPr>
        <w:t xml:space="preserve">The Zones of Regulation is a framework that develops awareness of feelings, energy and alertness levels while exploring a variety of tools and strategies for regulation, social skills, self-care, and overall wellness.  It provides us with an easy way to think and talk about how we feel on the inside and sort these feelings into four coloured Zones, all of which are expected in life.  </w:t>
      </w:r>
    </w:p>
    <w:p w14:paraId="2A1109EC" w14:textId="77777777" w:rsidR="00756C20" w:rsidRDefault="00756C20" w:rsidP="00D957D8">
      <w:pPr>
        <w:widowControl w:val="0"/>
        <w:pBdr>
          <w:top w:val="nil"/>
          <w:left w:val="nil"/>
          <w:bottom w:val="nil"/>
          <w:right w:val="nil"/>
          <w:between w:val="nil"/>
        </w:pBdr>
        <w:spacing w:before="100" w:beforeAutospacing="1" w:after="100" w:afterAutospacing="1" w:line="281" w:lineRule="auto"/>
        <w:ind w:left="227" w:right="227"/>
        <w:contextualSpacing/>
        <w:jc w:val="both"/>
        <w:rPr>
          <w:rFonts w:ascii="Calibri Light" w:hAnsi="Calibri Light" w:cs="Calibri Light"/>
          <w:sz w:val="24"/>
          <w:szCs w:val="24"/>
          <w:shd w:val="clear" w:color="auto" w:fill="FFFFFF"/>
        </w:rPr>
      </w:pPr>
    </w:p>
    <w:p w14:paraId="6AB66FFC" w14:textId="77777777" w:rsidR="001A0F21" w:rsidRPr="00BB5271" w:rsidRDefault="00E1037A" w:rsidP="001A0F21">
      <w:pPr>
        <w:widowControl w:val="0"/>
        <w:pBdr>
          <w:top w:val="nil"/>
          <w:left w:val="nil"/>
          <w:bottom w:val="nil"/>
          <w:right w:val="nil"/>
          <w:between w:val="nil"/>
        </w:pBdr>
        <w:spacing w:before="100" w:beforeAutospacing="1" w:after="100" w:afterAutospacing="1" w:line="281" w:lineRule="auto"/>
        <w:ind w:left="227" w:right="227"/>
        <w:contextualSpacing/>
        <w:jc w:val="both"/>
        <w:rPr>
          <w:rFonts w:ascii="Calibri Light" w:hAnsi="Calibri Light" w:cs="Calibri Light"/>
          <w:sz w:val="24"/>
          <w:szCs w:val="24"/>
          <w:shd w:val="clear" w:color="auto" w:fill="FFFFFF"/>
        </w:rPr>
      </w:pPr>
      <w:r w:rsidRPr="00BB5271">
        <w:rPr>
          <w:rFonts w:ascii="Calibri Light" w:hAnsi="Calibri Light" w:cs="Calibri Light"/>
          <w:sz w:val="24"/>
          <w:szCs w:val="24"/>
          <w:shd w:val="clear" w:color="auto" w:fill="FFFFFF"/>
        </w:rPr>
        <w:t xml:space="preserve">The </w:t>
      </w:r>
      <w:r w:rsidR="00814D89" w:rsidRPr="00BB5271">
        <w:rPr>
          <w:rFonts w:ascii="Calibri Light" w:hAnsi="Calibri Light" w:cs="Calibri Light"/>
          <w:sz w:val="24"/>
          <w:szCs w:val="24"/>
          <w:shd w:val="clear" w:color="auto" w:fill="FFFFFF"/>
        </w:rPr>
        <w:t xml:space="preserve">emotional </w:t>
      </w:r>
      <w:r w:rsidRPr="00BB5271">
        <w:rPr>
          <w:rFonts w:ascii="Calibri Light" w:hAnsi="Calibri Light" w:cs="Calibri Light"/>
          <w:sz w:val="24"/>
          <w:szCs w:val="24"/>
          <w:shd w:val="clear" w:color="auto" w:fill="FFFFFF"/>
        </w:rPr>
        <w:t>vocabulary</w:t>
      </w:r>
      <w:r w:rsidR="00814D89" w:rsidRPr="00BB5271">
        <w:rPr>
          <w:rFonts w:ascii="Calibri Light" w:hAnsi="Calibri Light" w:cs="Calibri Light"/>
          <w:sz w:val="24"/>
          <w:szCs w:val="24"/>
          <w:shd w:val="clear" w:color="auto" w:fill="FFFFFF"/>
        </w:rPr>
        <w:t xml:space="preserve"> and colours</w:t>
      </w:r>
      <w:r w:rsidRPr="00BB5271">
        <w:rPr>
          <w:rFonts w:ascii="Calibri Light" w:hAnsi="Calibri Light" w:cs="Calibri Light"/>
          <w:sz w:val="24"/>
          <w:szCs w:val="24"/>
          <w:shd w:val="clear" w:color="auto" w:fill="FFFFFF"/>
        </w:rPr>
        <w:t>,</w:t>
      </w:r>
      <w:r w:rsidR="00814D89" w:rsidRPr="00BB5271">
        <w:rPr>
          <w:rFonts w:ascii="Calibri Light" w:hAnsi="Calibri Light" w:cs="Calibri Light"/>
          <w:sz w:val="24"/>
          <w:szCs w:val="24"/>
          <w:shd w:val="clear" w:color="auto" w:fill="FFFFFF"/>
        </w:rPr>
        <w:t xml:space="preserve"> is a language that is </w:t>
      </w:r>
      <w:r w:rsidRPr="00BB5271">
        <w:rPr>
          <w:rFonts w:ascii="Calibri Light" w:hAnsi="Calibri Light" w:cs="Calibri Light"/>
          <w:sz w:val="24"/>
          <w:szCs w:val="24"/>
          <w:shd w:val="clear" w:color="auto" w:fill="FFFFFF"/>
        </w:rPr>
        <w:t xml:space="preserve">commonly </w:t>
      </w:r>
      <w:r w:rsidR="00814D89" w:rsidRPr="00BB5271">
        <w:rPr>
          <w:rFonts w:ascii="Calibri Light" w:hAnsi="Calibri Light" w:cs="Calibri Light"/>
          <w:sz w:val="24"/>
          <w:szCs w:val="24"/>
          <w:shd w:val="clear" w:color="auto" w:fill="FFFFFF"/>
        </w:rPr>
        <w:t>used around school by both pupils and adults</w:t>
      </w:r>
      <w:r w:rsidRPr="00BB5271">
        <w:rPr>
          <w:rFonts w:ascii="Calibri Light" w:hAnsi="Calibri Light" w:cs="Calibri Light"/>
          <w:sz w:val="24"/>
          <w:szCs w:val="24"/>
          <w:shd w:val="clear" w:color="auto" w:fill="FFFFFF"/>
        </w:rPr>
        <w:t xml:space="preserve"> and it is recognised that the colour a person may be feeling can change throughout the day.</w:t>
      </w:r>
    </w:p>
    <w:p w14:paraId="73F2FACC" w14:textId="77777777" w:rsidR="00A30DD3" w:rsidRPr="00BB5271" w:rsidRDefault="00963B4D" w:rsidP="001A0F21">
      <w:pPr>
        <w:widowControl w:val="0"/>
        <w:pBdr>
          <w:top w:val="nil"/>
          <w:left w:val="nil"/>
          <w:bottom w:val="nil"/>
          <w:right w:val="nil"/>
          <w:between w:val="nil"/>
        </w:pBdr>
        <w:spacing w:before="100" w:beforeAutospacing="1" w:after="100" w:afterAutospacing="1" w:line="281" w:lineRule="auto"/>
        <w:ind w:right="227"/>
        <w:contextualSpacing/>
        <w:jc w:val="both"/>
        <w:rPr>
          <w:rFonts w:ascii="Calibri Light" w:hAnsi="Calibri Light" w:cs="Calibri Light"/>
          <w:sz w:val="24"/>
          <w:szCs w:val="24"/>
          <w:shd w:val="clear" w:color="auto" w:fill="FFFFFF"/>
        </w:rPr>
      </w:pPr>
      <w:r w:rsidRPr="00BB5271">
        <w:rPr>
          <w:rFonts w:ascii="Calibri Light" w:hAnsi="Calibri Light" w:cs="Calibri Light"/>
          <w:noProof/>
          <w:sz w:val="24"/>
          <w:szCs w:val="24"/>
        </w:rPr>
        <w:drawing>
          <wp:anchor distT="0" distB="0" distL="114300" distR="114300" simplePos="0" relativeHeight="251686912" behindDoc="0" locked="0" layoutInCell="1" allowOverlap="1" wp14:anchorId="7C496B22" wp14:editId="279FF7DB">
            <wp:simplePos x="0" y="0"/>
            <wp:positionH relativeFrom="margin">
              <wp:posOffset>2184789</wp:posOffset>
            </wp:positionH>
            <wp:positionV relativeFrom="margin">
              <wp:posOffset>3971271</wp:posOffset>
            </wp:positionV>
            <wp:extent cx="4652010" cy="1760220"/>
            <wp:effectExtent l="0" t="0" r="0" b="0"/>
            <wp:wrapThrough wrapText="bothSides">
              <wp:wrapPolygon edited="0">
                <wp:start x="0" y="0"/>
                <wp:lineTo x="0" y="21273"/>
                <wp:lineTo x="21494" y="21273"/>
                <wp:lineTo x="21494"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652010" cy="1760220"/>
                    </a:xfrm>
                    <a:prstGeom prst="rect">
                      <a:avLst/>
                    </a:prstGeom>
                  </pic:spPr>
                </pic:pic>
              </a:graphicData>
            </a:graphic>
            <wp14:sizeRelH relativeFrom="margin">
              <wp14:pctWidth>0</wp14:pctWidth>
            </wp14:sizeRelH>
            <wp14:sizeRelV relativeFrom="margin">
              <wp14:pctHeight>0</wp14:pctHeight>
            </wp14:sizeRelV>
          </wp:anchor>
        </w:drawing>
      </w:r>
    </w:p>
    <w:p w14:paraId="4B8C65A9" w14:textId="77777777" w:rsidR="00CD036D" w:rsidRDefault="00E1037A" w:rsidP="00CD036D">
      <w:pPr>
        <w:widowControl w:val="0"/>
        <w:pBdr>
          <w:top w:val="nil"/>
          <w:left w:val="nil"/>
          <w:bottom w:val="nil"/>
          <w:right w:val="nil"/>
          <w:between w:val="nil"/>
        </w:pBdr>
        <w:spacing w:before="100" w:beforeAutospacing="1" w:after="100" w:afterAutospacing="1" w:line="281" w:lineRule="auto"/>
        <w:ind w:left="227" w:right="227"/>
        <w:contextualSpacing/>
        <w:jc w:val="both"/>
        <w:rPr>
          <w:rFonts w:ascii="Calibri Light" w:hAnsi="Calibri Light" w:cs="Calibri Light"/>
          <w:sz w:val="24"/>
          <w:szCs w:val="24"/>
          <w:shd w:val="clear" w:color="auto" w:fill="FFFFFF"/>
        </w:rPr>
      </w:pPr>
      <w:r w:rsidRPr="00BB5271">
        <w:rPr>
          <w:rFonts w:ascii="Calibri Light" w:hAnsi="Calibri Light" w:cs="Calibri Light"/>
          <w:color w:val="3F3F3F"/>
          <w:sz w:val="24"/>
          <w:szCs w:val="24"/>
          <w:shd w:val="clear" w:color="auto" w:fill="FFFFFF"/>
        </w:rPr>
        <w:t xml:space="preserve">Once we </w:t>
      </w:r>
      <w:r w:rsidRPr="00BB5271">
        <w:rPr>
          <w:rFonts w:ascii="Calibri Light" w:hAnsi="Calibri Light" w:cs="Calibri Light"/>
          <w:sz w:val="24"/>
          <w:szCs w:val="24"/>
          <w:shd w:val="clear" w:color="auto" w:fill="FFFFFF"/>
        </w:rPr>
        <w:t xml:space="preserve">understand our feelings and zones, we can learn to use tools/strategies to manage our different Zones in order to meet goals like doing schoolwork or other tasks, managing big feelings, and healthy relationships with others. In using the Zones of Regulation, we aim to teach our pupils to identify emotions in themselves and others and provide them with a bank of strategies to support their emotional wellbeing. </w:t>
      </w:r>
      <w:r w:rsidR="00756C20" w:rsidRPr="00756C20">
        <w:rPr>
          <w:rFonts w:ascii="Calibri Light" w:hAnsi="Calibri Light" w:cs="Calibri Light"/>
          <w:sz w:val="24"/>
          <w:szCs w:val="24"/>
          <w:shd w:val="clear" w:color="auto" w:fill="FFFFFF"/>
        </w:rPr>
        <w:t>This approach is used at appropriate times such as reflection times or during restorative conversations.</w:t>
      </w:r>
    </w:p>
    <w:p w14:paraId="6424E07B" w14:textId="77777777" w:rsidR="00CD036D" w:rsidRDefault="00CD036D" w:rsidP="00CD036D">
      <w:pPr>
        <w:widowControl w:val="0"/>
        <w:pBdr>
          <w:top w:val="nil"/>
          <w:left w:val="nil"/>
          <w:bottom w:val="nil"/>
          <w:right w:val="nil"/>
          <w:between w:val="nil"/>
        </w:pBdr>
        <w:spacing w:before="100" w:beforeAutospacing="1" w:after="100" w:afterAutospacing="1" w:line="281" w:lineRule="auto"/>
        <w:ind w:left="227" w:right="227"/>
        <w:contextualSpacing/>
        <w:jc w:val="both"/>
        <w:rPr>
          <w:rFonts w:ascii="Calibri Light" w:hAnsi="Calibri Light" w:cs="Calibri Light"/>
          <w:sz w:val="24"/>
          <w:szCs w:val="24"/>
          <w:shd w:val="clear" w:color="auto" w:fill="FFFFFF"/>
        </w:rPr>
      </w:pPr>
    </w:p>
    <w:p w14:paraId="75C4B196" w14:textId="77777777" w:rsidR="00CD036D" w:rsidRPr="00CD036D" w:rsidRDefault="00CD036D" w:rsidP="00CD036D">
      <w:pPr>
        <w:widowControl w:val="0"/>
        <w:pBdr>
          <w:top w:val="nil"/>
          <w:left w:val="nil"/>
          <w:bottom w:val="nil"/>
          <w:right w:val="nil"/>
          <w:between w:val="nil"/>
        </w:pBdr>
        <w:spacing w:before="100" w:beforeAutospacing="1" w:after="100" w:afterAutospacing="1" w:line="281" w:lineRule="auto"/>
        <w:ind w:left="227" w:right="227"/>
        <w:contextualSpacing/>
        <w:jc w:val="both"/>
        <w:rPr>
          <w:rFonts w:ascii="Calibri Light" w:hAnsi="Calibri Light" w:cs="Calibri Light"/>
          <w:b/>
          <w:sz w:val="24"/>
          <w:szCs w:val="24"/>
          <w:highlight w:val="yellow"/>
          <w:shd w:val="clear" w:color="auto" w:fill="FFFFFF"/>
        </w:rPr>
      </w:pPr>
      <w:r w:rsidRPr="00CD036D">
        <w:rPr>
          <w:rFonts w:ascii="Calibri Light" w:hAnsi="Calibri Light" w:cstheme="minorHAnsi"/>
          <w:b/>
          <w:sz w:val="24"/>
          <w:szCs w:val="24"/>
        </w:rPr>
        <w:t>What</w:t>
      </w:r>
      <w:r w:rsidRPr="00CD036D">
        <w:rPr>
          <w:rFonts w:ascii="Calibri Light" w:hAnsi="Calibri Light" w:cstheme="minorHAnsi"/>
          <w:b/>
          <w:spacing w:val="-2"/>
          <w:sz w:val="24"/>
          <w:szCs w:val="24"/>
        </w:rPr>
        <w:t xml:space="preserve"> </w:t>
      </w:r>
      <w:r w:rsidRPr="00CD036D">
        <w:rPr>
          <w:rFonts w:ascii="Calibri Light" w:hAnsi="Calibri Light" w:cstheme="minorHAnsi"/>
          <w:b/>
          <w:sz w:val="24"/>
          <w:szCs w:val="24"/>
        </w:rPr>
        <w:t>are</w:t>
      </w:r>
      <w:r w:rsidRPr="00CD036D">
        <w:rPr>
          <w:rFonts w:ascii="Calibri Light" w:hAnsi="Calibri Light" w:cstheme="minorHAnsi"/>
          <w:b/>
          <w:spacing w:val="-5"/>
          <w:sz w:val="24"/>
          <w:szCs w:val="24"/>
        </w:rPr>
        <w:t xml:space="preserve"> </w:t>
      </w:r>
      <w:r w:rsidRPr="00CD036D">
        <w:rPr>
          <w:rFonts w:ascii="Calibri Light" w:hAnsi="Calibri Light" w:cstheme="minorHAnsi"/>
          <w:b/>
          <w:sz w:val="24"/>
          <w:szCs w:val="24"/>
        </w:rPr>
        <w:t>the</w:t>
      </w:r>
      <w:r w:rsidRPr="00CD036D">
        <w:rPr>
          <w:rFonts w:ascii="Calibri Light" w:hAnsi="Calibri Light" w:cstheme="minorHAnsi"/>
          <w:b/>
          <w:spacing w:val="-1"/>
          <w:sz w:val="24"/>
          <w:szCs w:val="24"/>
        </w:rPr>
        <w:t xml:space="preserve"> </w:t>
      </w:r>
      <w:r w:rsidRPr="00CD036D">
        <w:rPr>
          <w:rFonts w:ascii="Calibri Light" w:hAnsi="Calibri Light" w:cstheme="minorHAnsi"/>
          <w:b/>
          <w:sz w:val="24"/>
          <w:szCs w:val="24"/>
        </w:rPr>
        <w:t>different</w:t>
      </w:r>
      <w:r w:rsidRPr="00CD036D">
        <w:rPr>
          <w:rFonts w:ascii="Calibri Light" w:hAnsi="Calibri Light" w:cstheme="minorHAnsi"/>
          <w:b/>
          <w:spacing w:val="-1"/>
          <w:sz w:val="24"/>
          <w:szCs w:val="24"/>
        </w:rPr>
        <w:t xml:space="preserve"> </w:t>
      </w:r>
      <w:r w:rsidRPr="00CD036D">
        <w:rPr>
          <w:rFonts w:ascii="Calibri Light" w:hAnsi="Calibri Light" w:cstheme="minorHAnsi"/>
          <w:b/>
          <w:sz w:val="24"/>
          <w:szCs w:val="24"/>
        </w:rPr>
        <w:t>Zones?</w:t>
      </w:r>
    </w:p>
    <w:p w14:paraId="15DDBEB5" w14:textId="77777777" w:rsidR="00CD036D" w:rsidRPr="00CD036D" w:rsidRDefault="00CD036D" w:rsidP="00CD036D">
      <w:pPr>
        <w:pStyle w:val="BodyText"/>
        <w:spacing w:before="44" w:line="256" w:lineRule="auto"/>
        <w:ind w:left="227"/>
        <w:rPr>
          <w:rFonts w:ascii="Calibri Light" w:hAnsi="Calibri Light" w:cstheme="minorHAnsi"/>
          <w:sz w:val="24"/>
          <w:szCs w:val="24"/>
        </w:rPr>
      </w:pPr>
      <w:r w:rsidRPr="00CD036D">
        <w:rPr>
          <w:rFonts w:ascii="Calibri Light" w:hAnsi="Calibri Light" w:cstheme="minorHAnsi"/>
          <w:sz w:val="24"/>
          <w:szCs w:val="24"/>
          <w:shd w:val="clear" w:color="auto" w:fill="00FFFF"/>
        </w:rPr>
        <w:t>Blue</w:t>
      </w:r>
      <w:r w:rsidRPr="00CD036D">
        <w:rPr>
          <w:rFonts w:ascii="Calibri Light" w:hAnsi="Calibri Light" w:cstheme="minorHAnsi"/>
          <w:spacing w:val="24"/>
          <w:sz w:val="24"/>
          <w:szCs w:val="24"/>
          <w:shd w:val="clear" w:color="auto" w:fill="00FFFF"/>
        </w:rPr>
        <w:t xml:space="preserve"> </w:t>
      </w:r>
      <w:r w:rsidRPr="00CD036D">
        <w:rPr>
          <w:rFonts w:ascii="Calibri Light" w:hAnsi="Calibri Light" w:cstheme="minorHAnsi"/>
          <w:sz w:val="24"/>
          <w:szCs w:val="24"/>
          <w:shd w:val="clear" w:color="auto" w:fill="00FFFF"/>
        </w:rPr>
        <w:t>Zone:</w:t>
      </w:r>
      <w:r w:rsidRPr="00CD036D">
        <w:rPr>
          <w:rFonts w:ascii="Calibri Light" w:hAnsi="Calibri Light" w:cstheme="minorHAnsi"/>
          <w:spacing w:val="25"/>
          <w:sz w:val="24"/>
          <w:szCs w:val="24"/>
        </w:rPr>
        <w:t xml:space="preserve"> </w:t>
      </w:r>
      <w:r w:rsidRPr="00CD036D">
        <w:rPr>
          <w:rFonts w:ascii="Calibri Light" w:hAnsi="Calibri Light" w:cstheme="minorHAnsi"/>
          <w:sz w:val="24"/>
          <w:szCs w:val="24"/>
        </w:rPr>
        <w:t>low</w:t>
      </w:r>
      <w:r w:rsidRPr="00CD036D">
        <w:rPr>
          <w:rFonts w:ascii="Calibri Light" w:hAnsi="Calibri Light" w:cstheme="minorHAnsi"/>
          <w:spacing w:val="26"/>
          <w:sz w:val="24"/>
          <w:szCs w:val="24"/>
        </w:rPr>
        <w:t xml:space="preserve"> </w:t>
      </w:r>
      <w:r w:rsidRPr="00CD036D">
        <w:rPr>
          <w:rFonts w:ascii="Calibri Light" w:hAnsi="Calibri Light" w:cstheme="minorHAnsi"/>
          <w:sz w:val="24"/>
          <w:szCs w:val="24"/>
        </w:rPr>
        <w:t>level</w:t>
      </w:r>
      <w:r w:rsidRPr="00CD036D">
        <w:rPr>
          <w:rFonts w:ascii="Calibri Light" w:hAnsi="Calibri Light" w:cstheme="minorHAnsi"/>
          <w:spacing w:val="25"/>
          <w:sz w:val="24"/>
          <w:szCs w:val="24"/>
        </w:rPr>
        <w:t xml:space="preserve"> </w:t>
      </w:r>
      <w:r w:rsidRPr="00CD036D">
        <w:rPr>
          <w:rFonts w:ascii="Calibri Light" w:hAnsi="Calibri Light" w:cstheme="minorHAnsi"/>
          <w:sz w:val="24"/>
          <w:szCs w:val="24"/>
        </w:rPr>
        <w:t>of</w:t>
      </w:r>
      <w:r w:rsidRPr="00CD036D">
        <w:rPr>
          <w:rFonts w:ascii="Calibri Light" w:hAnsi="Calibri Light" w:cstheme="minorHAnsi"/>
          <w:spacing w:val="26"/>
          <w:sz w:val="24"/>
          <w:szCs w:val="24"/>
        </w:rPr>
        <w:t xml:space="preserve"> </w:t>
      </w:r>
      <w:r w:rsidRPr="00CD036D">
        <w:rPr>
          <w:rFonts w:ascii="Calibri Light" w:hAnsi="Calibri Light" w:cstheme="minorHAnsi"/>
          <w:sz w:val="24"/>
          <w:szCs w:val="24"/>
        </w:rPr>
        <w:t>alertness;</w:t>
      </w:r>
      <w:r w:rsidRPr="00CD036D">
        <w:rPr>
          <w:rFonts w:ascii="Calibri Light" w:hAnsi="Calibri Light" w:cstheme="minorHAnsi"/>
          <w:spacing w:val="25"/>
          <w:sz w:val="24"/>
          <w:szCs w:val="24"/>
        </w:rPr>
        <w:t xml:space="preserve"> </w:t>
      </w:r>
      <w:r w:rsidRPr="00CD036D">
        <w:rPr>
          <w:rFonts w:ascii="Calibri Light" w:hAnsi="Calibri Light" w:cstheme="minorHAnsi"/>
          <w:sz w:val="24"/>
          <w:szCs w:val="24"/>
        </w:rPr>
        <w:t>not</w:t>
      </w:r>
      <w:r w:rsidRPr="00CD036D">
        <w:rPr>
          <w:rFonts w:ascii="Calibri Light" w:hAnsi="Calibri Light" w:cstheme="minorHAnsi"/>
          <w:spacing w:val="25"/>
          <w:sz w:val="24"/>
          <w:szCs w:val="24"/>
        </w:rPr>
        <w:t xml:space="preserve"> </w:t>
      </w:r>
      <w:r w:rsidRPr="00CD036D">
        <w:rPr>
          <w:rFonts w:ascii="Calibri Light" w:hAnsi="Calibri Light" w:cstheme="minorHAnsi"/>
          <w:sz w:val="24"/>
          <w:szCs w:val="24"/>
        </w:rPr>
        <w:t>ready</w:t>
      </w:r>
      <w:r w:rsidRPr="00CD036D">
        <w:rPr>
          <w:rFonts w:ascii="Calibri Light" w:hAnsi="Calibri Light" w:cstheme="minorHAnsi"/>
          <w:spacing w:val="23"/>
          <w:sz w:val="24"/>
          <w:szCs w:val="24"/>
        </w:rPr>
        <w:t xml:space="preserve"> </w:t>
      </w:r>
      <w:r w:rsidRPr="00CD036D">
        <w:rPr>
          <w:rFonts w:ascii="Calibri Light" w:hAnsi="Calibri Light" w:cstheme="minorHAnsi"/>
          <w:sz w:val="24"/>
          <w:szCs w:val="24"/>
        </w:rPr>
        <w:t>to</w:t>
      </w:r>
      <w:r w:rsidRPr="00CD036D">
        <w:rPr>
          <w:rFonts w:ascii="Calibri Light" w:hAnsi="Calibri Light" w:cstheme="minorHAnsi"/>
          <w:spacing w:val="25"/>
          <w:sz w:val="24"/>
          <w:szCs w:val="24"/>
        </w:rPr>
        <w:t xml:space="preserve"> </w:t>
      </w:r>
      <w:r w:rsidRPr="00CD036D">
        <w:rPr>
          <w:rFonts w:ascii="Calibri Light" w:hAnsi="Calibri Light" w:cstheme="minorHAnsi"/>
          <w:sz w:val="24"/>
          <w:szCs w:val="24"/>
        </w:rPr>
        <w:t>learn;</w:t>
      </w:r>
      <w:r w:rsidRPr="00CD036D">
        <w:rPr>
          <w:rFonts w:ascii="Calibri Light" w:hAnsi="Calibri Light" w:cstheme="minorHAnsi"/>
          <w:spacing w:val="25"/>
          <w:sz w:val="24"/>
          <w:szCs w:val="24"/>
        </w:rPr>
        <w:t xml:space="preserve"> </w:t>
      </w:r>
      <w:r w:rsidRPr="00CD036D">
        <w:rPr>
          <w:rFonts w:ascii="Calibri Light" w:hAnsi="Calibri Light" w:cstheme="minorHAnsi"/>
          <w:sz w:val="24"/>
          <w:szCs w:val="24"/>
        </w:rPr>
        <w:t>feels</w:t>
      </w:r>
      <w:r w:rsidRPr="00CD036D">
        <w:rPr>
          <w:rFonts w:ascii="Calibri Light" w:hAnsi="Calibri Light" w:cstheme="minorHAnsi"/>
          <w:spacing w:val="25"/>
          <w:sz w:val="24"/>
          <w:szCs w:val="24"/>
        </w:rPr>
        <w:t xml:space="preserve"> </w:t>
      </w:r>
      <w:r w:rsidRPr="00CD036D">
        <w:rPr>
          <w:rFonts w:ascii="Calibri Light" w:hAnsi="Calibri Light" w:cstheme="minorHAnsi"/>
          <w:sz w:val="24"/>
          <w:szCs w:val="24"/>
        </w:rPr>
        <w:t>sad,</w:t>
      </w:r>
      <w:r w:rsidRPr="00CD036D">
        <w:rPr>
          <w:rFonts w:ascii="Calibri Light" w:hAnsi="Calibri Light" w:cstheme="minorHAnsi"/>
          <w:spacing w:val="23"/>
          <w:sz w:val="24"/>
          <w:szCs w:val="24"/>
        </w:rPr>
        <w:t xml:space="preserve"> </w:t>
      </w:r>
      <w:r w:rsidRPr="00CD036D">
        <w:rPr>
          <w:rFonts w:ascii="Calibri Light" w:hAnsi="Calibri Light" w:cstheme="minorHAnsi"/>
          <w:sz w:val="24"/>
          <w:szCs w:val="24"/>
        </w:rPr>
        <w:t>sick,</w:t>
      </w:r>
      <w:r w:rsidRPr="00CD036D">
        <w:rPr>
          <w:rFonts w:ascii="Calibri Light" w:hAnsi="Calibri Light" w:cstheme="minorHAnsi"/>
          <w:spacing w:val="25"/>
          <w:sz w:val="24"/>
          <w:szCs w:val="24"/>
        </w:rPr>
        <w:t xml:space="preserve"> </w:t>
      </w:r>
      <w:r w:rsidRPr="00CD036D">
        <w:rPr>
          <w:rFonts w:ascii="Calibri Light" w:hAnsi="Calibri Light" w:cstheme="minorHAnsi"/>
          <w:sz w:val="24"/>
          <w:szCs w:val="24"/>
        </w:rPr>
        <w:t>tired,</w:t>
      </w:r>
      <w:r w:rsidRPr="00CD036D">
        <w:rPr>
          <w:rFonts w:ascii="Calibri Light" w:hAnsi="Calibri Light" w:cstheme="minorHAnsi"/>
          <w:spacing w:val="25"/>
          <w:sz w:val="24"/>
          <w:szCs w:val="24"/>
        </w:rPr>
        <w:t xml:space="preserve"> </w:t>
      </w:r>
      <w:r w:rsidRPr="00CD036D">
        <w:rPr>
          <w:rFonts w:ascii="Calibri Light" w:hAnsi="Calibri Light" w:cstheme="minorHAnsi"/>
          <w:sz w:val="24"/>
          <w:szCs w:val="24"/>
        </w:rPr>
        <w:t>bored,</w:t>
      </w:r>
      <w:r w:rsidRPr="00CD036D">
        <w:rPr>
          <w:rFonts w:ascii="Calibri Light" w:hAnsi="Calibri Light" w:cstheme="minorHAnsi"/>
          <w:spacing w:val="25"/>
          <w:sz w:val="24"/>
          <w:szCs w:val="24"/>
        </w:rPr>
        <w:t xml:space="preserve"> </w:t>
      </w:r>
      <w:r w:rsidRPr="00CD036D">
        <w:rPr>
          <w:rFonts w:ascii="Calibri Light" w:hAnsi="Calibri Light" w:cstheme="minorHAnsi"/>
          <w:sz w:val="24"/>
          <w:szCs w:val="24"/>
        </w:rPr>
        <w:t>moving</w:t>
      </w:r>
      <w:r w:rsidRPr="00CD036D">
        <w:rPr>
          <w:rFonts w:ascii="Calibri Light" w:hAnsi="Calibri Light" w:cstheme="minorHAnsi"/>
          <w:spacing w:val="-61"/>
          <w:sz w:val="24"/>
          <w:szCs w:val="24"/>
        </w:rPr>
        <w:t xml:space="preserve"> </w:t>
      </w:r>
      <w:r w:rsidRPr="00CD036D">
        <w:rPr>
          <w:rFonts w:ascii="Calibri Light" w:hAnsi="Calibri Light" w:cstheme="minorHAnsi"/>
          <w:sz w:val="24"/>
          <w:szCs w:val="24"/>
        </w:rPr>
        <w:t>slowly.</w:t>
      </w:r>
    </w:p>
    <w:p w14:paraId="76E9D8ED" w14:textId="77777777" w:rsidR="00CD036D" w:rsidRPr="00CD036D" w:rsidRDefault="00CD036D" w:rsidP="00CD036D">
      <w:pPr>
        <w:pStyle w:val="BodyText"/>
        <w:spacing w:before="166" w:line="256" w:lineRule="auto"/>
        <w:ind w:left="227"/>
        <w:rPr>
          <w:rFonts w:ascii="Calibri Light" w:hAnsi="Calibri Light" w:cstheme="minorHAnsi"/>
          <w:sz w:val="24"/>
          <w:szCs w:val="24"/>
        </w:rPr>
      </w:pPr>
      <w:r w:rsidRPr="00CD036D">
        <w:rPr>
          <w:rFonts w:ascii="Calibri Light" w:hAnsi="Calibri Light" w:cstheme="minorHAnsi"/>
          <w:sz w:val="24"/>
          <w:szCs w:val="24"/>
          <w:shd w:val="clear" w:color="auto" w:fill="00FF00"/>
        </w:rPr>
        <w:t>Green</w:t>
      </w:r>
      <w:r w:rsidRPr="00CD036D">
        <w:rPr>
          <w:rFonts w:ascii="Calibri Light" w:hAnsi="Calibri Light" w:cstheme="minorHAnsi"/>
          <w:spacing w:val="-10"/>
          <w:sz w:val="24"/>
          <w:szCs w:val="24"/>
          <w:shd w:val="clear" w:color="auto" w:fill="00FF00"/>
        </w:rPr>
        <w:t xml:space="preserve"> </w:t>
      </w:r>
      <w:r w:rsidRPr="00CD036D">
        <w:rPr>
          <w:rFonts w:ascii="Calibri Light" w:hAnsi="Calibri Light" w:cstheme="minorHAnsi"/>
          <w:sz w:val="24"/>
          <w:szCs w:val="24"/>
          <w:shd w:val="clear" w:color="auto" w:fill="00FF00"/>
        </w:rPr>
        <w:t>Zone:</w:t>
      </w:r>
      <w:r w:rsidRPr="00CD036D">
        <w:rPr>
          <w:rFonts w:ascii="Calibri Light" w:hAnsi="Calibri Light" w:cstheme="minorHAnsi"/>
          <w:spacing w:val="-8"/>
          <w:sz w:val="24"/>
          <w:szCs w:val="24"/>
        </w:rPr>
        <w:t xml:space="preserve"> </w:t>
      </w:r>
      <w:r w:rsidRPr="00CD036D">
        <w:rPr>
          <w:rFonts w:ascii="Calibri Light" w:hAnsi="Calibri Light" w:cstheme="minorHAnsi"/>
          <w:sz w:val="24"/>
          <w:szCs w:val="24"/>
        </w:rPr>
        <w:t>calm</w:t>
      </w:r>
      <w:r w:rsidRPr="00CD036D">
        <w:rPr>
          <w:rFonts w:ascii="Calibri Light" w:hAnsi="Calibri Light" w:cstheme="minorHAnsi"/>
          <w:spacing w:val="-8"/>
          <w:sz w:val="24"/>
          <w:szCs w:val="24"/>
        </w:rPr>
        <w:t xml:space="preserve"> </w:t>
      </w:r>
      <w:r w:rsidRPr="00CD036D">
        <w:rPr>
          <w:rFonts w:ascii="Calibri Light" w:hAnsi="Calibri Light" w:cstheme="minorHAnsi"/>
          <w:sz w:val="24"/>
          <w:szCs w:val="24"/>
        </w:rPr>
        <w:t>state</w:t>
      </w:r>
      <w:r w:rsidRPr="00CD036D">
        <w:rPr>
          <w:rFonts w:ascii="Calibri Light" w:hAnsi="Calibri Light" w:cstheme="minorHAnsi"/>
          <w:spacing w:val="-8"/>
          <w:sz w:val="24"/>
          <w:szCs w:val="24"/>
        </w:rPr>
        <w:t xml:space="preserve"> </w:t>
      </w:r>
      <w:r w:rsidRPr="00CD036D">
        <w:rPr>
          <w:rFonts w:ascii="Calibri Light" w:hAnsi="Calibri Light" w:cstheme="minorHAnsi"/>
          <w:sz w:val="24"/>
          <w:szCs w:val="24"/>
        </w:rPr>
        <w:t>of</w:t>
      </w:r>
      <w:r w:rsidRPr="00CD036D">
        <w:rPr>
          <w:rFonts w:ascii="Calibri Light" w:hAnsi="Calibri Light" w:cstheme="minorHAnsi"/>
          <w:spacing w:val="-6"/>
          <w:sz w:val="24"/>
          <w:szCs w:val="24"/>
        </w:rPr>
        <w:t xml:space="preserve"> </w:t>
      </w:r>
      <w:r w:rsidRPr="00CD036D">
        <w:rPr>
          <w:rFonts w:ascii="Calibri Light" w:hAnsi="Calibri Light" w:cstheme="minorHAnsi"/>
          <w:sz w:val="24"/>
          <w:szCs w:val="24"/>
        </w:rPr>
        <w:t>alertness;</w:t>
      </w:r>
      <w:r w:rsidRPr="00CD036D">
        <w:rPr>
          <w:rFonts w:ascii="Calibri Light" w:hAnsi="Calibri Light" w:cstheme="minorHAnsi"/>
          <w:spacing w:val="-8"/>
          <w:sz w:val="24"/>
          <w:szCs w:val="24"/>
        </w:rPr>
        <w:t xml:space="preserve"> </w:t>
      </w:r>
      <w:r w:rsidRPr="00CD036D">
        <w:rPr>
          <w:rFonts w:ascii="Calibri Light" w:hAnsi="Calibri Light" w:cstheme="minorHAnsi"/>
          <w:sz w:val="24"/>
          <w:szCs w:val="24"/>
        </w:rPr>
        <w:t>optimal</w:t>
      </w:r>
      <w:r w:rsidRPr="00CD036D">
        <w:rPr>
          <w:rFonts w:ascii="Calibri Light" w:hAnsi="Calibri Light" w:cstheme="minorHAnsi"/>
          <w:spacing w:val="-7"/>
          <w:sz w:val="24"/>
          <w:szCs w:val="24"/>
        </w:rPr>
        <w:t xml:space="preserve"> </w:t>
      </w:r>
      <w:r w:rsidRPr="00CD036D">
        <w:rPr>
          <w:rFonts w:ascii="Calibri Light" w:hAnsi="Calibri Light" w:cstheme="minorHAnsi"/>
          <w:sz w:val="24"/>
          <w:szCs w:val="24"/>
        </w:rPr>
        <w:t>level</w:t>
      </w:r>
      <w:r w:rsidRPr="00CD036D">
        <w:rPr>
          <w:rFonts w:ascii="Calibri Light" w:hAnsi="Calibri Light" w:cstheme="minorHAnsi"/>
          <w:spacing w:val="-8"/>
          <w:sz w:val="24"/>
          <w:szCs w:val="24"/>
        </w:rPr>
        <w:t xml:space="preserve"> </w:t>
      </w:r>
      <w:r w:rsidRPr="00CD036D">
        <w:rPr>
          <w:rFonts w:ascii="Calibri Light" w:hAnsi="Calibri Light" w:cstheme="minorHAnsi"/>
          <w:sz w:val="24"/>
          <w:szCs w:val="24"/>
        </w:rPr>
        <w:t>to</w:t>
      </w:r>
      <w:r w:rsidRPr="00CD036D">
        <w:rPr>
          <w:rFonts w:ascii="Calibri Light" w:hAnsi="Calibri Light" w:cstheme="minorHAnsi"/>
          <w:spacing w:val="-9"/>
          <w:sz w:val="24"/>
          <w:szCs w:val="24"/>
        </w:rPr>
        <w:t xml:space="preserve"> </w:t>
      </w:r>
      <w:r w:rsidRPr="00CD036D">
        <w:rPr>
          <w:rFonts w:ascii="Calibri Light" w:hAnsi="Calibri Light" w:cstheme="minorHAnsi"/>
          <w:sz w:val="24"/>
          <w:szCs w:val="24"/>
        </w:rPr>
        <w:t>learn;</w:t>
      </w:r>
      <w:r w:rsidRPr="00CD036D">
        <w:rPr>
          <w:rFonts w:ascii="Calibri Light" w:hAnsi="Calibri Light" w:cstheme="minorHAnsi"/>
          <w:spacing w:val="-8"/>
          <w:sz w:val="24"/>
          <w:szCs w:val="24"/>
        </w:rPr>
        <w:t xml:space="preserve"> </w:t>
      </w:r>
      <w:r w:rsidRPr="00CD036D">
        <w:rPr>
          <w:rFonts w:ascii="Calibri Light" w:hAnsi="Calibri Light" w:cstheme="minorHAnsi"/>
          <w:sz w:val="24"/>
          <w:szCs w:val="24"/>
        </w:rPr>
        <w:t>feels</w:t>
      </w:r>
      <w:r w:rsidRPr="00CD036D">
        <w:rPr>
          <w:rFonts w:ascii="Calibri Light" w:hAnsi="Calibri Light" w:cstheme="minorHAnsi"/>
          <w:spacing w:val="-10"/>
          <w:sz w:val="24"/>
          <w:szCs w:val="24"/>
        </w:rPr>
        <w:t xml:space="preserve"> </w:t>
      </w:r>
      <w:r w:rsidRPr="00CD036D">
        <w:rPr>
          <w:rFonts w:ascii="Calibri Light" w:hAnsi="Calibri Light" w:cstheme="minorHAnsi"/>
          <w:sz w:val="24"/>
          <w:szCs w:val="24"/>
        </w:rPr>
        <w:t>happy,</w:t>
      </w:r>
      <w:r w:rsidRPr="00CD036D">
        <w:rPr>
          <w:rFonts w:ascii="Calibri Light" w:hAnsi="Calibri Light" w:cstheme="minorHAnsi"/>
          <w:spacing w:val="-10"/>
          <w:sz w:val="24"/>
          <w:szCs w:val="24"/>
        </w:rPr>
        <w:t xml:space="preserve"> </w:t>
      </w:r>
      <w:r w:rsidRPr="00CD036D">
        <w:rPr>
          <w:rFonts w:ascii="Calibri Light" w:hAnsi="Calibri Light" w:cstheme="minorHAnsi"/>
          <w:sz w:val="24"/>
          <w:szCs w:val="24"/>
        </w:rPr>
        <w:t>calm,</w:t>
      </w:r>
      <w:r w:rsidRPr="00CD036D">
        <w:rPr>
          <w:rFonts w:ascii="Calibri Light" w:hAnsi="Calibri Light" w:cstheme="minorHAnsi"/>
          <w:spacing w:val="-8"/>
          <w:sz w:val="24"/>
          <w:szCs w:val="24"/>
        </w:rPr>
        <w:t xml:space="preserve"> </w:t>
      </w:r>
      <w:r w:rsidRPr="00CD036D">
        <w:rPr>
          <w:rFonts w:ascii="Calibri Light" w:hAnsi="Calibri Light" w:cstheme="minorHAnsi"/>
          <w:sz w:val="24"/>
          <w:szCs w:val="24"/>
        </w:rPr>
        <w:t>feeling</w:t>
      </w:r>
      <w:r w:rsidRPr="00CD036D">
        <w:rPr>
          <w:rFonts w:ascii="Calibri Light" w:hAnsi="Calibri Light" w:cstheme="minorHAnsi"/>
          <w:spacing w:val="-5"/>
          <w:sz w:val="24"/>
          <w:szCs w:val="24"/>
        </w:rPr>
        <w:t xml:space="preserve"> </w:t>
      </w:r>
      <w:r w:rsidRPr="00CD036D">
        <w:rPr>
          <w:rFonts w:ascii="Calibri Light" w:hAnsi="Calibri Light" w:cstheme="minorHAnsi"/>
          <w:sz w:val="24"/>
          <w:szCs w:val="24"/>
        </w:rPr>
        <w:t>okay,</w:t>
      </w:r>
      <w:r w:rsidRPr="00CD036D">
        <w:rPr>
          <w:rFonts w:ascii="Calibri Light" w:hAnsi="Calibri Light" w:cstheme="minorHAnsi"/>
          <w:spacing w:val="-60"/>
          <w:sz w:val="24"/>
          <w:szCs w:val="24"/>
        </w:rPr>
        <w:t xml:space="preserve"> </w:t>
      </w:r>
      <w:r w:rsidRPr="00CD036D">
        <w:rPr>
          <w:rFonts w:ascii="Calibri Light" w:hAnsi="Calibri Light" w:cstheme="minorHAnsi"/>
          <w:sz w:val="24"/>
          <w:szCs w:val="24"/>
        </w:rPr>
        <w:t>focused.</w:t>
      </w:r>
    </w:p>
    <w:p w14:paraId="0433FEA0" w14:textId="77777777" w:rsidR="00CD036D" w:rsidRPr="00CD036D" w:rsidRDefault="00CD036D" w:rsidP="00CD036D">
      <w:pPr>
        <w:pStyle w:val="BodyText"/>
        <w:spacing w:before="167" w:line="256" w:lineRule="auto"/>
        <w:ind w:left="227"/>
        <w:rPr>
          <w:rFonts w:ascii="Calibri Light" w:hAnsi="Calibri Light" w:cstheme="minorHAnsi"/>
          <w:sz w:val="24"/>
          <w:szCs w:val="24"/>
        </w:rPr>
      </w:pPr>
      <w:r w:rsidRPr="00CD036D">
        <w:rPr>
          <w:rFonts w:ascii="Calibri Light" w:hAnsi="Calibri Light" w:cstheme="minorHAnsi"/>
          <w:sz w:val="24"/>
          <w:szCs w:val="24"/>
          <w:shd w:val="clear" w:color="auto" w:fill="FFFF00"/>
        </w:rPr>
        <w:t>Yellow</w:t>
      </w:r>
      <w:r w:rsidRPr="00CD036D">
        <w:rPr>
          <w:rFonts w:ascii="Calibri Light" w:hAnsi="Calibri Light" w:cstheme="minorHAnsi"/>
          <w:spacing w:val="27"/>
          <w:sz w:val="24"/>
          <w:szCs w:val="24"/>
          <w:shd w:val="clear" w:color="auto" w:fill="FFFF00"/>
        </w:rPr>
        <w:t xml:space="preserve"> </w:t>
      </w:r>
      <w:r w:rsidRPr="00CD036D">
        <w:rPr>
          <w:rFonts w:ascii="Calibri Light" w:hAnsi="Calibri Light" w:cstheme="minorHAnsi"/>
          <w:sz w:val="24"/>
          <w:szCs w:val="24"/>
          <w:shd w:val="clear" w:color="auto" w:fill="FFFF00"/>
        </w:rPr>
        <w:t>Zone:</w:t>
      </w:r>
      <w:r w:rsidRPr="00CD036D">
        <w:rPr>
          <w:rFonts w:ascii="Calibri Light" w:hAnsi="Calibri Light" w:cstheme="minorHAnsi"/>
          <w:spacing w:val="28"/>
          <w:sz w:val="24"/>
          <w:szCs w:val="24"/>
        </w:rPr>
        <w:t xml:space="preserve"> </w:t>
      </w:r>
      <w:r w:rsidRPr="00CD036D">
        <w:rPr>
          <w:rFonts w:ascii="Calibri Light" w:hAnsi="Calibri Light" w:cstheme="minorHAnsi"/>
          <w:sz w:val="24"/>
          <w:szCs w:val="24"/>
        </w:rPr>
        <w:t>heightened</w:t>
      </w:r>
      <w:r w:rsidRPr="00CD036D">
        <w:rPr>
          <w:rFonts w:ascii="Calibri Light" w:hAnsi="Calibri Light" w:cstheme="minorHAnsi"/>
          <w:spacing w:val="26"/>
          <w:sz w:val="24"/>
          <w:szCs w:val="24"/>
        </w:rPr>
        <w:t xml:space="preserve"> </w:t>
      </w:r>
      <w:r w:rsidRPr="00CD036D">
        <w:rPr>
          <w:rFonts w:ascii="Calibri Light" w:hAnsi="Calibri Light" w:cstheme="minorHAnsi"/>
          <w:sz w:val="24"/>
          <w:szCs w:val="24"/>
        </w:rPr>
        <w:t>state</w:t>
      </w:r>
      <w:r w:rsidRPr="00CD036D">
        <w:rPr>
          <w:rFonts w:ascii="Calibri Light" w:hAnsi="Calibri Light" w:cstheme="minorHAnsi"/>
          <w:spacing w:val="26"/>
          <w:sz w:val="24"/>
          <w:szCs w:val="24"/>
        </w:rPr>
        <w:t xml:space="preserve"> </w:t>
      </w:r>
      <w:r w:rsidRPr="00CD036D">
        <w:rPr>
          <w:rFonts w:ascii="Calibri Light" w:hAnsi="Calibri Light" w:cstheme="minorHAnsi"/>
          <w:sz w:val="24"/>
          <w:szCs w:val="24"/>
        </w:rPr>
        <w:t>of</w:t>
      </w:r>
      <w:r w:rsidRPr="00CD036D">
        <w:rPr>
          <w:rFonts w:ascii="Calibri Light" w:hAnsi="Calibri Light" w:cstheme="minorHAnsi"/>
          <w:spacing w:val="29"/>
          <w:sz w:val="24"/>
          <w:szCs w:val="24"/>
        </w:rPr>
        <w:t xml:space="preserve"> </w:t>
      </w:r>
      <w:r w:rsidRPr="00CD036D">
        <w:rPr>
          <w:rFonts w:ascii="Calibri Light" w:hAnsi="Calibri Light" w:cstheme="minorHAnsi"/>
          <w:sz w:val="24"/>
          <w:szCs w:val="24"/>
        </w:rPr>
        <w:t>alertness;</w:t>
      </w:r>
      <w:r w:rsidRPr="00CD036D">
        <w:rPr>
          <w:rFonts w:ascii="Calibri Light" w:hAnsi="Calibri Light" w:cstheme="minorHAnsi"/>
          <w:spacing w:val="27"/>
          <w:sz w:val="24"/>
          <w:szCs w:val="24"/>
        </w:rPr>
        <w:t xml:space="preserve"> </w:t>
      </w:r>
      <w:r w:rsidRPr="00CD036D">
        <w:rPr>
          <w:rFonts w:ascii="Calibri Light" w:hAnsi="Calibri Light" w:cstheme="minorHAnsi"/>
          <w:sz w:val="24"/>
          <w:szCs w:val="24"/>
        </w:rPr>
        <w:t>elevated</w:t>
      </w:r>
      <w:r w:rsidRPr="00CD036D">
        <w:rPr>
          <w:rFonts w:ascii="Calibri Light" w:hAnsi="Calibri Light" w:cstheme="minorHAnsi"/>
          <w:spacing w:val="27"/>
          <w:sz w:val="24"/>
          <w:szCs w:val="24"/>
        </w:rPr>
        <w:t xml:space="preserve"> </w:t>
      </w:r>
      <w:r w:rsidRPr="00CD036D">
        <w:rPr>
          <w:rFonts w:ascii="Calibri Light" w:hAnsi="Calibri Light" w:cstheme="minorHAnsi"/>
          <w:sz w:val="24"/>
          <w:szCs w:val="24"/>
        </w:rPr>
        <w:t>emotions;</w:t>
      </w:r>
      <w:r w:rsidRPr="00CD036D">
        <w:rPr>
          <w:rFonts w:ascii="Calibri Light" w:hAnsi="Calibri Light" w:cstheme="minorHAnsi"/>
          <w:spacing w:val="27"/>
          <w:sz w:val="24"/>
          <w:szCs w:val="24"/>
        </w:rPr>
        <w:t xml:space="preserve"> </w:t>
      </w:r>
      <w:r w:rsidRPr="00CD036D">
        <w:rPr>
          <w:rFonts w:ascii="Calibri Light" w:hAnsi="Calibri Light" w:cstheme="minorHAnsi"/>
          <w:sz w:val="24"/>
          <w:szCs w:val="24"/>
        </w:rPr>
        <w:t>has</w:t>
      </w:r>
      <w:r w:rsidRPr="00CD036D">
        <w:rPr>
          <w:rFonts w:ascii="Calibri Light" w:hAnsi="Calibri Light" w:cstheme="minorHAnsi"/>
          <w:spacing w:val="28"/>
          <w:sz w:val="24"/>
          <w:szCs w:val="24"/>
        </w:rPr>
        <w:t xml:space="preserve"> </w:t>
      </w:r>
      <w:r w:rsidRPr="00CD036D">
        <w:rPr>
          <w:rFonts w:ascii="Calibri Light" w:hAnsi="Calibri Light" w:cstheme="minorHAnsi"/>
          <w:sz w:val="24"/>
          <w:szCs w:val="24"/>
        </w:rPr>
        <w:t>some</w:t>
      </w:r>
      <w:r w:rsidRPr="00CD036D">
        <w:rPr>
          <w:rFonts w:ascii="Calibri Light" w:hAnsi="Calibri Light" w:cstheme="minorHAnsi"/>
          <w:spacing w:val="27"/>
          <w:sz w:val="24"/>
          <w:szCs w:val="24"/>
        </w:rPr>
        <w:t xml:space="preserve"> </w:t>
      </w:r>
      <w:r w:rsidRPr="00CD036D">
        <w:rPr>
          <w:rFonts w:ascii="Calibri Light" w:hAnsi="Calibri Light" w:cstheme="minorHAnsi"/>
          <w:sz w:val="24"/>
          <w:szCs w:val="24"/>
        </w:rPr>
        <w:t>control;</w:t>
      </w:r>
      <w:r w:rsidRPr="00CD036D">
        <w:rPr>
          <w:rFonts w:ascii="Calibri Light" w:hAnsi="Calibri Light" w:cstheme="minorHAnsi"/>
          <w:spacing w:val="27"/>
          <w:sz w:val="24"/>
          <w:szCs w:val="24"/>
        </w:rPr>
        <w:t xml:space="preserve"> </w:t>
      </w:r>
      <w:r w:rsidRPr="00CD036D">
        <w:rPr>
          <w:rFonts w:ascii="Calibri Light" w:hAnsi="Calibri Light" w:cstheme="minorHAnsi"/>
          <w:sz w:val="24"/>
          <w:szCs w:val="24"/>
        </w:rPr>
        <w:t>feels</w:t>
      </w:r>
      <w:r w:rsidRPr="00CD036D">
        <w:rPr>
          <w:rFonts w:ascii="Calibri Light" w:hAnsi="Calibri Light" w:cstheme="minorHAnsi"/>
          <w:spacing w:val="-61"/>
          <w:sz w:val="24"/>
          <w:szCs w:val="24"/>
        </w:rPr>
        <w:t xml:space="preserve"> </w:t>
      </w:r>
      <w:r w:rsidRPr="00CD036D">
        <w:rPr>
          <w:rFonts w:ascii="Calibri Light" w:hAnsi="Calibri Light" w:cstheme="minorHAnsi"/>
          <w:sz w:val="24"/>
          <w:szCs w:val="24"/>
        </w:rPr>
        <w:t>frustrated,</w:t>
      </w:r>
      <w:r w:rsidRPr="00CD036D">
        <w:rPr>
          <w:rFonts w:ascii="Calibri Light" w:hAnsi="Calibri Light" w:cstheme="minorHAnsi"/>
          <w:spacing w:val="-3"/>
          <w:sz w:val="24"/>
          <w:szCs w:val="24"/>
        </w:rPr>
        <w:t xml:space="preserve"> </w:t>
      </w:r>
      <w:r w:rsidRPr="00CD036D">
        <w:rPr>
          <w:rFonts w:ascii="Calibri Light" w:hAnsi="Calibri Light" w:cstheme="minorHAnsi"/>
          <w:sz w:val="24"/>
          <w:szCs w:val="24"/>
        </w:rPr>
        <w:t>worried,</w:t>
      </w:r>
      <w:r w:rsidRPr="00CD036D">
        <w:rPr>
          <w:rFonts w:ascii="Calibri Light" w:hAnsi="Calibri Light" w:cstheme="minorHAnsi"/>
          <w:spacing w:val="-2"/>
          <w:sz w:val="24"/>
          <w:szCs w:val="24"/>
        </w:rPr>
        <w:t xml:space="preserve"> </w:t>
      </w:r>
      <w:r w:rsidRPr="00CD036D">
        <w:rPr>
          <w:rFonts w:ascii="Calibri Light" w:hAnsi="Calibri Light" w:cstheme="minorHAnsi"/>
          <w:sz w:val="24"/>
          <w:szCs w:val="24"/>
        </w:rPr>
        <w:t>silly/wiggly,</w:t>
      </w:r>
      <w:r w:rsidRPr="00CD036D">
        <w:rPr>
          <w:rFonts w:ascii="Calibri Light" w:hAnsi="Calibri Light" w:cstheme="minorHAnsi"/>
          <w:spacing w:val="-2"/>
          <w:sz w:val="24"/>
          <w:szCs w:val="24"/>
        </w:rPr>
        <w:t xml:space="preserve"> </w:t>
      </w:r>
      <w:r w:rsidRPr="00CD036D">
        <w:rPr>
          <w:rFonts w:ascii="Calibri Light" w:hAnsi="Calibri Light" w:cstheme="minorHAnsi"/>
          <w:sz w:val="24"/>
          <w:szCs w:val="24"/>
        </w:rPr>
        <w:t>excited,</w:t>
      </w:r>
      <w:r w:rsidRPr="00CD036D">
        <w:rPr>
          <w:rFonts w:ascii="Calibri Light" w:hAnsi="Calibri Light" w:cstheme="minorHAnsi"/>
          <w:spacing w:val="-3"/>
          <w:sz w:val="24"/>
          <w:szCs w:val="24"/>
        </w:rPr>
        <w:t xml:space="preserve"> </w:t>
      </w:r>
      <w:r w:rsidRPr="00CD036D">
        <w:rPr>
          <w:rFonts w:ascii="Calibri Light" w:hAnsi="Calibri Light" w:cstheme="minorHAnsi"/>
          <w:sz w:val="24"/>
          <w:szCs w:val="24"/>
        </w:rPr>
        <w:t>loss</w:t>
      </w:r>
      <w:r w:rsidRPr="00CD036D">
        <w:rPr>
          <w:rFonts w:ascii="Calibri Light" w:hAnsi="Calibri Light" w:cstheme="minorHAnsi"/>
          <w:spacing w:val="-1"/>
          <w:sz w:val="24"/>
          <w:szCs w:val="24"/>
        </w:rPr>
        <w:t xml:space="preserve"> </w:t>
      </w:r>
      <w:r w:rsidRPr="00CD036D">
        <w:rPr>
          <w:rFonts w:ascii="Calibri Light" w:hAnsi="Calibri Light" w:cstheme="minorHAnsi"/>
          <w:sz w:val="24"/>
          <w:szCs w:val="24"/>
        </w:rPr>
        <w:t>of some</w:t>
      </w:r>
      <w:r w:rsidRPr="00CD036D">
        <w:rPr>
          <w:rFonts w:ascii="Calibri Light" w:hAnsi="Calibri Light" w:cstheme="minorHAnsi"/>
          <w:spacing w:val="-4"/>
          <w:sz w:val="24"/>
          <w:szCs w:val="24"/>
        </w:rPr>
        <w:t xml:space="preserve"> </w:t>
      </w:r>
      <w:r w:rsidRPr="00CD036D">
        <w:rPr>
          <w:rFonts w:ascii="Calibri Light" w:hAnsi="Calibri Light" w:cstheme="minorHAnsi"/>
          <w:sz w:val="24"/>
          <w:szCs w:val="24"/>
        </w:rPr>
        <w:t>control.</w:t>
      </w:r>
    </w:p>
    <w:p w14:paraId="59BC03C9" w14:textId="77777777" w:rsidR="00D957D8" w:rsidRPr="00AF4761" w:rsidRDefault="00CD036D" w:rsidP="00AF4761">
      <w:pPr>
        <w:pStyle w:val="BodyText"/>
        <w:spacing w:before="166" w:line="256" w:lineRule="auto"/>
        <w:ind w:left="227"/>
        <w:rPr>
          <w:rFonts w:ascii="Calibri Light" w:hAnsi="Calibri Light" w:cstheme="minorHAnsi"/>
          <w:sz w:val="24"/>
          <w:szCs w:val="24"/>
        </w:rPr>
      </w:pPr>
      <w:r w:rsidRPr="00CD036D">
        <w:rPr>
          <w:rFonts w:ascii="Calibri Light" w:hAnsi="Calibri Light" w:cstheme="minorHAnsi"/>
          <w:sz w:val="24"/>
          <w:szCs w:val="24"/>
          <w:shd w:val="clear" w:color="auto" w:fill="FF0000"/>
        </w:rPr>
        <w:t>Red</w:t>
      </w:r>
      <w:r w:rsidRPr="00CD036D">
        <w:rPr>
          <w:rFonts w:ascii="Calibri Light" w:hAnsi="Calibri Light" w:cstheme="minorHAnsi"/>
          <w:spacing w:val="24"/>
          <w:sz w:val="24"/>
          <w:szCs w:val="24"/>
          <w:shd w:val="clear" w:color="auto" w:fill="FF0000"/>
        </w:rPr>
        <w:t xml:space="preserve"> </w:t>
      </w:r>
      <w:r w:rsidRPr="00CD036D">
        <w:rPr>
          <w:rFonts w:ascii="Calibri Light" w:hAnsi="Calibri Light" w:cstheme="minorHAnsi"/>
          <w:sz w:val="24"/>
          <w:szCs w:val="24"/>
          <w:shd w:val="clear" w:color="auto" w:fill="FF0000"/>
        </w:rPr>
        <w:t>Zone:</w:t>
      </w:r>
      <w:r w:rsidRPr="00CD036D">
        <w:rPr>
          <w:rFonts w:ascii="Calibri Light" w:hAnsi="Calibri Light" w:cstheme="minorHAnsi"/>
          <w:spacing w:val="21"/>
          <w:sz w:val="24"/>
          <w:szCs w:val="24"/>
        </w:rPr>
        <w:t xml:space="preserve"> </w:t>
      </w:r>
      <w:r w:rsidRPr="00CD036D">
        <w:rPr>
          <w:rFonts w:ascii="Calibri Light" w:hAnsi="Calibri Light" w:cstheme="minorHAnsi"/>
          <w:sz w:val="24"/>
          <w:szCs w:val="24"/>
        </w:rPr>
        <w:t>heightened</w:t>
      </w:r>
      <w:r w:rsidRPr="00CD036D">
        <w:rPr>
          <w:rFonts w:ascii="Calibri Light" w:hAnsi="Calibri Light" w:cstheme="minorHAnsi"/>
          <w:spacing w:val="25"/>
          <w:sz w:val="24"/>
          <w:szCs w:val="24"/>
        </w:rPr>
        <w:t xml:space="preserve"> </w:t>
      </w:r>
      <w:r w:rsidRPr="00CD036D">
        <w:rPr>
          <w:rFonts w:ascii="Calibri Light" w:hAnsi="Calibri Light" w:cstheme="minorHAnsi"/>
          <w:sz w:val="24"/>
          <w:szCs w:val="24"/>
        </w:rPr>
        <w:t>state</w:t>
      </w:r>
      <w:r w:rsidRPr="00CD036D">
        <w:rPr>
          <w:rFonts w:ascii="Calibri Light" w:hAnsi="Calibri Light" w:cstheme="minorHAnsi"/>
          <w:spacing w:val="22"/>
          <w:sz w:val="24"/>
          <w:szCs w:val="24"/>
        </w:rPr>
        <w:t xml:space="preserve"> </w:t>
      </w:r>
      <w:r w:rsidRPr="00CD036D">
        <w:rPr>
          <w:rFonts w:ascii="Calibri Light" w:hAnsi="Calibri Light" w:cstheme="minorHAnsi"/>
          <w:sz w:val="24"/>
          <w:szCs w:val="24"/>
        </w:rPr>
        <w:t>of</w:t>
      </w:r>
      <w:r w:rsidRPr="00CD036D">
        <w:rPr>
          <w:rFonts w:ascii="Calibri Light" w:hAnsi="Calibri Light" w:cstheme="minorHAnsi"/>
          <w:spacing w:val="25"/>
          <w:sz w:val="24"/>
          <w:szCs w:val="24"/>
        </w:rPr>
        <w:t xml:space="preserve"> </w:t>
      </w:r>
      <w:r w:rsidRPr="00CD036D">
        <w:rPr>
          <w:rFonts w:ascii="Calibri Light" w:hAnsi="Calibri Light" w:cstheme="minorHAnsi"/>
          <w:sz w:val="24"/>
          <w:szCs w:val="24"/>
        </w:rPr>
        <w:t>alertness</w:t>
      </w:r>
      <w:r w:rsidRPr="00CD036D">
        <w:rPr>
          <w:rFonts w:ascii="Calibri Light" w:hAnsi="Calibri Light" w:cstheme="minorHAnsi"/>
          <w:spacing w:val="24"/>
          <w:sz w:val="24"/>
          <w:szCs w:val="24"/>
        </w:rPr>
        <w:t xml:space="preserve"> </w:t>
      </w:r>
      <w:r w:rsidRPr="00CD036D">
        <w:rPr>
          <w:rFonts w:ascii="Calibri Light" w:hAnsi="Calibri Light" w:cstheme="minorHAnsi"/>
          <w:sz w:val="24"/>
          <w:szCs w:val="24"/>
        </w:rPr>
        <w:t>and</w:t>
      </w:r>
      <w:r w:rsidRPr="00CD036D">
        <w:rPr>
          <w:rFonts w:ascii="Calibri Light" w:hAnsi="Calibri Light" w:cstheme="minorHAnsi"/>
          <w:spacing w:val="25"/>
          <w:sz w:val="24"/>
          <w:szCs w:val="24"/>
        </w:rPr>
        <w:t xml:space="preserve"> </w:t>
      </w:r>
      <w:r w:rsidRPr="00CD036D">
        <w:rPr>
          <w:rFonts w:ascii="Calibri Light" w:hAnsi="Calibri Light" w:cstheme="minorHAnsi"/>
          <w:sz w:val="24"/>
          <w:szCs w:val="24"/>
        </w:rPr>
        <w:t>intense</w:t>
      </w:r>
      <w:r w:rsidRPr="00CD036D">
        <w:rPr>
          <w:rFonts w:ascii="Calibri Light" w:hAnsi="Calibri Light" w:cstheme="minorHAnsi"/>
          <w:spacing w:val="23"/>
          <w:sz w:val="24"/>
          <w:szCs w:val="24"/>
        </w:rPr>
        <w:t xml:space="preserve"> </w:t>
      </w:r>
      <w:r w:rsidRPr="00CD036D">
        <w:rPr>
          <w:rFonts w:ascii="Calibri Light" w:hAnsi="Calibri Light" w:cstheme="minorHAnsi"/>
          <w:sz w:val="24"/>
          <w:szCs w:val="24"/>
        </w:rPr>
        <w:t>emotions;</w:t>
      </w:r>
      <w:r w:rsidRPr="00CD036D">
        <w:rPr>
          <w:rFonts w:ascii="Calibri Light" w:hAnsi="Calibri Light" w:cstheme="minorHAnsi"/>
          <w:spacing w:val="23"/>
          <w:sz w:val="24"/>
          <w:szCs w:val="24"/>
        </w:rPr>
        <w:t xml:space="preserve"> </w:t>
      </w:r>
      <w:r w:rsidRPr="00CD036D">
        <w:rPr>
          <w:rFonts w:ascii="Calibri Light" w:hAnsi="Calibri Light" w:cstheme="minorHAnsi"/>
          <w:sz w:val="24"/>
          <w:szCs w:val="24"/>
        </w:rPr>
        <w:t>not</w:t>
      </w:r>
      <w:r w:rsidRPr="00CD036D">
        <w:rPr>
          <w:rFonts w:ascii="Calibri Light" w:hAnsi="Calibri Light" w:cstheme="minorHAnsi"/>
          <w:spacing w:val="24"/>
          <w:sz w:val="24"/>
          <w:szCs w:val="24"/>
        </w:rPr>
        <w:t xml:space="preserve"> </w:t>
      </w:r>
      <w:r w:rsidRPr="00CD036D">
        <w:rPr>
          <w:rFonts w:ascii="Calibri Light" w:hAnsi="Calibri Light" w:cstheme="minorHAnsi"/>
          <w:sz w:val="24"/>
          <w:szCs w:val="24"/>
        </w:rPr>
        <w:t>an</w:t>
      </w:r>
      <w:r w:rsidRPr="00CD036D">
        <w:rPr>
          <w:rFonts w:ascii="Calibri Light" w:hAnsi="Calibri Light" w:cstheme="minorHAnsi"/>
          <w:spacing w:val="24"/>
          <w:sz w:val="24"/>
          <w:szCs w:val="24"/>
        </w:rPr>
        <w:t xml:space="preserve"> </w:t>
      </w:r>
      <w:r w:rsidRPr="00CD036D">
        <w:rPr>
          <w:rFonts w:ascii="Calibri Light" w:hAnsi="Calibri Light" w:cstheme="minorHAnsi"/>
          <w:sz w:val="24"/>
          <w:szCs w:val="24"/>
        </w:rPr>
        <w:t>optimal</w:t>
      </w:r>
      <w:r w:rsidRPr="00CD036D">
        <w:rPr>
          <w:rFonts w:ascii="Calibri Light" w:hAnsi="Calibri Light" w:cstheme="minorHAnsi"/>
          <w:spacing w:val="24"/>
          <w:sz w:val="24"/>
          <w:szCs w:val="24"/>
        </w:rPr>
        <w:t xml:space="preserve"> </w:t>
      </w:r>
      <w:r w:rsidRPr="00CD036D">
        <w:rPr>
          <w:rFonts w:ascii="Calibri Light" w:hAnsi="Calibri Light" w:cstheme="minorHAnsi"/>
          <w:sz w:val="24"/>
          <w:szCs w:val="24"/>
        </w:rPr>
        <w:t>level</w:t>
      </w:r>
      <w:r w:rsidRPr="00CD036D">
        <w:rPr>
          <w:rFonts w:ascii="Calibri Light" w:hAnsi="Calibri Light" w:cstheme="minorHAnsi"/>
          <w:spacing w:val="24"/>
          <w:sz w:val="24"/>
          <w:szCs w:val="24"/>
        </w:rPr>
        <w:t xml:space="preserve"> </w:t>
      </w:r>
      <w:r w:rsidRPr="00CD036D">
        <w:rPr>
          <w:rFonts w:ascii="Calibri Light" w:hAnsi="Calibri Light" w:cstheme="minorHAnsi"/>
          <w:sz w:val="24"/>
          <w:szCs w:val="24"/>
        </w:rPr>
        <w:t>for</w:t>
      </w:r>
      <w:r w:rsidRPr="00CD036D">
        <w:rPr>
          <w:rFonts w:ascii="Calibri Light" w:hAnsi="Calibri Light" w:cstheme="minorHAnsi"/>
          <w:spacing w:val="-60"/>
          <w:sz w:val="24"/>
          <w:szCs w:val="24"/>
        </w:rPr>
        <w:t xml:space="preserve"> </w:t>
      </w:r>
      <w:r w:rsidRPr="00CD036D">
        <w:rPr>
          <w:rFonts w:ascii="Calibri Light" w:hAnsi="Calibri Light" w:cstheme="minorHAnsi"/>
          <w:sz w:val="24"/>
          <w:szCs w:val="24"/>
        </w:rPr>
        <w:t>learning;</w:t>
      </w:r>
      <w:r w:rsidRPr="00CD036D">
        <w:rPr>
          <w:rFonts w:ascii="Calibri Light" w:hAnsi="Calibri Light" w:cstheme="minorHAnsi"/>
          <w:spacing w:val="-4"/>
          <w:sz w:val="24"/>
          <w:szCs w:val="24"/>
        </w:rPr>
        <w:t xml:space="preserve"> </w:t>
      </w:r>
      <w:r w:rsidRPr="00CD036D">
        <w:rPr>
          <w:rFonts w:ascii="Calibri Light" w:hAnsi="Calibri Light" w:cstheme="minorHAnsi"/>
          <w:sz w:val="24"/>
          <w:szCs w:val="24"/>
        </w:rPr>
        <w:t>out</w:t>
      </w:r>
      <w:r w:rsidRPr="00CD036D">
        <w:rPr>
          <w:rFonts w:ascii="Calibri Light" w:hAnsi="Calibri Light" w:cstheme="minorHAnsi"/>
          <w:spacing w:val="-3"/>
          <w:sz w:val="24"/>
          <w:szCs w:val="24"/>
        </w:rPr>
        <w:t xml:space="preserve"> </w:t>
      </w:r>
      <w:r w:rsidRPr="00CD036D">
        <w:rPr>
          <w:rFonts w:ascii="Calibri Light" w:hAnsi="Calibri Light" w:cstheme="minorHAnsi"/>
          <w:sz w:val="24"/>
          <w:szCs w:val="24"/>
        </w:rPr>
        <w:t>of</w:t>
      </w:r>
      <w:r w:rsidRPr="00CD036D">
        <w:rPr>
          <w:rFonts w:ascii="Calibri Light" w:hAnsi="Calibri Light" w:cstheme="minorHAnsi"/>
          <w:spacing w:val="-3"/>
          <w:sz w:val="24"/>
          <w:szCs w:val="24"/>
        </w:rPr>
        <w:t xml:space="preserve"> </w:t>
      </w:r>
      <w:r w:rsidRPr="00CD036D">
        <w:rPr>
          <w:rFonts w:ascii="Calibri Light" w:hAnsi="Calibri Light" w:cstheme="minorHAnsi"/>
          <w:sz w:val="24"/>
          <w:szCs w:val="24"/>
        </w:rPr>
        <w:t>control;</w:t>
      </w:r>
      <w:r w:rsidRPr="00CD036D">
        <w:rPr>
          <w:rFonts w:ascii="Calibri Light" w:hAnsi="Calibri Light" w:cstheme="minorHAnsi"/>
          <w:spacing w:val="-3"/>
          <w:sz w:val="24"/>
          <w:szCs w:val="24"/>
        </w:rPr>
        <w:t xml:space="preserve"> </w:t>
      </w:r>
      <w:r w:rsidRPr="00CD036D">
        <w:rPr>
          <w:rFonts w:ascii="Calibri Light" w:hAnsi="Calibri Light" w:cstheme="minorHAnsi"/>
          <w:sz w:val="24"/>
          <w:szCs w:val="24"/>
        </w:rPr>
        <w:t>feels</w:t>
      </w:r>
      <w:r w:rsidRPr="00CD036D">
        <w:rPr>
          <w:rFonts w:ascii="Calibri Light" w:hAnsi="Calibri Light" w:cstheme="minorHAnsi"/>
          <w:spacing w:val="-1"/>
          <w:sz w:val="24"/>
          <w:szCs w:val="24"/>
        </w:rPr>
        <w:t xml:space="preserve"> </w:t>
      </w:r>
      <w:r w:rsidRPr="00CD036D">
        <w:rPr>
          <w:rFonts w:ascii="Calibri Light" w:hAnsi="Calibri Light" w:cstheme="minorHAnsi"/>
          <w:sz w:val="24"/>
          <w:szCs w:val="24"/>
        </w:rPr>
        <w:t>mad/angry,</w:t>
      </w:r>
      <w:r w:rsidRPr="00CD036D">
        <w:rPr>
          <w:rFonts w:ascii="Calibri Light" w:hAnsi="Calibri Light" w:cstheme="minorHAnsi"/>
          <w:spacing w:val="-3"/>
          <w:sz w:val="24"/>
          <w:szCs w:val="24"/>
        </w:rPr>
        <w:t xml:space="preserve"> </w:t>
      </w:r>
      <w:r w:rsidRPr="00CD036D">
        <w:rPr>
          <w:rFonts w:ascii="Calibri Light" w:hAnsi="Calibri Light" w:cstheme="minorHAnsi"/>
          <w:sz w:val="24"/>
          <w:szCs w:val="24"/>
        </w:rPr>
        <w:t>terrified,</w:t>
      </w:r>
      <w:r w:rsidRPr="00CD036D">
        <w:rPr>
          <w:rFonts w:ascii="Calibri Light" w:hAnsi="Calibri Light" w:cstheme="minorHAnsi"/>
          <w:spacing w:val="-3"/>
          <w:sz w:val="24"/>
          <w:szCs w:val="24"/>
        </w:rPr>
        <w:t xml:space="preserve"> </w:t>
      </w:r>
      <w:r w:rsidRPr="00CD036D">
        <w:rPr>
          <w:rFonts w:ascii="Calibri Light" w:hAnsi="Calibri Light" w:cstheme="minorHAnsi"/>
          <w:sz w:val="24"/>
          <w:szCs w:val="24"/>
        </w:rPr>
        <w:t>yelling/hitting,</w:t>
      </w:r>
      <w:r w:rsidRPr="00CD036D">
        <w:rPr>
          <w:rFonts w:ascii="Calibri Light" w:hAnsi="Calibri Light" w:cstheme="minorHAnsi"/>
          <w:spacing w:val="-3"/>
          <w:sz w:val="24"/>
          <w:szCs w:val="24"/>
        </w:rPr>
        <w:t xml:space="preserve"> </w:t>
      </w:r>
      <w:r w:rsidRPr="00CD036D">
        <w:rPr>
          <w:rFonts w:ascii="Calibri Light" w:hAnsi="Calibri Light" w:cstheme="minorHAnsi"/>
          <w:sz w:val="24"/>
          <w:szCs w:val="24"/>
        </w:rPr>
        <w:t>elated,</w:t>
      </w:r>
      <w:r w:rsidRPr="00CD036D">
        <w:rPr>
          <w:rFonts w:ascii="Calibri Light" w:hAnsi="Calibri Light" w:cstheme="minorHAnsi"/>
          <w:spacing w:val="-2"/>
          <w:sz w:val="24"/>
          <w:szCs w:val="24"/>
        </w:rPr>
        <w:t xml:space="preserve"> </w:t>
      </w:r>
      <w:r w:rsidRPr="00CD036D">
        <w:rPr>
          <w:rFonts w:ascii="Calibri Light" w:hAnsi="Calibri Light" w:cstheme="minorHAnsi"/>
          <w:sz w:val="24"/>
          <w:szCs w:val="24"/>
        </w:rPr>
        <w:t>out</w:t>
      </w:r>
      <w:r w:rsidRPr="00CD036D">
        <w:rPr>
          <w:rFonts w:ascii="Calibri Light" w:hAnsi="Calibri Light" w:cstheme="minorHAnsi"/>
          <w:spacing w:val="-3"/>
          <w:sz w:val="24"/>
          <w:szCs w:val="24"/>
        </w:rPr>
        <w:t xml:space="preserve"> </w:t>
      </w:r>
      <w:r w:rsidRPr="00CD036D">
        <w:rPr>
          <w:rFonts w:ascii="Calibri Light" w:hAnsi="Calibri Light" w:cstheme="minorHAnsi"/>
          <w:sz w:val="24"/>
          <w:szCs w:val="24"/>
        </w:rPr>
        <w:t>of</w:t>
      </w:r>
      <w:r w:rsidRPr="00CD036D">
        <w:rPr>
          <w:rFonts w:ascii="Calibri Light" w:hAnsi="Calibri Light" w:cstheme="minorHAnsi"/>
          <w:spacing w:val="-1"/>
          <w:sz w:val="24"/>
          <w:szCs w:val="24"/>
        </w:rPr>
        <w:t xml:space="preserve"> </w:t>
      </w:r>
      <w:r w:rsidRPr="00CD036D">
        <w:rPr>
          <w:rFonts w:ascii="Calibri Light" w:hAnsi="Calibri Light" w:cstheme="minorHAnsi"/>
          <w:sz w:val="24"/>
          <w:szCs w:val="24"/>
        </w:rPr>
        <w:t>control.</w:t>
      </w:r>
    </w:p>
    <w:p w14:paraId="1CEA10AF" w14:textId="77777777" w:rsidR="00963B4D" w:rsidRDefault="00963B4D" w:rsidP="00975DBF">
      <w:pPr>
        <w:widowControl w:val="0"/>
        <w:pBdr>
          <w:top w:val="nil"/>
          <w:left w:val="nil"/>
          <w:bottom w:val="nil"/>
          <w:right w:val="nil"/>
          <w:between w:val="nil"/>
        </w:pBdr>
        <w:spacing w:before="100" w:beforeAutospacing="1" w:after="100" w:afterAutospacing="1" w:line="281" w:lineRule="auto"/>
        <w:ind w:left="579" w:right="227" w:hanging="352"/>
        <w:contextualSpacing/>
        <w:jc w:val="both"/>
        <w:rPr>
          <w:rFonts w:ascii="Calibri Light" w:eastAsia="Calibri" w:hAnsi="Calibri Light" w:cs="Calibri Light"/>
          <w:b/>
          <w:color w:val="000000"/>
          <w:sz w:val="24"/>
          <w:szCs w:val="24"/>
          <w:u w:val="single"/>
        </w:rPr>
      </w:pPr>
    </w:p>
    <w:p w14:paraId="5A8EDB2B" w14:textId="77777777" w:rsidR="00963B4D" w:rsidRDefault="00963B4D" w:rsidP="00975DBF">
      <w:pPr>
        <w:widowControl w:val="0"/>
        <w:pBdr>
          <w:top w:val="nil"/>
          <w:left w:val="nil"/>
          <w:bottom w:val="nil"/>
          <w:right w:val="nil"/>
          <w:between w:val="nil"/>
        </w:pBdr>
        <w:spacing w:before="100" w:beforeAutospacing="1" w:after="100" w:afterAutospacing="1" w:line="281" w:lineRule="auto"/>
        <w:ind w:left="579" w:right="227" w:hanging="352"/>
        <w:contextualSpacing/>
        <w:jc w:val="both"/>
        <w:rPr>
          <w:rFonts w:ascii="Calibri Light" w:eastAsia="Calibri" w:hAnsi="Calibri Light" w:cs="Calibri Light"/>
          <w:b/>
          <w:color w:val="000000"/>
          <w:sz w:val="24"/>
          <w:szCs w:val="24"/>
          <w:u w:val="single"/>
        </w:rPr>
      </w:pPr>
    </w:p>
    <w:p w14:paraId="357AF968" w14:textId="77777777" w:rsidR="00963B4D" w:rsidRDefault="00963B4D" w:rsidP="00975DBF">
      <w:pPr>
        <w:widowControl w:val="0"/>
        <w:pBdr>
          <w:top w:val="nil"/>
          <w:left w:val="nil"/>
          <w:bottom w:val="nil"/>
          <w:right w:val="nil"/>
          <w:between w:val="nil"/>
        </w:pBdr>
        <w:spacing w:before="100" w:beforeAutospacing="1" w:after="100" w:afterAutospacing="1" w:line="281" w:lineRule="auto"/>
        <w:ind w:left="579" w:right="227" w:hanging="352"/>
        <w:contextualSpacing/>
        <w:jc w:val="both"/>
        <w:rPr>
          <w:rFonts w:ascii="Calibri Light" w:eastAsia="Calibri" w:hAnsi="Calibri Light" w:cs="Calibri Light"/>
          <w:b/>
          <w:color w:val="000000"/>
          <w:sz w:val="24"/>
          <w:szCs w:val="24"/>
          <w:u w:val="single"/>
        </w:rPr>
      </w:pPr>
    </w:p>
    <w:p w14:paraId="49BEDD21" w14:textId="77777777" w:rsidR="001B3224" w:rsidRPr="001B3224" w:rsidRDefault="001B3224" w:rsidP="00975DBF">
      <w:pPr>
        <w:widowControl w:val="0"/>
        <w:pBdr>
          <w:top w:val="nil"/>
          <w:left w:val="nil"/>
          <w:bottom w:val="nil"/>
          <w:right w:val="nil"/>
          <w:between w:val="nil"/>
        </w:pBdr>
        <w:spacing w:before="100" w:beforeAutospacing="1" w:after="100" w:afterAutospacing="1" w:line="281" w:lineRule="auto"/>
        <w:ind w:left="579" w:right="227" w:hanging="352"/>
        <w:contextualSpacing/>
        <w:jc w:val="both"/>
        <w:rPr>
          <w:rFonts w:ascii="Calibri Light" w:eastAsia="Calibri" w:hAnsi="Calibri Light" w:cs="Calibri Light"/>
          <w:b/>
          <w:color w:val="000000"/>
          <w:sz w:val="24"/>
          <w:szCs w:val="24"/>
          <w:u w:val="single"/>
        </w:rPr>
      </w:pPr>
      <w:r w:rsidRPr="001B3224">
        <w:rPr>
          <w:rFonts w:ascii="Calibri Light" w:eastAsia="Calibri" w:hAnsi="Calibri Light" w:cs="Calibri Light"/>
          <w:b/>
          <w:color w:val="000000"/>
          <w:sz w:val="24"/>
          <w:szCs w:val="24"/>
          <w:u w:val="single"/>
        </w:rPr>
        <w:lastRenderedPageBreak/>
        <w:t>Poor Behaviour</w:t>
      </w:r>
    </w:p>
    <w:p w14:paraId="3A36065E" w14:textId="77777777" w:rsidR="00A30DD3" w:rsidRPr="00BB5271" w:rsidRDefault="00A30DD3" w:rsidP="00A30DD3">
      <w:pPr>
        <w:widowControl w:val="0"/>
        <w:pBdr>
          <w:top w:val="nil"/>
          <w:left w:val="nil"/>
          <w:bottom w:val="nil"/>
          <w:right w:val="nil"/>
          <w:between w:val="nil"/>
        </w:pBdr>
        <w:spacing w:before="100" w:beforeAutospacing="1" w:after="100" w:afterAutospacing="1" w:line="281" w:lineRule="auto"/>
        <w:ind w:left="227" w:right="227" w:firstLine="8"/>
        <w:contextualSpacing/>
        <w:rPr>
          <w:rFonts w:ascii="Calibri Light" w:eastAsia="Calibri" w:hAnsi="Calibri Light" w:cs="Calibri Light"/>
          <w:b/>
          <w:color w:val="000000"/>
          <w:sz w:val="24"/>
          <w:szCs w:val="24"/>
          <w:u w:val="single"/>
        </w:rPr>
      </w:pPr>
    </w:p>
    <w:p w14:paraId="459F13A6" w14:textId="77777777" w:rsidR="001712B0" w:rsidRPr="00BB5271" w:rsidRDefault="000E1A3D" w:rsidP="00A30DD3">
      <w:pPr>
        <w:widowControl w:val="0"/>
        <w:pBdr>
          <w:top w:val="nil"/>
          <w:left w:val="nil"/>
          <w:bottom w:val="nil"/>
          <w:right w:val="nil"/>
          <w:between w:val="nil"/>
        </w:pBdr>
        <w:spacing w:before="100" w:beforeAutospacing="1" w:after="100" w:afterAutospacing="1" w:line="281" w:lineRule="auto"/>
        <w:ind w:left="227" w:right="227" w:hanging="10"/>
        <w:contextualSpacing/>
        <w:rPr>
          <w:rFonts w:ascii="Calibri Light" w:eastAsia="Calibri" w:hAnsi="Calibri Light" w:cs="Calibri Light"/>
          <w:color w:val="000000"/>
          <w:sz w:val="24"/>
          <w:szCs w:val="24"/>
        </w:rPr>
      </w:pPr>
      <w:r w:rsidRPr="00BB5271">
        <w:rPr>
          <w:rFonts w:ascii="Calibri Light" w:eastAsia="Calibri" w:hAnsi="Calibri Light" w:cs="Calibri Light"/>
          <w:color w:val="000000"/>
          <w:sz w:val="24"/>
          <w:szCs w:val="24"/>
        </w:rPr>
        <w:t>We deal robustly with behaviour</w:t>
      </w:r>
      <w:r w:rsidR="00A30DD3" w:rsidRPr="00BB5271">
        <w:rPr>
          <w:rFonts w:ascii="Calibri Light" w:eastAsia="Calibri" w:hAnsi="Calibri Light" w:cs="Calibri Light"/>
          <w:color w:val="000000"/>
          <w:sz w:val="24"/>
          <w:szCs w:val="24"/>
        </w:rPr>
        <w:t xml:space="preserve"> that falls short of our high expectations</w:t>
      </w:r>
      <w:r w:rsidRPr="00BB5271">
        <w:rPr>
          <w:rFonts w:ascii="Calibri Light" w:eastAsia="Calibri" w:hAnsi="Calibri Light" w:cs="Calibri Light"/>
          <w:color w:val="000000"/>
          <w:sz w:val="24"/>
          <w:szCs w:val="24"/>
        </w:rPr>
        <w:t xml:space="preserve">. If </w:t>
      </w:r>
      <w:r w:rsidR="003F5968">
        <w:rPr>
          <w:rFonts w:ascii="Calibri Light" w:eastAsia="Calibri" w:hAnsi="Calibri Light" w:cs="Calibri Light"/>
          <w:color w:val="000000"/>
          <w:sz w:val="24"/>
          <w:szCs w:val="24"/>
        </w:rPr>
        <w:t>a pupil</w:t>
      </w:r>
      <w:r w:rsidRPr="00BB5271">
        <w:rPr>
          <w:rFonts w:ascii="Calibri Light" w:eastAsia="Calibri" w:hAnsi="Calibri Light" w:cs="Calibri Light"/>
          <w:color w:val="000000"/>
          <w:sz w:val="24"/>
          <w:szCs w:val="24"/>
        </w:rPr>
        <w:t xml:space="preserve"> </w:t>
      </w:r>
      <w:r w:rsidR="002625D1" w:rsidRPr="00BB5271">
        <w:rPr>
          <w:rFonts w:ascii="Calibri Light" w:eastAsia="Calibri" w:hAnsi="Calibri Light" w:cs="Calibri Light"/>
          <w:color w:val="000000"/>
          <w:sz w:val="24"/>
          <w:szCs w:val="24"/>
        </w:rPr>
        <w:t>chooses</w:t>
      </w:r>
      <w:r w:rsidRPr="00BB5271">
        <w:rPr>
          <w:rFonts w:ascii="Calibri Light" w:eastAsia="Calibri" w:hAnsi="Calibri Light" w:cs="Calibri Light"/>
          <w:color w:val="000000"/>
          <w:sz w:val="24"/>
          <w:szCs w:val="24"/>
        </w:rPr>
        <w:t xml:space="preserve"> not to follow the rules there is a structured response to help get them back on track. </w:t>
      </w:r>
    </w:p>
    <w:p w14:paraId="02C1966F" w14:textId="77777777" w:rsidR="001712B0" w:rsidRPr="003F5968" w:rsidRDefault="000E1A3D" w:rsidP="00A30DD3">
      <w:pPr>
        <w:pStyle w:val="ListParagraph"/>
        <w:widowControl w:val="0"/>
        <w:numPr>
          <w:ilvl w:val="0"/>
          <w:numId w:val="5"/>
        </w:numPr>
        <w:pBdr>
          <w:top w:val="nil"/>
          <w:left w:val="nil"/>
          <w:bottom w:val="nil"/>
          <w:right w:val="nil"/>
          <w:between w:val="nil"/>
        </w:pBdr>
        <w:spacing w:before="100" w:beforeAutospacing="1" w:after="100" w:afterAutospacing="1" w:line="281" w:lineRule="auto"/>
        <w:ind w:left="227" w:right="227"/>
        <w:jc w:val="both"/>
        <w:rPr>
          <w:rFonts w:ascii="Calibri Light" w:eastAsia="Calibri" w:hAnsi="Calibri Light" w:cs="Calibri Light"/>
          <w:color w:val="000000"/>
          <w:sz w:val="24"/>
          <w:szCs w:val="24"/>
        </w:rPr>
      </w:pPr>
      <w:r w:rsidRPr="00BB5271">
        <w:rPr>
          <w:rFonts w:ascii="Calibri Light" w:eastAsia="Calibri" w:hAnsi="Calibri Light" w:cs="Calibri Light"/>
          <w:color w:val="000000"/>
          <w:sz w:val="24"/>
          <w:szCs w:val="24"/>
        </w:rPr>
        <w:t xml:space="preserve">One Rule Broken: Adult explains to the child </w:t>
      </w:r>
      <w:r w:rsidR="002625D1">
        <w:rPr>
          <w:rFonts w:ascii="Calibri Light" w:eastAsia="Calibri" w:hAnsi="Calibri Light" w:cs="Calibri Light"/>
          <w:color w:val="000000"/>
          <w:sz w:val="24"/>
          <w:szCs w:val="24"/>
        </w:rPr>
        <w:t>privately</w:t>
      </w:r>
      <w:r w:rsidRPr="00BB5271">
        <w:rPr>
          <w:rFonts w:ascii="Calibri Light" w:eastAsia="Calibri" w:hAnsi="Calibri Light" w:cs="Calibri Light"/>
          <w:color w:val="000000"/>
          <w:sz w:val="24"/>
          <w:szCs w:val="24"/>
        </w:rPr>
        <w:t xml:space="preserve"> which rule they have broken. The expectation is re-iterated to</w:t>
      </w:r>
      <w:r w:rsidR="001712B0" w:rsidRPr="00BB5271">
        <w:rPr>
          <w:rFonts w:ascii="Calibri Light" w:eastAsia="Calibri" w:hAnsi="Calibri Light" w:cs="Calibri Light"/>
          <w:color w:val="000000"/>
          <w:sz w:val="24"/>
          <w:szCs w:val="24"/>
        </w:rPr>
        <w:t xml:space="preserve"> </w:t>
      </w:r>
      <w:r w:rsidRPr="00BB5271">
        <w:rPr>
          <w:rFonts w:ascii="Calibri Light" w:eastAsia="Calibri" w:hAnsi="Calibri Light" w:cs="Calibri Light"/>
          <w:color w:val="000000"/>
          <w:sz w:val="24"/>
          <w:szCs w:val="24"/>
        </w:rPr>
        <w:t>the child, calmly, clearly and supportively. The adult explains the behaviour they are looking for and</w:t>
      </w:r>
      <w:r w:rsidR="001712B0" w:rsidRPr="00BB5271">
        <w:rPr>
          <w:rFonts w:ascii="Calibri Light" w:eastAsia="Calibri" w:hAnsi="Calibri Light" w:cs="Calibri Light"/>
          <w:color w:val="000000"/>
          <w:sz w:val="24"/>
          <w:szCs w:val="24"/>
        </w:rPr>
        <w:t xml:space="preserve"> </w:t>
      </w:r>
      <w:r w:rsidRPr="00BB5271">
        <w:rPr>
          <w:rFonts w:ascii="Calibri Light" w:eastAsia="Calibri" w:hAnsi="Calibri Light" w:cs="Calibri Light"/>
          <w:color w:val="000000"/>
          <w:sz w:val="24"/>
          <w:szCs w:val="24"/>
        </w:rPr>
        <w:t>state an expression of encouragement to see this b</w:t>
      </w:r>
      <w:r w:rsidRPr="002625D1">
        <w:rPr>
          <w:rFonts w:ascii="Calibri Light" w:eastAsia="Calibri" w:hAnsi="Calibri Light" w:cs="Calibri Light"/>
          <w:color w:val="000000"/>
          <w:sz w:val="24"/>
          <w:szCs w:val="24"/>
        </w:rPr>
        <w:t xml:space="preserve">ehaviour. </w:t>
      </w:r>
      <w:r w:rsidR="00861DCD" w:rsidRPr="002625D1">
        <w:rPr>
          <w:rFonts w:ascii="Calibri Light" w:eastAsia="Calibri" w:hAnsi="Calibri Light" w:cs="Calibri Light"/>
          <w:color w:val="000000"/>
          <w:sz w:val="24"/>
          <w:szCs w:val="24"/>
        </w:rPr>
        <w:t>When the child is seen exhibiting the desired behaviour, they are rewarded with dojos.</w:t>
      </w:r>
    </w:p>
    <w:p w14:paraId="57B4CC9B" w14:textId="77777777" w:rsidR="003F5968" w:rsidRPr="003F5968" w:rsidRDefault="003F5968" w:rsidP="003F5968">
      <w:pPr>
        <w:pStyle w:val="ListParagraph"/>
        <w:widowControl w:val="0"/>
        <w:pBdr>
          <w:top w:val="nil"/>
          <w:left w:val="nil"/>
          <w:bottom w:val="nil"/>
          <w:right w:val="nil"/>
          <w:between w:val="nil"/>
        </w:pBdr>
        <w:spacing w:before="100" w:beforeAutospacing="1" w:after="100" w:afterAutospacing="1" w:line="281" w:lineRule="auto"/>
        <w:ind w:left="227" w:right="227"/>
        <w:jc w:val="both"/>
        <w:rPr>
          <w:rFonts w:ascii="Calibri Light" w:eastAsia="Calibri" w:hAnsi="Calibri Light" w:cs="Calibri Light"/>
          <w:color w:val="000000"/>
          <w:sz w:val="24"/>
          <w:szCs w:val="24"/>
        </w:rPr>
      </w:pPr>
    </w:p>
    <w:p w14:paraId="4E1A3D90" w14:textId="77777777" w:rsidR="003F5968" w:rsidRPr="003F5968" w:rsidRDefault="003F5968" w:rsidP="003F5968">
      <w:pPr>
        <w:pStyle w:val="ListParagraph"/>
        <w:widowControl w:val="0"/>
        <w:pBdr>
          <w:top w:val="nil"/>
          <w:left w:val="nil"/>
          <w:bottom w:val="nil"/>
          <w:right w:val="nil"/>
          <w:between w:val="nil"/>
        </w:pBdr>
        <w:spacing w:before="100" w:beforeAutospacing="1" w:after="100" w:afterAutospacing="1" w:line="281" w:lineRule="auto"/>
        <w:ind w:left="227" w:right="227"/>
        <w:jc w:val="both"/>
        <w:rPr>
          <w:rFonts w:ascii="Calibri Light" w:eastAsia="Calibri" w:hAnsi="Calibri Light" w:cs="Calibri Light"/>
          <w:i/>
          <w:color w:val="000000"/>
          <w:sz w:val="24"/>
          <w:szCs w:val="24"/>
        </w:rPr>
      </w:pPr>
      <w:r w:rsidRPr="003F5968">
        <w:rPr>
          <w:rFonts w:ascii="Calibri Light" w:eastAsia="Calibri" w:hAnsi="Calibri Light" w:cs="Calibri Light"/>
          <w:i/>
          <w:color w:val="000000"/>
          <w:sz w:val="24"/>
          <w:szCs w:val="24"/>
        </w:rPr>
        <w:t xml:space="preserve">Example: ‘Simon, </w:t>
      </w:r>
      <w:r w:rsidR="00B053C6">
        <w:rPr>
          <w:rFonts w:ascii="Calibri Light" w:eastAsia="Calibri" w:hAnsi="Calibri Light" w:cs="Calibri Light"/>
          <w:i/>
          <w:color w:val="000000"/>
          <w:sz w:val="24"/>
          <w:szCs w:val="24"/>
        </w:rPr>
        <w:t>can you help me understand why you are shouting out when I am talking? W</w:t>
      </w:r>
      <w:r w:rsidRPr="003F5968">
        <w:rPr>
          <w:rFonts w:ascii="Calibri Light" w:eastAsia="Calibri" w:hAnsi="Calibri Light" w:cs="Calibri Light"/>
          <w:i/>
          <w:color w:val="000000"/>
          <w:sz w:val="24"/>
          <w:szCs w:val="24"/>
        </w:rPr>
        <w:t>hen I am talking, its really important that you listen and don’t shout out. Why don’t we shout out? My expectation is that when I talk, you listen.</w:t>
      </w:r>
      <w:r>
        <w:rPr>
          <w:rFonts w:ascii="Calibri Light" w:eastAsia="Calibri" w:hAnsi="Calibri Light" w:cs="Calibri Light"/>
          <w:i/>
          <w:color w:val="000000"/>
          <w:sz w:val="24"/>
          <w:szCs w:val="24"/>
        </w:rPr>
        <w:t>’</w:t>
      </w:r>
    </w:p>
    <w:p w14:paraId="5FB89354" w14:textId="77777777" w:rsidR="001712B0" w:rsidRPr="00BB5271" w:rsidRDefault="001712B0" w:rsidP="00A30DD3">
      <w:pPr>
        <w:pStyle w:val="ListParagraph"/>
        <w:widowControl w:val="0"/>
        <w:pBdr>
          <w:top w:val="nil"/>
          <w:left w:val="nil"/>
          <w:bottom w:val="nil"/>
          <w:right w:val="nil"/>
          <w:between w:val="nil"/>
        </w:pBdr>
        <w:spacing w:before="100" w:beforeAutospacing="1" w:after="100" w:afterAutospacing="1" w:line="281" w:lineRule="auto"/>
        <w:ind w:left="227" w:right="227"/>
        <w:jc w:val="both"/>
        <w:rPr>
          <w:rFonts w:ascii="Calibri Light" w:eastAsia="Calibri" w:hAnsi="Calibri Light" w:cs="Calibri Light"/>
          <w:color w:val="000000"/>
          <w:sz w:val="24"/>
          <w:szCs w:val="24"/>
        </w:rPr>
      </w:pPr>
    </w:p>
    <w:p w14:paraId="46F8EB6F" w14:textId="77777777" w:rsidR="001712B0" w:rsidRDefault="000E1A3D" w:rsidP="00A30DD3">
      <w:pPr>
        <w:pStyle w:val="ListParagraph"/>
        <w:widowControl w:val="0"/>
        <w:numPr>
          <w:ilvl w:val="0"/>
          <w:numId w:val="5"/>
        </w:numPr>
        <w:pBdr>
          <w:top w:val="nil"/>
          <w:left w:val="nil"/>
          <w:bottom w:val="nil"/>
          <w:right w:val="nil"/>
          <w:between w:val="nil"/>
        </w:pBdr>
        <w:spacing w:before="100" w:beforeAutospacing="1" w:after="100" w:afterAutospacing="1" w:line="281" w:lineRule="auto"/>
        <w:ind w:left="227" w:right="227"/>
        <w:jc w:val="both"/>
        <w:rPr>
          <w:rFonts w:ascii="Calibri Light" w:eastAsia="Calibri" w:hAnsi="Calibri Light" w:cs="Calibri Light"/>
          <w:color w:val="000000"/>
          <w:sz w:val="24"/>
          <w:szCs w:val="24"/>
        </w:rPr>
      </w:pPr>
      <w:r w:rsidRPr="00BB5271">
        <w:rPr>
          <w:rFonts w:ascii="Calibri Light" w:eastAsia="Calibri" w:hAnsi="Calibri Light" w:cs="Calibri Light"/>
          <w:color w:val="000000"/>
          <w:sz w:val="24"/>
          <w:szCs w:val="24"/>
        </w:rPr>
        <w:t>Two Rules Broken:</w:t>
      </w:r>
      <w:r w:rsidR="0005693A" w:rsidRPr="00BB5271">
        <w:rPr>
          <w:rFonts w:ascii="Calibri Light" w:eastAsia="Calibri" w:hAnsi="Calibri Light" w:cs="Calibri Light"/>
          <w:color w:val="000000"/>
          <w:sz w:val="24"/>
          <w:szCs w:val="24"/>
        </w:rPr>
        <w:t xml:space="preserve"> </w:t>
      </w:r>
      <w:r w:rsidRPr="00BB5271">
        <w:rPr>
          <w:rFonts w:ascii="Calibri Light" w:eastAsia="Calibri" w:hAnsi="Calibri Light" w:cs="Calibri Light"/>
          <w:color w:val="000000"/>
          <w:sz w:val="24"/>
          <w:szCs w:val="24"/>
        </w:rPr>
        <w:t>As above, but this time the adult needs to set a</w:t>
      </w:r>
      <w:r w:rsidR="002B1429" w:rsidRPr="00BB5271">
        <w:rPr>
          <w:rFonts w:ascii="Calibri Light" w:eastAsia="Calibri" w:hAnsi="Calibri Light" w:cs="Calibri Light"/>
          <w:color w:val="000000"/>
          <w:sz w:val="24"/>
          <w:szCs w:val="24"/>
        </w:rPr>
        <w:t xml:space="preserve"> personal target. </w:t>
      </w:r>
      <w:r w:rsidR="002625D1">
        <w:rPr>
          <w:rFonts w:ascii="Calibri Light" w:eastAsia="Calibri" w:hAnsi="Calibri Light" w:cs="Calibri Light"/>
          <w:color w:val="000000"/>
          <w:sz w:val="24"/>
          <w:szCs w:val="24"/>
        </w:rPr>
        <w:t xml:space="preserve">On this second occasion, the tone and approach used should be firm but fair. </w:t>
      </w:r>
      <w:r w:rsidR="00861DCD" w:rsidRPr="003F5968">
        <w:rPr>
          <w:rFonts w:ascii="Calibri Light" w:eastAsia="Calibri" w:hAnsi="Calibri Light" w:cs="Calibri Light"/>
          <w:color w:val="000000"/>
          <w:sz w:val="24"/>
          <w:szCs w:val="24"/>
        </w:rPr>
        <w:t xml:space="preserve">A personal target </w:t>
      </w:r>
      <w:r w:rsidR="003F5968" w:rsidRPr="003F5968">
        <w:rPr>
          <w:rFonts w:ascii="Calibri Light" w:eastAsia="Calibri" w:hAnsi="Calibri Light" w:cs="Calibri Light"/>
          <w:color w:val="000000"/>
          <w:sz w:val="24"/>
          <w:szCs w:val="24"/>
        </w:rPr>
        <w:t>is</w:t>
      </w:r>
      <w:r w:rsidR="00861DCD" w:rsidRPr="003F5968">
        <w:rPr>
          <w:rFonts w:ascii="Calibri Light" w:eastAsia="Calibri" w:hAnsi="Calibri Light" w:cs="Calibri Light"/>
          <w:color w:val="000000"/>
          <w:sz w:val="24"/>
          <w:szCs w:val="24"/>
        </w:rPr>
        <w:t xml:space="preserve"> given verbally</w:t>
      </w:r>
      <w:r w:rsidR="003F5968" w:rsidRPr="003F5968">
        <w:rPr>
          <w:rFonts w:ascii="Calibri Light" w:eastAsia="Calibri" w:hAnsi="Calibri Light" w:cs="Calibri Light"/>
          <w:color w:val="000000"/>
          <w:sz w:val="24"/>
          <w:szCs w:val="24"/>
        </w:rPr>
        <w:t xml:space="preserve">. </w:t>
      </w:r>
      <w:r w:rsidRPr="00BB5271">
        <w:rPr>
          <w:rFonts w:ascii="Calibri Light" w:eastAsia="Calibri" w:hAnsi="Calibri Light" w:cs="Calibri Light"/>
          <w:color w:val="000000"/>
          <w:sz w:val="24"/>
          <w:szCs w:val="24"/>
        </w:rPr>
        <w:t>The adult then has</w:t>
      </w:r>
      <w:r w:rsidR="001712B0" w:rsidRPr="00BB5271">
        <w:rPr>
          <w:rFonts w:ascii="Calibri Light" w:eastAsia="Calibri" w:hAnsi="Calibri Light" w:cs="Calibri Light"/>
          <w:color w:val="000000"/>
          <w:sz w:val="24"/>
          <w:szCs w:val="24"/>
        </w:rPr>
        <w:t xml:space="preserve"> </w:t>
      </w:r>
      <w:r w:rsidRPr="00BB5271">
        <w:rPr>
          <w:rFonts w:ascii="Calibri Light" w:eastAsia="Calibri" w:hAnsi="Calibri Light" w:cs="Calibri Light"/>
          <w:color w:val="000000"/>
          <w:sz w:val="24"/>
          <w:szCs w:val="24"/>
        </w:rPr>
        <w:t>to concentrate on making sure they catch the pupil doing the right thing</w:t>
      </w:r>
      <w:r w:rsidR="002B1429" w:rsidRPr="00BB5271">
        <w:rPr>
          <w:rFonts w:ascii="Calibri Light" w:eastAsia="Calibri" w:hAnsi="Calibri Light" w:cs="Calibri Light"/>
          <w:color w:val="000000"/>
          <w:sz w:val="24"/>
          <w:szCs w:val="24"/>
        </w:rPr>
        <w:t xml:space="preserve"> and allowing them to gain Dojos</w:t>
      </w:r>
      <w:r w:rsidR="001712B0" w:rsidRPr="00BB5271">
        <w:rPr>
          <w:rFonts w:ascii="Calibri Light" w:eastAsia="Calibri" w:hAnsi="Calibri Light" w:cs="Calibri Light"/>
          <w:color w:val="000000"/>
          <w:sz w:val="24"/>
          <w:szCs w:val="24"/>
        </w:rPr>
        <w:t xml:space="preserve"> </w:t>
      </w:r>
      <w:r w:rsidR="002B1429" w:rsidRPr="00BB5271">
        <w:rPr>
          <w:rFonts w:ascii="Calibri Light" w:eastAsia="Calibri" w:hAnsi="Calibri Light" w:cs="Calibri Light"/>
          <w:color w:val="000000"/>
          <w:sz w:val="24"/>
          <w:szCs w:val="24"/>
        </w:rPr>
        <w:t xml:space="preserve">and get back on track. </w:t>
      </w:r>
      <w:r w:rsidR="0005693A" w:rsidRPr="00BB5271">
        <w:rPr>
          <w:rFonts w:ascii="Calibri Light" w:eastAsia="Calibri" w:hAnsi="Calibri Light" w:cs="Calibri Light"/>
          <w:color w:val="000000"/>
          <w:sz w:val="24"/>
          <w:szCs w:val="24"/>
        </w:rPr>
        <w:t xml:space="preserve">Praise is powerful. </w:t>
      </w:r>
      <w:r w:rsidR="002B1429" w:rsidRPr="00BB5271">
        <w:rPr>
          <w:rFonts w:ascii="Calibri Light" w:eastAsia="Calibri" w:hAnsi="Calibri Light" w:cs="Calibri Light"/>
          <w:color w:val="000000"/>
          <w:sz w:val="24"/>
          <w:szCs w:val="24"/>
        </w:rPr>
        <w:t>Targets set will be specific and time limited</w:t>
      </w:r>
      <w:r w:rsidR="003F5968">
        <w:rPr>
          <w:rFonts w:ascii="Calibri Light" w:eastAsia="Calibri" w:hAnsi="Calibri Light" w:cs="Calibri Light"/>
          <w:color w:val="000000"/>
          <w:sz w:val="24"/>
          <w:szCs w:val="24"/>
        </w:rPr>
        <w:t xml:space="preserve"> to the end of a lesson. If the target has not been met before the end of the lesson, the class teacher will remind the pupil of the expectation again privately, as the lesson finishes.</w:t>
      </w:r>
    </w:p>
    <w:p w14:paraId="566CED12" w14:textId="77777777" w:rsidR="001712B0" w:rsidRPr="00FA325F" w:rsidRDefault="003F5968" w:rsidP="00FA325F">
      <w:pPr>
        <w:widowControl w:val="0"/>
        <w:pBdr>
          <w:top w:val="nil"/>
          <w:left w:val="nil"/>
          <w:bottom w:val="nil"/>
          <w:right w:val="nil"/>
          <w:between w:val="nil"/>
        </w:pBdr>
        <w:spacing w:before="100" w:beforeAutospacing="1" w:after="100" w:afterAutospacing="1" w:line="281" w:lineRule="auto"/>
        <w:ind w:left="227" w:right="227"/>
        <w:jc w:val="both"/>
        <w:rPr>
          <w:rFonts w:ascii="Calibri Light" w:eastAsia="Calibri" w:hAnsi="Calibri Light" w:cs="Calibri Light"/>
          <w:i/>
          <w:color w:val="000000"/>
          <w:sz w:val="24"/>
          <w:szCs w:val="24"/>
        </w:rPr>
      </w:pPr>
      <w:r w:rsidRPr="003F5968">
        <w:rPr>
          <w:rFonts w:ascii="Calibri Light" w:eastAsia="Calibri" w:hAnsi="Calibri Light" w:cs="Calibri Light"/>
          <w:i/>
          <w:color w:val="000000"/>
          <w:sz w:val="24"/>
          <w:szCs w:val="24"/>
        </w:rPr>
        <w:t>Example: ‘Simon, I have asked you once not to talk when I am talking to the class. Do you understand what I expect of you? My expectation is that when I am talking you listen.</w:t>
      </w:r>
      <w:r>
        <w:rPr>
          <w:rFonts w:ascii="Calibri Light" w:eastAsia="Calibri" w:hAnsi="Calibri Light" w:cs="Calibri Light"/>
          <w:i/>
          <w:color w:val="000000"/>
          <w:sz w:val="24"/>
          <w:szCs w:val="24"/>
        </w:rPr>
        <w:t>’</w:t>
      </w:r>
    </w:p>
    <w:p w14:paraId="2BCFAD06" w14:textId="77777777" w:rsidR="00324BE3" w:rsidRPr="00D357FD" w:rsidRDefault="000E1A3D" w:rsidP="003F5968">
      <w:pPr>
        <w:pStyle w:val="ListParagraph"/>
        <w:widowControl w:val="0"/>
        <w:numPr>
          <w:ilvl w:val="0"/>
          <w:numId w:val="5"/>
        </w:numPr>
        <w:pBdr>
          <w:top w:val="nil"/>
          <w:left w:val="nil"/>
          <w:bottom w:val="nil"/>
          <w:right w:val="nil"/>
          <w:between w:val="nil"/>
        </w:pBdr>
        <w:spacing w:before="100" w:beforeAutospacing="1" w:after="100" w:afterAutospacing="1" w:line="281" w:lineRule="auto"/>
        <w:ind w:left="227" w:right="227"/>
        <w:jc w:val="both"/>
        <w:rPr>
          <w:rFonts w:ascii="Calibri Light" w:eastAsia="Calibri" w:hAnsi="Calibri Light" w:cs="Calibri Light"/>
          <w:color w:val="000000"/>
          <w:sz w:val="24"/>
          <w:szCs w:val="24"/>
        </w:rPr>
      </w:pPr>
      <w:r w:rsidRPr="00BB5271">
        <w:rPr>
          <w:rFonts w:ascii="Calibri Light" w:eastAsia="Calibri" w:hAnsi="Calibri Light" w:cs="Calibri Light"/>
          <w:color w:val="000000"/>
          <w:sz w:val="24"/>
          <w:szCs w:val="24"/>
        </w:rPr>
        <w:t>Three Rules Broken: At this stage your reminders</w:t>
      </w:r>
      <w:r w:rsidR="003F5968">
        <w:rPr>
          <w:rFonts w:ascii="Calibri Light" w:eastAsia="Calibri" w:hAnsi="Calibri Light" w:cs="Calibri Light"/>
          <w:color w:val="000000"/>
          <w:sz w:val="24"/>
          <w:szCs w:val="24"/>
        </w:rPr>
        <w:t xml:space="preserve"> and clarity of expectations </w:t>
      </w:r>
      <w:r w:rsidRPr="00BB5271">
        <w:rPr>
          <w:rFonts w:ascii="Calibri Light" w:eastAsia="Calibri" w:hAnsi="Calibri Light" w:cs="Calibri Light"/>
          <w:color w:val="000000"/>
          <w:sz w:val="24"/>
          <w:szCs w:val="24"/>
        </w:rPr>
        <w:t xml:space="preserve">have not had the desired effect.  </w:t>
      </w:r>
      <w:r w:rsidR="002625D1">
        <w:rPr>
          <w:rFonts w:ascii="Calibri Light" w:eastAsia="Calibri" w:hAnsi="Calibri Light" w:cs="Calibri Light"/>
          <w:color w:val="000000"/>
          <w:sz w:val="24"/>
          <w:szCs w:val="24"/>
        </w:rPr>
        <w:t xml:space="preserve">The tone used by the adult should be firm and clear. </w:t>
      </w:r>
      <w:r w:rsidRPr="00BB5271">
        <w:rPr>
          <w:rFonts w:ascii="Calibri Light" w:eastAsia="Calibri" w:hAnsi="Calibri Light" w:cs="Calibri Light"/>
          <w:color w:val="000000"/>
          <w:sz w:val="24"/>
          <w:szCs w:val="24"/>
        </w:rPr>
        <w:t>This</w:t>
      </w:r>
      <w:r w:rsidR="001712B0" w:rsidRPr="00BB5271">
        <w:rPr>
          <w:rFonts w:ascii="Calibri Light" w:eastAsia="Calibri" w:hAnsi="Calibri Light" w:cs="Calibri Light"/>
          <w:color w:val="000000"/>
          <w:sz w:val="24"/>
          <w:szCs w:val="24"/>
        </w:rPr>
        <w:t xml:space="preserve"> </w:t>
      </w:r>
      <w:r w:rsidRPr="00BB5271">
        <w:rPr>
          <w:rFonts w:ascii="Calibri Light" w:eastAsia="Calibri" w:hAnsi="Calibri Light" w:cs="Calibri Light"/>
          <w:color w:val="000000"/>
          <w:sz w:val="24"/>
          <w:szCs w:val="24"/>
        </w:rPr>
        <w:t xml:space="preserve">pupil clearly needs </w:t>
      </w:r>
      <w:r w:rsidRPr="003F5968">
        <w:rPr>
          <w:rFonts w:ascii="Calibri Light" w:eastAsia="Calibri" w:hAnsi="Calibri Light" w:cs="Calibri Light"/>
          <w:color w:val="000000"/>
          <w:sz w:val="24"/>
          <w:szCs w:val="24"/>
        </w:rPr>
        <w:t>greater intervention</w:t>
      </w:r>
      <w:r w:rsidRPr="00BB5271">
        <w:rPr>
          <w:rFonts w:ascii="Calibri Light" w:eastAsia="Calibri" w:hAnsi="Calibri Light" w:cs="Calibri Light"/>
          <w:color w:val="000000"/>
          <w:sz w:val="24"/>
          <w:szCs w:val="24"/>
        </w:rPr>
        <w:t xml:space="preserve"> </w:t>
      </w:r>
      <w:r w:rsidR="00025285" w:rsidRPr="00BB5271">
        <w:rPr>
          <w:rFonts w:ascii="Calibri Light" w:eastAsia="Calibri" w:hAnsi="Calibri Light" w:cs="Calibri Light"/>
          <w:color w:val="000000"/>
          <w:sz w:val="24"/>
          <w:szCs w:val="24"/>
        </w:rPr>
        <w:t>to meet</w:t>
      </w:r>
      <w:r w:rsidRPr="00BB5271">
        <w:rPr>
          <w:rFonts w:ascii="Calibri Light" w:eastAsia="Calibri" w:hAnsi="Calibri Light" w:cs="Calibri Light"/>
          <w:color w:val="000000"/>
          <w:sz w:val="24"/>
          <w:szCs w:val="24"/>
        </w:rPr>
        <w:t xml:space="preserve"> the behaviour expectations. The adult will </w:t>
      </w:r>
      <w:r w:rsidR="00025285" w:rsidRPr="00BB5271">
        <w:rPr>
          <w:rFonts w:ascii="Calibri Light" w:eastAsia="Calibri" w:hAnsi="Calibri Light" w:cs="Calibri Light"/>
          <w:color w:val="000000"/>
          <w:sz w:val="24"/>
          <w:szCs w:val="24"/>
        </w:rPr>
        <w:t xml:space="preserve">use the class walkie-talkie to contact the </w:t>
      </w:r>
      <w:r w:rsidR="002B1429" w:rsidRPr="00BB5271">
        <w:rPr>
          <w:rFonts w:ascii="Calibri Light" w:eastAsia="Calibri" w:hAnsi="Calibri Light" w:cs="Calibri Light"/>
          <w:color w:val="000000"/>
          <w:sz w:val="24"/>
          <w:szCs w:val="24"/>
        </w:rPr>
        <w:t>Senior Leader</w:t>
      </w:r>
      <w:r w:rsidR="00025285" w:rsidRPr="00BB5271">
        <w:rPr>
          <w:rFonts w:ascii="Calibri Light" w:eastAsia="Calibri" w:hAnsi="Calibri Light" w:cs="Calibri Light"/>
          <w:color w:val="000000"/>
          <w:sz w:val="24"/>
          <w:szCs w:val="24"/>
        </w:rPr>
        <w:t xml:space="preserve"> who is on duty</w:t>
      </w:r>
      <w:r w:rsidR="002B1429" w:rsidRPr="00BB5271">
        <w:rPr>
          <w:rFonts w:ascii="Calibri Light" w:eastAsia="Calibri" w:hAnsi="Calibri Light" w:cs="Calibri Light"/>
          <w:color w:val="000000"/>
          <w:sz w:val="24"/>
          <w:szCs w:val="24"/>
        </w:rPr>
        <w:t xml:space="preserve"> to meet with the child outside the</w:t>
      </w:r>
      <w:r w:rsidRPr="00BB5271">
        <w:rPr>
          <w:rFonts w:ascii="Calibri Light" w:eastAsia="Calibri" w:hAnsi="Calibri Light" w:cs="Calibri Light"/>
          <w:color w:val="000000"/>
          <w:sz w:val="24"/>
          <w:szCs w:val="24"/>
        </w:rPr>
        <w:t xml:space="preserve"> classroom</w:t>
      </w:r>
      <w:r w:rsidR="00213CDD" w:rsidRPr="00BB5271">
        <w:rPr>
          <w:rFonts w:ascii="Calibri Light" w:eastAsia="Calibri" w:hAnsi="Calibri Light" w:cs="Calibri Light"/>
          <w:color w:val="000000"/>
          <w:sz w:val="24"/>
          <w:szCs w:val="24"/>
        </w:rPr>
        <w:t>.</w:t>
      </w:r>
      <w:r w:rsidRPr="00BB5271">
        <w:rPr>
          <w:rFonts w:ascii="Calibri Light" w:eastAsia="Calibri" w:hAnsi="Calibri Light" w:cs="Calibri Light"/>
          <w:color w:val="000000"/>
          <w:sz w:val="24"/>
          <w:szCs w:val="24"/>
        </w:rPr>
        <w:t xml:space="preserve"> </w:t>
      </w:r>
      <w:r w:rsidR="00213CDD" w:rsidRPr="00BB5271">
        <w:rPr>
          <w:rFonts w:ascii="Calibri Light" w:eastAsia="Calibri" w:hAnsi="Calibri Light" w:cs="Calibri Light"/>
          <w:color w:val="000000"/>
          <w:sz w:val="24"/>
          <w:szCs w:val="24"/>
        </w:rPr>
        <w:t>W</w:t>
      </w:r>
      <w:r w:rsidRPr="00BB5271">
        <w:rPr>
          <w:rFonts w:ascii="Calibri Light" w:eastAsia="Calibri" w:hAnsi="Calibri Light" w:cs="Calibri Light"/>
          <w:color w:val="000000"/>
          <w:sz w:val="24"/>
          <w:szCs w:val="24"/>
        </w:rPr>
        <w:t xml:space="preserve">ith privacy, they will have a </w:t>
      </w:r>
      <w:r w:rsidR="00FA325F">
        <w:rPr>
          <w:rFonts w:ascii="Calibri Light" w:eastAsia="Calibri" w:hAnsi="Calibri Light" w:cs="Calibri Light"/>
          <w:color w:val="000000"/>
          <w:sz w:val="24"/>
          <w:szCs w:val="24"/>
        </w:rPr>
        <w:t>restorative</w:t>
      </w:r>
      <w:r w:rsidRPr="00BB5271">
        <w:rPr>
          <w:rFonts w:ascii="Calibri Light" w:eastAsia="Calibri" w:hAnsi="Calibri Light" w:cs="Calibri Light"/>
          <w:color w:val="000000"/>
          <w:sz w:val="24"/>
          <w:szCs w:val="24"/>
        </w:rPr>
        <w:t xml:space="preserve"> coaching conversation with them. This will explore what has </w:t>
      </w:r>
      <w:r w:rsidR="00130C20" w:rsidRPr="00BB5271">
        <w:rPr>
          <w:rFonts w:ascii="Calibri Light" w:eastAsia="Calibri" w:hAnsi="Calibri Light" w:cs="Calibri Light"/>
          <w:color w:val="000000"/>
          <w:sz w:val="24"/>
          <w:szCs w:val="24"/>
        </w:rPr>
        <w:t>happened</w:t>
      </w:r>
      <w:r w:rsidRPr="00BB5271">
        <w:rPr>
          <w:rFonts w:ascii="Calibri Light" w:eastAsia="Calibri" w:hAnsi="Calibri Light" w:cs="Calibri Light"/>
          <w:color w:val="000000"/>
          <w:sz w:val="24"/>
          <w:szCs w:val="24"/>
        </w:rPr>
        <w:t>, attempt to get to the heart of the problem, re-iterate expectation</w:t>
      </w:r>
      <w:r w:rsidR="00130C20" w:rsidRPr="00BB5271">
        <w:rPr>
          <w:rFonts w:ascii="Calibri Light" w:eastAsia="Calibri" w:hAnsi="Calibri Light" w:cs="Calibri Light"/>
          <w:color w:val="000000"/>
          <w:sz w:val="24"/>
          <w:szCs w:val="24"/>
        </w:rPr>
        <w:t>s</w:t>
      </w:r>
      <w:r w:rsidRPr="00BB5271">
        <w:rPr>
          <w:rFonts w:ascii="Calibri Light" w:eastAsia="Calibri" w:hAnsi="Calibri Light" w:cs="Calibri Light"/>
          <w:color w:val="000000"/>
          <w:sz w:val="24"/>
          <w:szCs w:val="24"/>
        </w:rPr>
        <w:t xml:space="preserve"> and also make clear that one further episode of behaviour will result in a conversation with parents</w:t>
      </w:r>
      <w:r w:rsidR="003F5968">
        <w:rPr>
          <w:rFonts w:ascii="Calibri Light" w:eastAsia="Calibri" w:hAnsi="Calibri Light" w:cs="Calibri Light"/>
          <w:color w:val="000000"/>
          <w:sz w:val="24"/>
          <w:szCs w:val="24"/>
        </w:rPr>
        <w:t xml:space="preserve"> and having to work outside the classroom for the rest of the lesson or even the rest of the </w:t>
      </w:r>
      <w:r w:rsidR="003F5968" w:rsidRPr="00D357FD">
        <w:rPr>
          <w:rFonts w:ascii="Calibri Light" w:eastAsia="Calibri" w:hAnsi="Calibri Light" w:cs="Calibri Light"/>
          <w:color w:val="000000"/>
          <w:sz w:val="24"/>
          <w:szCs w:val="24"/>
        </w:rPr>
        <w:t>day</w:t>
      </w:r>
      <w:r w:rsidR="002B1429" w:rsidRPr="00D357FD">
        <w:rPr>
          <w:rFonts w:ascii="Calibri Light" w:eastAsia="Calibri" w:hAnsi="Calibri Light" w:cs="Calibri Light"/>
          <w:color w:val="000000"/>
          <w:sz w:val="24"/>
          <w:szCs w:val="24"/>
        </w:rPr>
        <w:t>.</w:t>
      </w:r>
      <w:r w:rsidR="00213CDD" w:rsidRPr="00D357FD">
        <w:rPr>
          <w:rFonts w:ascii="Calibri Light" w:eastAsia="Calibri" w:hAnsi="Calibri Light" w:cs="Calibri Light"/>
          <w:color w:val="000000"/>
          <w:sz w:val="24"/>
          <w:szCs w:val="24"/>
        </w:rPr>
        <w:t xml:space="preserve"> </w:t>
      </w:r>
      <w:r w:rsidR="003F5968" w:rsidRPr="00D357FD">
        <w:rPr>
          <w:rFonts w:ascii="Calibri Light" w:eastAsia="Calibri" w:hAnsi="Calibri Light" w:cs="Calibri Light"/>
          <w:color w:val="000000"/>
          <w:sz w:val="24"/>
          <w:szCs w:val="24"/>
        </w:rPr>
        <w:t>This coaching conversation will be recorded on CPOMS.</w:t>
      </w:r>
    </w:p>
    <w:p w14:paraId="592D7EB8" w14:textId="77777777" w:rsidR="003F5968" w:rsidRPr="00D357FD" w:rsidRDefault="003F5968" w:rsidP="003F5968">
      <w:pPr>
        <w:pStyle w:val="ListParagraph"/>
        <w:widowControl w:val="0"/>
        <w:pBdr>
          <w:top w:val="nil"/>
          <w:left w:val="nil"/>
          <w:bottom w:val="nil"/>
          <w:right w:val="nil"/>
          <w:between w:val="nil"/>
        </w:pBdr>
        <w:spacing w:before="100" w:beforeAutospacing="1" w:after="100" w:afterAutospacing="1" w:line="281" w:lineRule="auto"/>
        <w:ind w:left="227" w:right="227"/>
        <w:jc w:val="both"/>
        <w:rPr>
          <w:rFonts w:ascii="Calibri Light" w:eastAsia="Calibri" w:hAnsi="Calibri Light" w:cs="Calibri Light"/>
          <w:color w:val="000000"/>
          <w:sz w:val="24"/>
          <w:szCs w:val="24"/>
        </w:rPr>
      </w:pPr>
    </w:p>
    <w:p w14:paraId="416333E2" w14:textId="77777777" w:rsidR="00B053C6" w:rsidRDefault="000E1A3D" w:rsidP="00B053C6">
      <w:pPr>
        <w:pStyle w:val="ListParagraph"/>
        <w:widowControl w:val="0"/>
        <w:numPr>
          <w:ilvl w:val="0"/>
          <w:numId w:val="5"/>
        </w:numPr>
        <w:pBdr>
          <w:top w:val="nil"/>
          <w:left w:val="nil"/>
          <w:bottom w:val="nil"/>
          <w:right w:val="nil"/>
          <w:between w:val="nil"/>
        </w:pBdr>
        <w:spacing w:before="100" w:beforeAutospacing="1" w:after="100" w:afterAutospacing="1" w:line="281" w:lineRule="auto"/>
        <w:ind w:left="227" w:right="227"/>
        <w:jc w:val="both"/>
        <w:rPr>
          <w:rFonts w:ascii="Calibri Light" w:eastAsia="Calibri" w:hAnsi="Calibri Light" w:cs="Calibri Light"/>
          <w:color w:val="000000"/>
          <w:sz w:val="24"/>
          <w:szCs w:val="24"/>
        </w:rPr>
      </w:pPr>
      <w:r w:rsidRPr="00D357FD">
        <w:rPr>
          <w:rFonts w:ascii="Calibri Light" w:eastAsia="Calibri" w:hAnsi="Calibri Light" w:cs="Calibri Light"/>
          <w:color w:val="000000"/>
          <w:sz w:val="24"/>
          <w:szCs w:val="24"/>
        </w:rPr>
        <w:t>Four Rules Broken: This is the final sanction and the pupil will be taken by an adult to the Head Teacher</w:t>
      </w:r>
      <w:r w:rsidR="000560BF" w:rsidRPr="00D357FD">
        <w:rPr>
          <w:rFonts w:ascii="Calibri Light" w:eastAsia="Calibri" w:hAnsi="Calibri Light" w:cs="Calibri Light"/>
          <w:color w:val="000000"/>
          <w:sz w:val="24"/>
          <w:szCs w:val="24"/>
        </w:rPr>
        <w:t xml:space="preserve"> where they will have a </w:t>
      </w:r>
      <w:r w:rsidRPr="00D357FD">
        <w:rPr>
          <w:rFonts w:ascii="Calibri Light" w:eastAsia="Calibri" w:hAnsi="Calibri Light" w:cs="Calibri Light"/>
          <w:color w:val="000000"/>
          <w:sz w:val="24"/>
          <w:szCs w:val="24"/>
        </w:rPr>
        <w:t>coaching conversation</w:t>
      </w:r>
      <w:r w:rsidR="000560BF" w:rsidRPr="00D357FD">
        <w:rPr>
          <w:rFonts w:ascii="Calibri Light" w:eastAsia="Calibri" w:hAnsi="Calibri Light" w:cs="Calibri Light"/>
          <w:color w:val="000000"/>
          <w:sz w:val="24"/>
          <w:szCs w:val="24"/>
        </w:rPr>
        <w:t xml:space="preserve">. </w:t>
      </w:r>
      <w:r w:rsidR="00D357FD" w:rsidRPr="00D357FD">
        <w:rPr>
          <w:rFonts w:ascii="Calibri Light" w:eastAsia="Calibri" w:hAnsi="Calibri Light" w:cs="Calibri Light"/>
          <w:color w:val="000000"/>
          <w:sz w:val="24"/>
          <w:szCs w:val="24"/>
        </w:rPr>
        <w:t>If this is not possible, the headteacher will go to them. The pupil</w:t>
      </w:r>
      <w:r w:rsidR="0005693A" w:rsidRPr="00D357FD">
        <w:rPr>
          <w:rFonts w:ascii="Calibri Light" w:eastAsia="Calibri" w:hAnsi="Calibri Light" w:cs="Calibri Light"/>
          <w:color w:val="000000"/>
          <w:sz w:val="24"/>
          <w:szCs w:val="24"/>
        </w:rPr>
        <w:t xml:space="preserve"> will </w:t>
      </w:r>
      <w:r w:rsidR="00D357FD" w:rsidRPr="00D357FD">
        <w:rPr>
          <w:rFonts w:ascii="Calibri Light" w:eastAsia="Calibri" w:hAnsi="Calibri Light" w:cs="Calibri Light"/>
          <w:color w:val="000000"/>
          <w:sz w:val="24"/>
          <w:szCs w:val="24"/>
        </w:rPr>
        <w:t xml:space="preserve">then </w:t>
      </w:r>
      <w:r w:rsidR="0005693A" w:rsidRPr="00D357FD">
        <w:rPr>
          <w:rFonts w:ascii="Calibri Light" w:eastAsia="Calibri" w:hAnsi="Calibri Light" w:cs="Calibri Light"/>
          <w:color w:val="000000"/>
          <w:sz w:val="24"/>
          <w:szCs w:val="24"/>
        </w:rPr>
        <w:t xml:space="preserve">work in an appropriate space in school but not in the classroom. </w:t>
      </w:r>
      <w:r w:rsidR="00FA325F">
        <w:rPr>
          <w:rFonts w:ascii="Calibri Light" w:eastAsia="Calibri" w:hAnsi="Calibri Light" w:cs="Calibri Light"/>
          <w:color w:val="000000"/>
          <w:sz w:val="24"/>
          <w:szCs w:val="24"/>
        </w:rPr>
        <w:t xml:space="preserve">The aim is always to reintegrate the pupil back into the classroom however this will be done at the </w:t>
      </w:r>
      <w:r w:rsidR="00B053C6">
        <w:rPr>
          <w:rFonts w:ascii="Calibri Light" w:eastAsia="Calibri" w:hAnsi="Calibri Light" w:cs="Calibri Light"/>
          <w:color w:val="000000"/>
          <w:sz w:val="24"/>
          <w:szCs w:val="24"/>
        </w:rPr>
        <w:t>leader’s</w:t>
      </w:r>
      <w:r w:rsidR="00FA325F">
        <w:rPr>
          <w:rFonts w:ascii="Calibri Light" w:eastAsia="Calibri" w:hAnsi="Calibri Light" w:cs="Calibri Light"/>
          <w:color w:val="000000"/>
          <w:sz w:val="24"/>
          <w:szCs w:val="24"/>
        </w:rPr>
        <w:t xml:space="preserve"> discretion and only when the leader working with the children is confident a pupil is regulated and ready to learn.</w:t>
      </w:r>
      <w:r w:rsidR="00B053C6">
        <w:rPr>
          <w:rFonts w:ascii="Calibri Light" w:eastAsia="Calibri" w:hAnsi="Calibri Light" w:cs="Calibri Light"/>
          <w:color w:val="000000"/>
          <w:sz w:val="24"/>
          <w:szCs w:val="24"/>
        </w:rPr>
        <w:t xml:space="preserve"> Reintegration may include:</w:t>
      </w:r>
    </w:p>
    <w:p w14:paraId="15CA332E" w14:textId="77777777" w:rsidR="00B053C6" w:rsidRDefault="00B053C6" w:rsidP="00B053C6">
      <w:pPr>
        <w:pStyle w:val="ListParagraph"/>
      </w:pPr>
    </w:p>
    <w:p w14:paraId="091A2988" w14:textId="77777777" w:rsidR="00B053C6" w:rsidRPr="00B053C6" w:rsidRDefault="00B053C6" w:rsidP="00B053C6">
      <w:pPr>
        <w:pStyle w:val="ListParagraph"/>
        <w:widowControl w:val="0"/>
        <w:numPr>
          <w:ilvl w:val="0"/>
          <w:numId w:val="40"/>
        </w:numPr>
        <w:pBdr>
          <w:top w:val="nil"/>
          <w:left w:val="nil"/>
          <w:bottom w:val="nil"/>
          <w:right w:val="nil"/>
          <w:between w:val="nil"/>
        </w:pBdr>
        <w:spacing w:before="100" w:beforeAutospacing="1" w:after="100" w:afterAutospacing="1" w:line="281" w:lineRule="auto"/>
        <w:ind w:right="227"/>
        <w:jc w:val="both"/>
        <w:rPr>
          <w:rFonts w:ascii="Calibri Light" w:eastAsia="Calibri" w:hAnsi="Calibri Light" w:cs="Calibri Light"/>
          <w:color w:val="000000"/>
          <w:sz w:val="24"/>
          <w:szCs w:val="24"/>
        </w:rPr>
      </w:pPr>
      <w:r w:rsidRPr="00B053C6">
        <w:rPr>
          <w:rFonts w:ascii="Calibri Light" w:hAnsi="Calibri Light" w:cs="Calibri Light"/>
          <w:sz w:val="24"/>
          <w:szCs w:val="24"/>
        </w:rPr>
        <w:t xml:space="preserve">Initial Check-in: A brief, calm conversation with a designated adult (teacher, teaching assistant, learning mentor) before re-entering the classroom to discuss readiness and expectations. </w:t>
      </w:r>
    </w:p>
    <w:p w14:paraId="4BB7F443" w14:textId="77777777" w:rsidR="00B053C6" w:rsidRPr="00B053C6" w:rsidRDefault="00B053C6" w:rsidP="00B053C6">
      <w:pPr>
        <w:pStyle w:val="ListParagraph"/>
        <w:widowControl w:val="0"/>
        <w:numPr>
          <w:ilvl w:val="0"/>
          <w:numId w:val="40"/>
        </w:numPr>
        <w:pBdr>
          <w:top w:val="nil"/>
          <w:left w:val="nil"/>
          <w:bottom w:val="nil"/>
          <w:right w:val="nil"/>
          <w:between w:val="nil"/>
        </w:pBdr>
        <w:spacing w:before="100" w:beforeAutospacing="1" w:after="100" w:afterAutospacing="1" w:line="281" w:lineRule="auto"/>
        <w:ind w:right="227"/>
        <w:jc w:val="both"/>
        <w:rPr>
          <w:rFonts w:ascii="Calibri Light" w:eastAsia="Calibri" w:hAnsi="Calibri Light" w:cs="Calibri Light"/>
          <w:color w:val="000000"/>
          <w:sz w:val="24"/>
          <w:szCs w:val="24"/>
        </w:rPr>
      </w:pPr>
      <w:r w:rsidRPr="00B053C6">
        <w:rPr>
          <w:rFonts w:ascii="Calibri Light" w:hAnsi="Calibri Light" w:cs="Calibri Light"/>
          <w:sz w:val="24"/>
          <w:szCs w:val="24"/>
        </w:rPr>
        <w:t xml:space="preserve">Visual Supports: Using visual schedules or social stories to remind the child of classroom routines and expectations. </w:t>
      </w:r>
    </w:p>
    <w:p w14:paraId="6B228E78" w14:textId="77777777" w:rsidR="00B053C6" w:rsidRPr="00B053C6" w:rsidRDefault="00B053C6" w:rsidP="00D93D8A">
      <w:pPr>
        <w:pStyle w:val="ListParagraph"/>
        <w:widowControl w:val="0"/>
        <w:numPr>
          <w:ilvl w:val="0"/>
          <w:numId w:val="40"/>
        </w:numPr>
        <w:pBdr>
          <w:top w:val="nil"/>
          <w:left w:val="nil"/>
          <w:bottom w:val="nil"/>
          <w:right w:val="nil"/>
          <w:between w:val="nil"/>
        </w:pBdr>
        <w:spacing w:before="100" w:beforeAutospacing="1" w:after="100" w:afterAutospacing="1" w:line="281" w:lineRule="auto"/>
        <w:ind w:right="227"/>
        <w:jc w:val="both"/>
        <w:rPr>
          <w:rFonts w:ascii="Calibri Light" w:eastAsia="Calibri" w:hAnsi="Calibri Light" w:cs="Calibri Light"/>
          <w:color w:val="000000"/>
          <w:sz w:val="24"/>
          <w:szCs w:val="24"/>
        </w:rPr>
      </w:pPr>
      <w:r w:rsidRPr="00B053C6">
        <w:rPr>
          <w:rFonts w:ascii="Calibri Light" w:hAnsi="Calibri Light" w:cs="Calibri Light"/>
          <w:sz w:val="24"/>
          <w:szCs w:val="24"/>
        </w:rPr>
        <w:lastRenderedPageBreak/>
        <w:t xml:space="preserve">Gradual Re-entry: Depending on the child and the situation, a phased return might be appropriate (e.g., joining for a specific activity first). </w:t>
      </w:r>
    </w:p>
    <w:p w14:paraId="27C09385" w14:textId="77777777" w:rsidR="00B053C6" w:rsidRPr="00B053C6" w:rsidRDefault="00B053C6" w:rsidP="00D93D8A">
      <w:pPr>
        <w:pStyle w:val="ListParagraph"/>
        <w:widowControl w:val="0"/>
        <w:numPr>
          <w:ilvl w:val="0"/>
          <w:numId w:val="40"/>
        </w:numPr>
        <w:pBdr>
          <w:top w:val="nil"/>
          <w:left w:val="nil"/>
          <w:bottom w:val="nil"/>
          <w:right w:val="nil"/>
          <w:between w:val="nil"/>
        </w:pBdr>
        <w:spacing w:before="100" w:beforeAutospacing="1" w:after="100" w:afterAutospacing="1" w:line="281" w:lineRule="auto"/>
        <w:ind w:right="227"/>
        <w:jc w:val="both"/>
        <w:rPr>
          <w:rFonts w:ascii="Calibri Light" w:eastAsia="Calibri" w:hAnsi="Calibri Light" w:cs="Calibri Light"/>
          <w:color w:val="000000"/>
          <w:sz w:val="24"/>
          <w:szCs w:val="24"/>
        </w:rPr>
      </w:pPr>
      <w:r w:rsidRPr="00B053C6">
        <w:rPr>
          <w:rFonts w:ascii="Calibri Light" w:hAnsi="Calibri Light" w:cs="Calibri Light"/>
          <w:sz w:val="24"/>
          <w:szCs w:val="24"/>
        </w:rPr>
        <w:t xml:space="preserve">Peer Support: Strategically pairing the child with a supportive peer who can model positive behaviour. </w:t>
      </w:r>
    </w:p>
    <w:p w14:paraId="21E82DF5" w14:textId="77777777" w:rsidR="00B053C6" w:rsidRPr="00B053C6" w:rsidRDefault="00B053C6" w:rsidP="00D93D8A">
      <w:pPr>
        <w:pStyle w:val="ListParagraph"/>
        <w:widowControl w:val="0"/>
        <w:numPr>
          <w:ilvl w:val="0"/>
          <w:numId w:val="40"/>
        </w:numPr>
        <w:pBdr>
          <w:top w:val="nil"/>
          <w:left w:val="nil"/>
          <w:bottom w:val="nil"/>
          <w:right w:val="nil"/>
          <w:between w:val="nil"/>
        </w:pBdr>
        <w:spacing w:before="100" w:beforeAutospacing="1" w:after="100" w:afterAutospacing="1" w:line="281" w:lineRule="auto"/>
        <w:ind w:right="227"/>
        <w:jc w:val="both"/>
        <w:rPr>
          <w:rFonts w:ascii="Calibri Light" w:eastAsia="Calibri" w:hAnsi="Calibri Light" w:cs="Calibri Light"/>
          <w:color w:val="000000"/>
          <w:sz w:val="24"/>
          <w:szCs w:val="24"/>
        </w:rPr>
      </w:pPr>
      <w:r w:rsidRPr="00B053C6">
        <w:rPr>
          <w:rFonts w:ascii="Calibri Light" w:hAnsi="Calibri Light" w:cs="Calibri Light"/>
          <w:sz w:val="24"/>
          <w:szCs w:val="24"/>
        </w:rPr>
        <w:t>Differentiated Tasks</w:t>
      </w:r>
      <w:r w:rsidRPr="00B053C6">
        <w:rPr>
          <w:rFonts w:ascii="Calibri Light" w:hAnsi="Calibri Light" w:cs="Calibri Light"/>
          <w:b/>
          <w:bCs/>
          <w:sz w:val="24"/>
          <w:szCs w:val="24"/>
        </w:rPr>
        <w:t xml:space="preserve">: </w:t>
      </w:r>
      <w:r w:rsidRPr="00B053C6">
        <w:rPr>
          <w:rFonts w:ascii="Calibri Light" w:hAnsi="Calibri Light" w:cs="Calibri Light"/>
          <w:sz w:val="24"/>
          <w:szCs w:val="24"/>
        </w:rPr>
        <w:t xml:space="preserve">Providing initial tasks that are achievable and build confidence upon their return. </w:t>
      </w:r>
    </w:p>
    <w:p w14:paraId="6337E545" w14:textId="77777777" w:rsidR="00B053C6" w:rsidRPr="00B053C6" w:rsidRDefault="00B053C6" w:rsidP="00D93D8A">
      <w:pPr>
        <w:pStyle w:val="ListParagraph"/>
        <w:widowControl w:val="0"/>
        <w:numPr>
          <w:ilvl w:val="0"/>
          <w:numId w:val="40"/>
        </w:numPr>
        <w:pBdr>
          <w:top w:val="nil"/>
          <w:left w:val="nil"/>
          <w:bottom w:val="nil"/>
          <w:right w:val="nil"/>
          <w:between w:val="nil"/>
        </w:pBdr>
        <w:spacing w:before="100" w:beforeAutospacing="1" w:after="100" w:afterAutospacing="1" w:line="281" w:lineRule="auto"/>
        <w:ind w:right="227"/>
        <w:jc w:val="both"/>
        <w:rPr>
          <w:rFonts w:ascii="Calibri Light" w:eastAsia="Calibri" w:hAnsi="Calibri Light" w:cs="Calibri Light"/>
          <w:color w:val="000000"/>
          <w:sz w:val="24"/>
          <w:szCs w:val="24"/>
        </w:rPr>
      </w:pPr>
      <w:r w:rsidRPr="00B053C6">
        <w:rPr>
          <w:rFonts w:ascii="Calibri Light" w:hAnsi="Calibri Light" w:cs="Calibri Light"/>
          <w:sz w:val="24"/>
          <w:szCs w:val="24"/>
        </w:rPr>
        <w:t xml:space="preserve">Positive Reinforcement: Explicitly acknowledging and praising positive behaviour and engagement upon reintegration. </w:t>
      </w:r>
    </w:p>
    <w:p w14:paraId="72637D07" w14:textId="77777777" w:rsidR="00B053C6" w:rsidRPr="00B053C6" w:rsidRDefault="00B053C6" w:rsidP="00D93D8A">
      <w:pPr>
        <w:pStyle w:val="ListParagraph"/>
        <w:widowControl w:val="0"/>
        <w:numPr>
          <w:ilvl w:val="0"/>
          <w:numId w:val="40"/>
        </w:numPr>
        <w:pBdr>
          <w:top w:val="nil"/>
          <w:left w:val="nil"/>
          <w:bottom w:val="nil"/>
          <w:right w:val="nil"/>
          <w:between w:val="nil"/>
        </w:pBdr>
        <w:spacing w:before="100" w:beforeAutospacing="1" w:after="100" w:afterAutospacing="1" w:line="281" w:lineRule="auto"/>
        <w:ind w:right="227"/>
        <w:jc w:val="both"/>
        <w:rPr>
          <w:rFonts w:ascii="Calibri Light" w:eastAsia="Calibri" w:hAnsi="Calibri Light" w:cs="Calibri Light"/>
          <w:color w:val="000000"/>
          <w:sz w:val="24"/>
          <w:szCs w:val="24"/>
        </w:rPr>
      </w:pPr>
      <w:r w:rsidRPr="00B053C6">
        <w:rPr>
          <w:rFonts w:ascii="Calibri Light" w:hAnsi="Calibri Light" w:cs="Calibri Light"/>
          <w:sz w:val="24"/>
          <w:szCs w:val="24"/>
        </w:rPr>
        <w:t xml:space="preserve">Opportunities for Repair: If the behaviour impacted others, facilitating a restorative conversation or activity. </w:t>
      </w:r>
    </w:p>
    <w:p w14:paraId="6DC06422" w14:textId="77777777" w:rsidR="0005693A" w:rsidRPr="00B053C6" w:rsidRDefault="00B053C6" w:rsidP="00D93D8A">
      <w:pPr>
        <w:pStyle w:val="ListParagraph"/>
        <w:widowControl w:val="0"/>
        <w:numPr>
          <w:ilvl w:val="0"/>
          <w:numId w:val="40"/>
        </w:numPr>
        <w:pBdr>
          <w:top w:val="nil"/>
          <w:left w:val="nil"/>
          <w:bottom w:val="nil"/>
          <w:right w:val="nil"/>
          <w:between w:val="nil"/>
        </w:pBdr>
        <w:spacing w:before="100" w:beforeAutospacing="1" w:after="100" w:afterAutospacing="1" w:line="281" w:lineRule="auto"/>
        <w:ind w:right="227"/>
        <w:jc w:val="both"/>
        <w:rPr>
          <w:rFonts w:ascii="Calibri Light" w:eastAsia="Calibri" w:hAnsi="Calibri Light" w:cs="Calibri Light"/>
          <w:color w:val="000000"/>
          <w:sz w:val="24"/>
          <w:szCs w:val="24"/>
        </w:rPr>
      </w:pPr>
      <w:r w:rsidRPr="00B053C6">
        <w:rPr>
          <w:rFonts w:ascii="Calibri Light" w:hAnsi="Calibri Light" w:cs="Calibri Light"/>
          <w:sz w:val="24"/>
          <w:szCs w:val="24"/>
        </w:rPr>
        <w:t xml:space="preserve">Follow-up: A brief check-in later in the day to review how the reintegration went. </w:t>
      </w:r>
    </w:p>
    <w:p w14:paraId="08CE7074" w14:textId="77777777" w:rsidR="0050689C" w:rsidRDefault="0050689C" w:rsidP="00D93D8A">
      <w:pPr>
        <w:pStyle w:val="ListParagraph"/>
        <w:widowControl w:val="0"/>
        <w:pBdr>
          <w:top w:val="nil"/>
          <w:left w:val="nil"/>
          <w:bottom w:val="nil"/>
          <w:right w:val="nil"/>
          <w:between w:val="nil"/>
        </w:pBdr>
        <w:spacing w:before="100" w:beforeAutospacing="1" w:after="100" w:afterAutospacing="1" w:line="281" w:lineRule="auto"/>
        <w:ind w:left="227" w:right="227"/>
        <w:jc w:val="both"/>
        <w:rPr>
          <w:rFonts w:ascii="Calibri Light" w:eastAsia="Calibri" w:hAnsi="Calibri Light" w:cs="Calibri Light"/>
          <w:color w:val="000000"/>
          <w:sz w:val="24"/>
          <w:szCs w:val="24"/>
        </w:rPr>
      </w:pPr>
    </w:p>
    <w:p w14:paraId="72BCCE9B" w14:textId="77777777" w:rsidR="0005693A" w:rsidRDefault="000560BF" w:rsidP="00D93D8A">
      <w:pPr>
        <w:pStyle w:val="ListParagraph"/>
        <w:widowControl w:val="0"/>
        <w:pBdr>
          <w:top w:val="nil"/>
          <w:left w:val="nil"/>
          <w:bottom w:val="nil"/>
          <w:right w:val="nil"/>
          <w:between w:val="nil"/>
        </w:pBdr>
        <w:spacing w:before="100" w:beforeAutospacing="1" w:after="100" w:afterAutospacing="1" w:line="281" w:lineRule="auto"/>
        <w:ind w:left="227" w:right="227"/>
        <w:jc w:val="both"/>
        <w:rPr>
          <w:rFonts w:ascii="Calibri Light" w:eastAsia="Calibri" w:hAnsi="Calibri Light" w:cs="Calibri Light"/>
          <w:color w:val="000000"/>
          <w:sz w:val="24"/>
          <w:szCs w:val="24"/>
        </w:rPr>
      </w:pPr>
      <w:r w:rsidRPr="00BB5271">
        <w:rPr>
          <w:rFonts w:ascii="Calibri Light" w:eastAsia="Calibri" w:hAnsi="Calibri Light" w:cs="Calibri Light"/>
          <w:color w:val="000000"/>
          <w:sz w:val="24"/>
          <w:szCs w:val="24"/>
        </w:rPr>
        <w:t>The Head Teacher will</w:t>
      </w:r>
      <w:r w:rsidR="00D357FD">
        <w:rPr>
          <w:rFonts w:ascii="Calibri Light" w:eastAsia="Calibri" w:hAnsi="Calibri Light" w:cs="Calibri Light"/>
          <w:color w:val="000000"/>
          <w:sz w:val="24"/>
          <w:szCs w:val="24"/>
        </w:rPr>
        <w:t xml:space="preserve"> </w:t>
      </w:r>
      <w:r w:rsidR="0050689C">
        <w:rPr>
          <w:rFonts w:ascii="Calibri Light" w:eastAsia="Calibri" w:hAnsi="Calibri Light" w:cs="Calibri Light"/>
          <w:color w:val="000000"/>
          <w:sz w:val="24"/>
          <w:szCs w:val="24"/>
        </w:rPr>
        <w:t>confirm to the child that they are going to</w:t>
      </w:r>
      <w:r w:rsidRPr="00BB5271">
        <w:rPr>
          <w:rFonts w:ascii="Calibri Light" w:eastAsia="Calibri" w:hAnsi="Calibri Light" w:cs="Calibri Light"/>
          <w:color w:val="000000"/>
          <w:sz w:val="24"/>
          <w:szCs w:val="24"/>
        </w:rPr>
        <w:t xml:space="preserve"> </w:t>
      </w:r>
      <w:r w:rsidR="00C92E67" w:rsidRPr="00BB5271">
        <w:rPr>
          <w:rFonts w:ascii="Calibri Light" w:eastAsia="Calibri" w:hAnsi="Calibri Light" w:cs="Calibri Light"/>
          <w:color w:val="000000"/>
          <w:sz w:val="24"/>
          <w:szCs w:val="24"/>
        </w:rPr>
        <w:t>contact</w:t>
      </w:r>
      <w:r w:rsidR="000E1A3D" w:rsidRPr="00BB5271">
        <w:rPr>
          <w:rFonts w:ascii="Calibri Light" w:eastAsia="Calibri" w:hAnsi="Calibri Light" w:cs="Calibri Light"/>
          <w:color w:val="000000"/>
          <w:sz w:val="24"/>
          <w:szCs w:val="24"/>
        </w:rPr>
        <w:t xml:space="preserve"> </w:t>
      </w:r>
      <w:r w:rsidR="00C92E67" w:rsidRPr="00BB5271">
        <w:rPr>
          <w:rFonts w:ascii="Calibri Light" w:eastAsia="Calibri" w:hAnsi="Calibri Light" w:cs="Calibri Light"/>
          <w:color w:val="000000"/>
          <w:sz w:val="24"/>
          <w:szCs w:val="24"/>
        </w:rPr>
        <w:t>th</w:t>
      </w:r>
      <w:r w:rsidR="0050689C">
        <w:rPr>
          <w:rFonts w:ascii="Calibri Light" w:eastAsia="Calibri" w:hAnsi="Calibri Light" w:cs="Calibri Light"/>
          <w:color w:val="000000"/>
          <w:sz w:val="24"/>
          <w:szCs w:val="24"/>
        </w:rPr>
        <w:t xml:space="preserve">eir </w:t>
      </w:r>
      <w:r w:rsidR="00C92E67" w:rsidRPr="00BB5271">
        <w:rPr>
          <w:rFonts w:ascii="Calibri Light" w:eastAsia="Calibri" w:hAnsi="Calibri Light" w:cs="Calibri Light"/>
          <w:color w:val="000000"/>
          <w:sz w:val="24"/>
          <w:szCs w:val="24"/>
        </w:rPr>
        <w:t>parent/carer to inform them of the inciden</w:t>
      </w:r>
      <w:r w:rsidR="00D957D8">
        <w:rPr>
          <w:rFonts w:ascii="Calibri Light" w:eastAsia="Calibri" w:hAnsi="Calibri Light" w:cs="Calibri Light"/>
          <w:color w:val="000000"/>
          <w:sz w:val="24"/>
          <w:szCs w:val="24"/>
        </w:rPr>
        <w:t xml:space="preserve">t and will record </w:t>
      </w:r>
      <w:r w:rsidR="0050689C">
        <w:rPr>
          <w:rFonts w:ascii="Calibri Light" w:eastAsia="Calibri" w:hAnsi="Calibri Light" w:cs="Calibri Light"/>
          <w:color w:val="000000"/>
          <w:sz w:val="24"/>
          <w:szCs w:val="24"/>
        </w:rPr>
        <w:t>the incident</w:t>
      </w:r>
      <w:r w:rsidR="00D957D8">
        <w:rPr>
          <w:rFonts w:ascii="Calibri Light" w:eastAsia="Calibri" w:hAnsi="Calibri Light" w:cs="Calibri Light"/>
          <w:color w:val="000000"/>
          <w:sz w:val="24"/>
          <w:szCs w:val="24"/>
        </w:rPr>
        <w:t xml:space="preserve"> on CPOMS</w:t>
      </w:r>
      <w:r w:rsidR="000E1A3D" w:rsidRPr="00BB5271">
        <w:rPr>
          <w:rFonts w:ascii="Calibri Light" w:eastAsia="Calibri" w:hAnsi="Calibri Light" w:cs="Calibri Light"/>
          <w:color w:val="000000"/>
          <w:sz w:val="24"/>
          <w:szCs w:val="24"/>
        </w:rPr>
        <w:t>.</w:t>
      </w:r>
      <w:r w:rsidR="00130C20" w:rsidRPr="00BB5271">
        <w:rPr>
          <w:rFonts w:ascii="Calibri Light" w:eastAsia="Calibri" w:hAnsi="Calibri Light" w:cs="Calibri Light"/>
          <w:color w:val="000000"/>
          <w:sz w:val="24"/>
          <w:szCs w:val="24"/>
        </w:rPr>
        <w:t xml:space="preserve"> </w:t>
      </w:r>
    </w:p>
    <w:p w14:paraId="504F008D" w14:textId="77777777" w:rsidR="00756C20" w:rsidRPr="00BB5271" w:rsidRDefault="00756C20" w:rsidP="00D93D8A">
      <w:pPr>
        <w:pStyle w:val="ListParagraph"/>
        <w:jc w:val="both"/>
        <w:rPr>
          <w:rFonts w:ascii="Calibri Light" w:eastAsia="Calibri" w:hAnsi="Calibri Light" w:cs="Calibri Light"/>
          <w:color w:val="000000"/>
          <w:sz w:val="24"/>
          <w:szCs w:val="24"/>
        </w:rPr>
      </w:pPr>
    </w:p>
    <w:p w14:paraId="01D4FEF6" w14:textId="77777777" w:rsidR="0005693A" w:rsidRPr="001B3224" w:rsidRDefault="0005693A" w:rsidP="00D93D8A">
      <w:pPr>
        <w:pStyle w:val="ListParagraph"/>
        <w:widowControl w:val="0"/>
        <w:pBdr>
          <w:top w:val="nil"/>
          <w:left w:val="nil"/>
          <w:bottom w:val="nil"/>
          <w:right w:val="nil"/>
          <w:between w:val="nil"/>
        </w:pBdr>
        <w:spacing w:before="100" w:beforeAutospacing="1" w:after="100" w:afterAutospacing="1" w:line="281" w:lineRule="auto"/>
        <w:ind w:left="227" w:right="227"/>
        <w:jc w:val="both"/>
        <w:rPr>
          <w:rFonts w:ascii="Calibri Light" w:eastAsia="Calibri" w:hAnsi="Calibri Light" w:cs="Calibri Light"/>
          <w:b/>
          <w:color w:val="000000"/>
          <w:sz w:val="24"/>
          <w:szCs w:val="24"/>
          <w:u w:val="single"/>
        </w:rPr>
      </w:pPr>
      <w:r w:rsidRPr="001B3224">
        <w:rPr>
          <w:rFonts w:ascii="Calibri Light" w:eastAsia="Calibri" w:hAnsi="Calibri Light" w:cs="Calibri Light"/>
          <w:b/>
          <w:color w:val="000000"/>
          <w:sz w:val="24"/>
          <w:szCs w:val="24"/>
          <w:u w:val="single"/>
        </w:rPr>
        <w:t xml:space="preserve">Repeating </w:t>
      </w:r>
      <w:r w:rsidR="001B3224" w:rsidRPr="001B3224">
        <w:rPr>
          <w:rFonts w:ascii="Calibri Light" w:eastAsia="Calibri" w:hAnsi="Calibri Light" w:cs="Calibri Light"/>
          <w:b/>
          <w:color w:val="000000"/>
          <w:sz w:val="24"/>
          <w:szCs w:val="24"/>
          <w:u w:val="single"/>
        </w:rPr>
        <w:t xml:space="preserve">Poor </w:t>
      </w:r>
      <w:r w:rsidRPr="001B3224">
        <w:rPr>
          <w:rFonts w:ascii="Calibri Light" w:eastAsia="Calibri" w:hAnsi="Calibri Light" w:cs="Calibri Light"/>
          <w:b/>
          <w:color w:val="000000"/>
          <w:sz w:val="24"/>
          <w:szCs w:val="24"/>
          <w:u w:val="single"/>
        </w:rPr>
        <w:t>Behaviour</w:t>
      </w:r>
    </w:p>
    <w:p w14:paraId="6345DFC2" w14:textId="77777777" w:rsidR="001B3224" w:rsidRDefault="001B3224" w:rsidP="00D93D8A">
      <w:pPr>
        <w:pStyle w:val="ListParagraph"/>
        <w:widowControl w:val="0"/>
        <w:pBdr>
          <w:top w:val="nil"/>
          <w:left w:val="nil"/>
          <w:bottom w:val="nil"/>
          <w:right w:val="nil"/>
          <w:between w:val="nil"/>
        </w:pBdr>
        <w:spacing w:before="100" w:beforeAutospacing="1" w:after="100" w:afterAutospacing="1" w:line="281" w:lineRule="auto"/>
        <w:ind w:left="227" w:right="227"/>
        <w:jc w:val="both"/>
        <w:rPr>
          <w:rFonts w:ascii="Calibri Light" w:eastAsia="Calibri" w:hAnsi="Calibri Light" w:cs="Calibri Light"/>
          <w:color w:val="000000"/>
          <w:sz w:val="24"/>
          <w:szCs w:val="24"/>
        </w:rPr>
      </w:pPr>
      <w:r>
        <w:rPr>
          <w:rFonts w:ascii="Calibri Light" w:eastAsia="Calibri" w:hAnsi="Calibri Light" w:cs="Calibri Light"/>
          <w:color w:val="000000"/>
          <w:sz w:val="24"/>
          <w:szCs w:val="24"/>
        </w:rPr>
        <w:t xml:space="preserve">There may be occasions where despite our best efforts, the behaviour a pupil exhibits </w:t>
      </w:r>
      <w:r w:rsidR="00756C20">
        <w:rPr>
          <w:rFonts w:ascii="Calibri Light" w:eastAsia="Calibri" w:hAnsi="Calibri Light" w:cs="Calibri Light"/>
          <w:color w:val="000000"/>
          <w:sz w:val="24"/>
          <w:szCs w:val="24"/>
        </w:rPr>
        <w:t>do</w:t>
      </w:r>
      <w:r>
        <w:rPr>
          <w:rFonts w:ascii="Calibri Light" w:eastAsia="Calibri" w:hAnsi="Calibri Light" w:cs="Calibri Light"/>
          <w:color w:val="000000"/>
          <w:sz w:val="24"/>
          <w:szCs w:val="24"/>
        </w:rPr>
        <w:t xml:space="preserve"> not improve and becomes disruptive to the learning and educational experience of others. Should this happen, the headteacher or member of staff with delegated responsibility will arrange a meeting with parents to discuss and agree a more bespoke approach</w:t>
      </w:r>
      <w:r w:rsidR="00B053C6">
        <w:rPr>
          <w:rFonts w:ascii="Calibri Light" w:eastAsia="Calibri" w:hAnsi="Calibri Light" w:cs="Calibri Light"/>
          <w:color w:val="000000"/>
          <w:sz w:val="24"/>
          <w:szCs w:val="24"/>
        </w:rPr>
        <w:t xml:space="preserve">, </w:t>
      </w:r>
      <w:r w:rsidR="0050689C">
        <w:rPr>
          <w:rFonts w:ascii="Calibri Light" w:eastAsia="Calibri" w:hAnsi="Calibri Light" w:cs="Calibri Light"/>
          <w:color w:val="000000"/>
          <w:sz w:val="24"/>
          <w:szCs w:val="24"/>
        </w:rPr>
        <w:t xml:space="preserve">the use of </w:t>
      </w:r>
      <w:r w:rsidR="00B053C6">
        <w:rPr>
          <w:rFonts w:ascii="Calibri Light" w:eastAsia="Calibri" w:hAnsi="Calibri Light" w:cs="Calibri Light"/>
          <w:color w:val="000000"/>
          <w:sz w:val="24"/>
          <w:szCs w:val="24"/>
        </w:rPr>
        <w:t>movement breaks, use of a quiet space to reflect</w:t>
      </w:r>
      <w:r w:rsidR="0050689C">
        <w:rPr>
          <w:rFonts w:ascii="Calibri Light" w:eastAsia="Calibri" w:hAnsi="Calibri Light" w:cs="Calibri Light"/>
          <w:color w:val="000000"/>
          <w:sz w:val="24"/>
          <w:szCs w:val="24"/>
        </w:rPr>
        <w:t xml:space="preserve">, </w:t>
      </w:r>
      <w:r w:rsidR="00B053C6">
        <w:rPr>
          <w:rFonts w:ascii="Calibri Light" w:eastAsia="Calibri" w:hAnsi="Calibri Light" w:cs="Calibri Light"/>
          <w:color w:val="000000"/>
          <w:sz w:val="24"/>
          <w:szCs w:val="24"/>
        </w:rPr>
        <w:t>a check in with another adult</w:t>
      </w:r>
      <w:r w:rsidR="0050689C">
        <w:rPr>
          <w:rFonts w:ascii="Calibri Light" w:eastAsia="Calibri" w:hAnsi="Calibri Light" w:cs="Calibri Light"/>
          <w:color w:val="000000"/>
          <w:sz w:val="24"/>
          <w:szCs w:val="24"/>
        </w:rPr>
        <w:t xml:space="preserve"> for an additional coaching conversation.</w:t>
      </w:r>
    </w:p>
    <w:p w14:paraId="0AA5FEC2" w14:textId="77777777" w:rsidR="00585F15" w:rsidRDefault="00585F15" w:rsidP="00D93D8A">
      <w:pPr>
        <w:pStyle w:val="ListParagraph"/>
        <w:widowControl w:val="0"/>
        <w:pBdr>
          <w:top w:val="nil"/>
          <w:left w:val="nil"/>
          <w:bottom w:val="nil"/>
          <w:right w:val="nil"/>
          <w:between w:val="nil"/>
        </w:pBdr>
        <w:spacing w:before="100" w:beforeAutospacing="1" w:after="100" w:afterAutospacing="1" w:line="281" w:lineRule="auto"/>
        <w:ind w:left="227" w:right="227"/>
        <w:jc w:val="both"/>
        <w:rPr>
          <w:rFonts w:ascii="Calibri Light" w:eastAsia="Calibri" w:hAnsi="Calibri Light" w:cs="Calibri Light"/>
          <w:color w:val="000000"/>
          <w:sz w:val="24"/>
          <w:szCs w:val="24"/>
        </w:rPr>
      </w:pPr>
    </w:p>
    <w:p w14:paraId="1D2B0476" w14:textId="77777777" w:rsidR="00585F15" w:rsidRDefault="00585F15" w:rsidP="00D93D8A">
      <w:pPr>
        <w:pStyle w:val="ListParagraph"/>
        <w:widowControl w:val="0"/>
        <w:pBdr>
          <w:top w:val="nil"/>
          <w:left w:val="nil"/>
          <w:bottom w:val="nil"/>
          <w:right w:val="nil"/>
          <w:between w:val="nil"/>
        </w:pBdr>
        <w:spacing w:before="100" w:beforeAutospacing="1" w:after="100" w:afterAutospacing="1" w:line="281" w:lineRule="auto"/>
        <w:ind w:left="227" w:right="227"/>
        <w:jc w:val="both"/>
        <w:rPr>
          <w:rFonts w:ascii="Calibri Light" w:eastAsia="Calibri" w:hAnsi="Calibri Light" w:cs="Calibri Light"/>
          <w:color w:val="000000"/>
          <w:sz w:val="24"/>
          <w:szCs w:val="24"/>
        </w:rPr>
      </w:pPr>
      <w:r>
        <w:rPr>
          <w:rFonts w:ascii="Calibri Light" w:eastAsia="Calibri" w:hAnsi="Calibri Light" w:cs="Calibri Light"/>
          <w:color w:val="000000"/>
          <w:sz w:val="24"/>
          <w:szCs w:val="24"/>
        </w:rPr>
        <w:t xml:space="preserve">The agreed way forward should always be logical and </w:t>
      </w:r>
      <w:r w:rsidR="00356CF6">
        <w:rPr>
          <w:rFonts w:ascii="Calibri Light" w:eastAsia="Calibri" w:hAnsi="Calibri Light" w:cs="Calibri Light"/>
          <w:color w:val="000000"/>
          <w:sz w:val="24"/>
          <w:szCs w:val="24"/>
        </w:rPr>
        <w:t>proportionate</w:t>
      </w:r>
      <w:r>
        <w:rPr>
          <w:rFonts w:ascii="Calibri Light" w:eastAsia="Calibri" w:hAnsi="Calibri Light" w:cs="Calibri Light"/>
          <w:color w:val="000000"/>
          <w:sz w:val="24"/>
          <w:szCs w:val="24"/>
        </w:rPr>
        <w:t xml:space="preserve"> to the behaviours being exhibited.</w:t>
      </w:r>
      <w:r w:rsidR="00B053C6">
        <w:rPr>
          <w:rFonts w:ascii="Calibri Light" w:eastAsia="Calibri" w:hAnsi="Calibri Light" w:cs="Calibri Light"/>
          <w:color w:val="000000"/>
          <w:sz w:val="24"/>
          <w:szCs w:val="24"/>
        </w:rPr>
        <w:t xml:space="preserve"> </w:t>
      </w:r>
    </w:p>
    <w:p w14:paraId="1656EE3F" w14:textId="77777777" w:rsidR="001B3224" w:rsidRPr="001B3224" w:rsidRDefault="001B3224" w:rsidP="00D93D8A">
      <w:pPr>
        <w:pStyle w:val="ListParagraph"/>
        <w:widowControl w:val="0"/>
        <w:pBdr>
          <w:top w:val="nil"/>
          <w:left w:val="nil"/>
          <w:bottom w:val="nil"/>
          <w:right w:val="nil"/>
          <w:between w:val="nil"/>
        </w:pBdr>
        <w:spacing w:before="100" w:beforeAutospacing="1" w:after="100" w:afterAutospacing="1" w:line="281" w:lineRule="auto"/>
        <w:ind w:left="227" w:right="227"/>
        <w:jc w:val="both"/>
        <w:rPr>
          <w:rFonts w:ascii="Calibri Light" w:eastAsia="Calibri" w:hAnsi="Calibri Light" w:cs="Calibri Light"/>
          <w:color w:val="000000"/>
          <w:sz w:val="24"/>
          <w:szCs w:val="24"/>
        </w:rPr>
      </w:pPr>
    </w:p>
    <w:p w14:paraId="1FFEB663" w14:textId="77777777" w:rsidR="0005693A" w:rsidRPr="001B3224" w:rsidRDefault="0005693A" w:rsidP="00D93D8A">
      <w:pPr>
        <w:pStyle w:val="ListParagraph"/>
        <w:widowControl w:val="0"/>
        <w:pBdr>
          <w:top w:val="nil"/>
          <w:left w:val="nil"/>
          <w:bottom w:val="nil"/>
          <w:right w:val="nil"/>
          <w:between w:val="nil"/>
        </w:pBdr>
        <w:spacing w:before="100" w:beforeAutospacing="1" w:after="100" w:afterAutospacing="1" w:line="281" w:lineRule="auto"/>
        <w:ind w:left="227" w:right="227"/>
        <w:jc w:val="both"/>
        <w:rPr>
          <w:rFonts w:ascii="Calibri Light" w:eastAsia="Calibri" w:hAnsi="Calibri Light" w:cs="Calibri Light"/>
          <w:b/>
          <w:color w:val="000000"/>
          <w:sz w:val="24"/>
          <w:szCs w:val="24"/>
          <w:u w:val="single"/>
        </w:rPr>
      </w:pPr>
      <w:r w:rsidRPr="001B3224">
        <w:rPr>
          <w:rFonts w:ascii="Calibri Light" w:eastAsia="Calibri" w:hAnsi="Calibri Light" w:cs="Calibri Light"/>
          <w:b/>
          <w:color w:val="000000"/>
          <w:sz w:val="24"/>
          <w:szCs w:val="24"/>
          <w:u w:val="single"/>
        </w:rPr>
        <w:t>Behaviour at Playtime</w:t>
      </w:r>
      <w:r w:rsidR="001A0F21" w:rsidRPr="001B3224">
        <w:rPr>
          <w:rFonts w:ascii="Calibri Light" w:eastAsia="Calibri" w:hAnsi="Calibri Light" w:cs="Calibri Light"/>
          <w:b/>
          <w:color w:val="000000"/>
          <w:sz w:val="24"/>
          <w:szCs w:val="24"/>
          <w:u w:val="single"/>
        </w:rPr>
        <w:t xml:space="preserve"> &amp; Lunchtime</w:t>
      </w:r>
    </w:p>
    <w:p w14:paraId="09A7C318" w14:textId="77777777" w:rsidR="001A0F21" w:rsidRDefault="001A0F21" w:rsidP="00D93D8A">
      <w:pPr>
        <w:widowControl w:val="0"/>
        <w:pBdr>
          <w:top w:val="nil"/>
          <w:left w:val="nil"/>
          <w:bottom w:val="nil"/>
          <w:right w:val="nil"/>
          <w:between w:val="nil"/>
        </w:pBdr>
        <w:spacing w:before="100" w:beforeAutospacing="1" w:after="100" w:afterAutospacing="1" w:line="281" w:lineRule="auto"/>
        <w:ind w:left="227" w:right="227"/>
        <w:contextualSpacing/>
        <w:jc w:val="both"/>
        <w:rPr>
          <w:rFonts w:ascii="Calibri Light" w:eastAsia="Calibri" w:hAnsi="Calibri Light" w:cs="Calibri Light"/>
          <w:color w:val="000000"/>
          <w:sz w:val="24"/>
          <w:szCs w:val="24"/>
        </w:rPr>
      </w:pPr>
      <w:r w:rsidRPr="00D357FD">
        <w:rPr>
          <w:rFonts w:ascii="Calibri Light" w:eastAsia="Calibri" w:hAnsi="Calibri Light" w:cs="Calibri Light"/>
          <w:color w:val="000000"/>
          <w:sz w:val="24"/>
          <w:szCs w:val="24"/>
        </w:rPr>
        <w:t xml:space="preserve">It is important that all pupils feel safe on our playground. Where behaviour at lunchtime falls short of the high expectations, or there is an instance of </w:t>
      </w:r>
      <w:r w:rsidR="00D357FD" w:rsidRPr="00D357FD">
        <w:rPr>
          <w:rFonts w:ascii="Calibri Light" w:eastAsia="Calibri" w:hAnsi="Calibri Light" w:cs="Calibri Light"/>
          <w:color w:val="000000"/>
          <w:sz w:val="24"/>
          <w:szCs w:val="24"/>
        </w:rPr>
        <w:t xml:space="preserve">inappropriate </w:t>
      </w:r>
      <w:r w:rsidRPr="00D357FD">
        <w:rPr>
          <w:rFonts w:ascii="Calibri Light" w:eastAsia="Calibri" w:hAnsi="Calibri Light" w:cs="Calibri Light"/>
          <w:color w:val="000000"/>
          <w:sz w:val="24"/>
          <w:szCs w:val="24"/>
        </w:rPr>
        <w:t>or aggressive behaviour, the headteacher or person with delegated responsibility, will discuss this with the pupil and contact parents to agree a way forward.</w:t>
      </w:r>
      <w:r w:rsidRPr="00BB5271">
        <w:rPr>
          <w:rFonts w:ascii="Calibri Light" w:eastAsia="Calibri" w:hAnsi="Calibri Light" w:cs="Calibri Light"/>
          <w:color w:val="000000"/>
          <w:sz w:val="24"/>
          <w:szCs w:val="24"/>
        </w:rPr>
        <w:t xml:space="preserve"> </w:t>
      </w:r>
    </w:p>
    <w:p w14:paraId="03F41C01" w14:textId="77777777" w:rsidR="00F27E43" w:rsidRPr="001A0F21" w:rsidRDefault="00F27E43" w:rsidP="00D93D8A">
      <w:pPr>
        <w:widowControl w:val="0"/>
        <w:pBdr>
          <w:top w:val="nil"/>
          <w:left w:val="nil"/>
          <w:bottom w:val="nil"/>
          <w:right w:val="nil"/>
          <w:between w:val="nil"/>
        </w:pBdr>
        <w:spacing w:before="100" w:beforeAutospacing="1" w:after="100" w:afterAutospacing="1" w:line="281" w:lineRule="auto"/>
        <w:ind w:left="227" w:right="227"/>
        <w:contextualSpacing/>
        <w:jc w:val="both"/>
        <w:rPr>
          <w:rFonts w:ascii="Calibri Light" w:eastAsia="Calibri" w:hAnsi="Calibri Light" w:cs="Calibri Light"/>
          <w:color w:val="000000"/>
          <w:sz w:val="24"/>
          <w:szCs w:val="24"/>
        </w:rPr>
      </w:pPr>
    </w:p>
    <w:p w14:paraId="46E31340" w14:textId="77777777" w:rsidR="009E17C9" w:rsidRPr="00BB5271" w:rsidRDefault="00587EF1" w:rsidP="00D93D8A">
      <w:pPr>
        <w:widowControl w:val="0"/>
        <w:pBdr>
          <w:top w:val="nil"/>
          <w:left w:val="nil"/>
          <w:bottom w:val="nil"/>
          <w:right w:val="nil"/>
          <w:between w:val="nil"/>
        </w:pBdr>
        <w:spacing w:before="100" w:beforeAutospacing="1" w:after="100" w:afterAutospacing="1" w:line="281" w:lineRule="auto"/>
        <w:ind w:left="227" w:right="227"/>
        <w:contextualSpacing/>
        <w:jc w:val="both"/>
        <w:rPr>
          <w:rFonts w:ascii="Calibri Light" w:eastAsia="Calibri" w:hAnsi="Calibri Light" w:cs="Calibri Light"/>
          <w:b/>
          <w:color w:val="000000"/>
          <w:sz w:val="24"/>
          <w:szCs w:val="24"/>
          <w:u w:val="single"/>
        </w:rPr>
      </w:pPr>
      <w:r w:rsidRPr="00BB5271">
        <w:rPr>
          <w:rFonts w:ascii="Calibri Light" w:eastAsia="Calibri" w:hAnsi="Calibri Light" w:cs="Calibri Light"/>
          <w:b/>
          <w:color w:val="000000"/>
          <w:sz w:val="24"/>
          <w:szCs w:val="24"/>
          <w:u w:val="single"/>
        </w:rPr>
        <w:t xml:space="preserve">Supporting Children with </w:t>
      </w:r>
      <w:r w:rsidR="00DA0960" w:rsidRPr="00BB5271">
        <w:rPr>
          <w:rFonts w:ascii="Calibri Light" w:eastAsia="Calibri" w:hAnsi="Calibri Light" w:cs="Calibri Light"/>
          <w:b/>
          <w:color w:val="000000"/>
          <w:sz w:val="24"/>
          <w:szCs w:val="24"/>
          <w:u w:val="single"/>
        </w:rPr>
        <w:t xml:space="preserve">Additional </w:t>
      </w:r>
      <w:r w:rsidRPr="00BB5271">
        <w:rPr>
          <w:rFonts w:ascii="Calibri Light" w:eastAsia="Calibri" w:hAnsi="Calibri Light" w:cs="Calibri Light"/>
          <w:b/>
          <w:color w:val="000000"/>
          <w:sz w:val="24"/>
          <w:szCs w:val="24"/>
          <w:u w:val="single"/>
        </w:rPr>
        <w:t>Needs</w:t>
      </w:r>
    </w:p>
    <w:p w14:paraId="106663A2" w14:textId="77777777" w:rsidR="00587EF1" w:rsidRPr="00D357FD" w:rsidRDefault="00587EF1" w:rsidP="00D93D8A">
      <w:pPr>
        <w:ind w:left="227"/>
        <w:jc w:val="both"/>
        <w:rPr>
          <w:rFonts w:ascii="Calibri Light" w:hAnsi="Calibri Light" w:cs="Calibri Light"/>
          <w:sz w:val="24"/>
          <w:szCs w:val="24"/>
        </w:rPr>
      </w:pPr>
      <w:r w:rsidRPr="00D357FD">
        <w:rPr>
          <w:rFonts w:ascii="Calibri Light" w:hAnsi="Calibri Light" w:cs="Calibri Light"/>
          <w:sz w:val="24"/>
          <w:szCs w:val="24"/>
        </w:rPr>
        <w:t>The school acknowledges that behaviour can sometimes be the result of educational needs, mental health issues, or other needs or vulnerabilities. We will address these needs via a more individual response.</w:t>
      </w:r>
    </w:p>
    <w:p w14:paraId="4308E81C" w14:textId="77777777" w:rsidR="00587EF1" w:rsidRPr="00D357FD" w:rsidRDefault="00587EF1" w:rsidP="00D93D8A">
      <w:pPr>
        <w:ind w:left="227"/>
        <w:jc w:val="both"/>
        <w:rPr>
          <w:rFonts w:ascii="Calibri Light" w:hAnsi="Calibri Light" w:cs="Calibri Light"/>
          <w:sz w:val="24"/>
          <w:szCs w:val="24"/>
        </w:rPr>
      </w:pPr>
    </w:p>
    <w:p w14:paraId="47BD6518" w14:textId="77777777" w:rsidR="00587EF1" w:rsidRPr="00D357FD" w:rsidRDefault="00DA0960" w:rsidP="00D93D8A">
      <w:pPr>
        <w:ind w:left="227"/>
        <w:jc w:val="both"/>
        <w:rPr>
          <w:rFonts w:ascii="Calibri Light" w:hAnsi="Calibri Light" w:cs="Calibri Light"/>
          <w:sz w:val="24"/>
          <w:szCs w:val="24"/>
        </w:rPr>
      </w:pPr>
      <w:r w:rsidRPr="00D357FD">
        <w:rPr>
          <w:rFonts w:ascii="Calibri Light" w:hAnsi="Calibri Light" w:cs="Calibri Light"/>
          <w:sz w:val="24"/>
          <w:szCs w:val="24"/>
        </w:rPr>
        <w:t>Strategies</w:t>
      </w:r>
      <w:r w:rsidR="00587EF1" w:rsidRPr="00D357FD">
        <w:rPr>
          <w:rFonts w:ascii="Calibri Light" w:hAnsi="Calibri Light" w:cs="Calibri Light"/>
          <w:sz w:val="24"/>
          <w:szCs w:val="24"/>
        </w:rPr>
        <w:t xml:space="preserve"> used may include:</w:t>
      </w:r>
    </w:p>
    <w:p w14:paraId="47DC2B46" w14:textId="77777777" w:rsidR="00587EF1" w:rsidRDefault="00587EF1" w:rsidP="00D93D8A">
      <w:pPr>
        <w:pStyle w:val="ListParagraph"/>
        <w:numPr>
          <w:ilvl w:val="0"/>
          <w:numId w:val="21"/>
        </w:numPr>
        <w:jc w:val="both"/>
        <w:rPr>
          <w:rFonts w:ascii="Calibri Light" w:hAnsi="Calibri Light" w:cs="Calibri Light"/>
          <w:sz w:val="24"/>
          <w:szCs w:val="24"/>
        </w:rPr>
      </w:pPr>
      <w:r w:rsidRPr="00D357FD">
        <w:rPr>
          <w:rFonts w:ascii="Calibri Light" w:hAnsi="Calibri Light" w:cs="Calibri Light"/>
          <w:sz w:val="24"/>
          <w:szCs w:val="24"/>
        </w:rPr>
        <w:t>Sensory Circuits</w:t>
      </w:r>
    </w:p>
    <w:p w14:paraId="6475094C" w14:textId="77777777" w:rsidR="002625D1" w:rsidRPr="00D357FD" w:rsidRDefault="002625D1" w:rsidP="00D93D8A">
      <w:pPr>
        <w:pStyle w:val="ListParagraph"/>
        <w:numPr>
          <w:ilvl w:val="0"/>
          <w:numId w:val="21"/>
        </w:numPr>
        <w:jc w:val="both"/>
        <w:rPr>
          <w:rFonts w:ascii="Calibri Light" w:hAnsi="Calibri Light" w:cs="Calibri Light"/>
          <w:sz w:val="24"/>
          <w:szCs w:val="24"/>
        </w:rPr>
      </w:pPr>
      <w:r>
        <w:rPr>
          <w:rFonts w:ascii="Calibri Light" w:hAnsi="Calibri Light" w:cs="Calibri Light"/>
          <w:sz w:val="24"/>
          <w:szCs w:val="24"/>
        </w:rPr>
        <w:t>Personalised Timetables</w:t>
      </w:r>
    </w:p>
    <w:p w14:paraId="78F2A5E3" w14:textId="77777777" w:rsidR="00587EF1" w:rsidRPr="00D357FD" w:rsidRDefault="00587EF1" w:rsidP="00D93D8A">
      <w:pPr>
        <w:pStyle w:val="ListParagraph"/>
        <w:numPr>
          <w:ilvl w:val="0"/>
          <w:numId w:val="21"/>
        </w:numPr>
        <w:jc w:val="both"/>
        <w:rPr>
          <w:rFonts w:ascii="Calibri Light" w:hAnsi="Calibri Light" w:cs="Calibri Light"/>
          <w:sz w:val="24"/>
          <w:szCs w:val="24"/>
        </w:rPr>
      </w:pPr>
      <w:r w:rsidRPr="00D357FD">
        <w:rPr>
          <w:rFonts w:ascii="Calibri Light" w:hAnsi="Calibri Light" w:cs="Calibri Light"/>
          <w:sz w:val="24"/>
          <w:szCs w:val="24"/>
        </w:rPr>
        <w:t>Emotional Check ins</w:t>
      </w:r>
    </w:p>
    <w:p w14:paraId="0FD2EA48" w14:textId="77777777" w:rsidR="00587EF1" w:rsidRPr="00D357FD" w:rsidRDefault="00DA0960" w:rsidP="00D93D8A">
      <w:pPr>
        <w:pStyle w:val="ListParagraph"/>
        <w:numPr>
          <w:ilvl w:val="0"/>
          <w:numId w:val="21"/>
        </w:numPr>
        <w:jc w:val="both"/>
        <w:rPr>
          <w:rFonts w:ascii="Calibri Light" w:hAnsi="Calibri Light" w:cs="Calibri Light"/>
          <w:sz w:val="24"/>
          <w:szCs w:val="24"/>
        </w:rPr>
      </w:pPr>
      <w:r w:rsidRPr="00D357FD">
        <w:rPr>
          <w:rFonts w:ascii="Calibri Light" w:hAnsi="Calibri Light" w:cs="Calibri Light"/>
          <w:sz w:val="24"/>
          <w:szCs w:val="24"/>
        </w:rPr>
        <w:t>Behaviour Maps</w:t>
      </w:r>
    </w:p>
    <w:p w14:paraId="29728687" w14:textId="77777777" w:rsidR="00DA0960" w:rsidRPr="00D357FD" w:rsidRDefault="00DA0960" w:rsidP="00D93D8A">
      <w:pPr>
        <w:pStyle w:val="ListParagraph"/>
        <w:numPr>
          <w:ilvl w:val="0"/>
          <w:numId w:val="21"/>
        </w:numPr>
        <w:jc w:val="both"/>
        <w:rPr>
          <w:rFonts w:ascii="Calibri Light" w:hAnsi="Calibri Light" w:cs="Calibri Light"/>
          <w:sz w:val="24"/>
          <w:szCs w:val="24"/>
        </w:rPr>
      </w:pPr>
      <w:r w:rsidRPr="00D357FD">
        <w:rPr>
          <w:rFonts w:ascii="Calibri Light" w:hAnsi="Calibri Light" w:cs="Calibri Light"/>
          <w:sz w:val="24"/>
          <w:szCs w:val="24"/>
        </w:rPr>
        <w:t>Prompt Cards/non-verbal cues</w:t>
      </w:r>
    </w:p>
    <w:p w14:paraId="299FAFA1" w14:textId="77777777" w:rsidR="00DA0960" w:rsidRPr="00D357FD" w:rsidRDefault="00DA0960" w:rsidP="00D93D8A">
      <w:pPr>
        <w:pStyle w:val="ListParagraph"/>
        <w:numPr>
          <w:ilvl w:val="0"/>
          <w:numId w:val="21"/>
        </w:numPr>
        <w:jc w:val="both"/>
        <w:rPr>
          <w:rFonts w:ascii="Calibri Light" w:hAnsi="Calibri Light" w:cs="Calibri Light"/>
          <w:sz w:val="24"/>
          <w:szCs w:val="24"/>
        </w:rPr>
      </w:pPr>
      <w:r w:rsidRPr="00D357FD">
        <w:rPr>
          <w:rFonts w:ascii="Calibri Light" w:hAnsi="Calibri Light" w:cs="Calibri Light"/>
          <w:sz w:val="24"/>
          <w:szCs w:val="24"/>
        </w:rPr>
        <w:t>Movement Breaks</w:t>
      </w:r>
    </w:p>
    <w:p w14:paraId="6E216B02" w14:textId="77777777" w:rsidR="00DA0960" w:rsidRDefault="00DA0960" w:rsidP="00D93D8A">
      <w:pPr>
        <w:pStyle w:val="ListParagraph"/>
        <w:numPr>
          <w:ilvl w:val="0"/>
          <w:numId w:val="21"/>
        </w:numPr>
        <w:jc w:val="both"/>
        <w:rPr>
          <w:rFonts w:ascii="Calibri Light" w:hAnsi="Calibri Light" w:cs="Calibri Light"/>
          <w:sz w:val="24"/>
          <w:szCs w:val="24"/>
        </w:rPr>
      </w:pPr>
      <w:r w:rsidRPr="00D357FD">
        <w:rPr>
          <w:rFonts w:ascii="Calibri Light" w:hAnsi="Calibri Light" w:cs="Calibri Light"/>
          <w:sz w:val="24"/>
          <w:szCs w:val="24"/>
        </w:rPr>
        <w:t>Sensory Breaks</w:t>
      </w:r>
    </w:p>
    <w:p w14:paraId="13131C6C" w14:textId="77777777" w:rsidR="00B02072" w:rsidRPr="00D357FD" w:rsidRDefault="00B02072" w:rsidP="00D93D8A">
      <w:pPr>
        <w:pStyle w:val="ListParagraph"/>
        <w:numPr>
          <w:ilvl w:val="0"/>
          <w:numId w:val="21"/>
        </w:numPr>
        <w:jc w:val="both"/>
        <w:rPr>
          <w:rFonts w:ascii="Calibri Light" w:hAnsi="Calibri Light" w:cs="Calibri Light"/>
          <w:sz w:val="24"/>
          <w:szCs w:val="24"/>
        </w:rPr>
      </w:pPr>
      <w:r>
        <w:rPr>
          <w:rFonts w:ascii="Calibri Light" w:hAnsi="Calibri Light" w:cs="Calibri Light"/>
          <w:sz w:val="24"/>
          <w:szCs w:val="24"/>
        </w:rPr>
        <w:t>Adaptive Teaching Strategies</w:t>
      </w:r>
    </w:p>
    <w:p w14:paraId="5F3615E7" w14:textId="77777777" w:rsidR="00DA0960" w:rsidRPr="00D357FD" w:rsidRDefault="00DA0960" w:rsidP="00D93D8A">
      <w:pPr>
        <w:jc w:val="both"/>
        <w:rPr>
          <w:rFonts w:ascii="Calibri Light" w:hAnsi="Calibri Light" w:cs="Calibri Light"/>
          <w:sz w:val="24"/>
          <w:szCs w:val="24"/>
        </w:rPr>
      </w:pPr>
    </w:p>
    <w:p w14:paraId="38F32160" w14:textId="77777777" w:rsidR="009E17C9" w:rsidRDefault="00DA0960" w:rsidP="00D93D8A">
      <w:pPr>
        <w:ind w:left="227"/>
        <w:jc w:val="both"/>
        <w:rPr>
          <w:rFonts w:ascii="Calibri Light" w:hAnsi="Calibri Light" w:cs="Calibri Light"/>
          <w:sz w:val="24"/>
          <w:szCs w:val="24"/>
        </w:rPr>
      </w:pPr>
      <w:r w:rsidRPr="00D357FD">
        <w:rPr>
          <w:rFonts w:ascii="Calibri Light" w:hAnsi="Calibri Light" w:cs="Calibri Light"/>
          <w:sz w:val="24"/>
          <w:szCs w:val="24"/>
        </w:rPr>
        <w:t>In creating an individualised response, we will work in partnership with parents as appropriate.</w:t>
      </w:r>
    </w:p>
    <w:p w14:paraId="62542D46" w14:textId="77777777" w:rsidR="0093180A" w:rsidRPr="00BB5271" w:rsidRDefault="0093180A" w:rsidP="00D93D8A">
      <w:pPr>
        <w:widowControl w:val="0"/>
        <w:pBdr>
          <w:top w:val="nil"/>
          <w:left w:val="nil"/>
          <w:bottom w:val="nil"/>
          <w:right w:val="nil"/>
          <w:between w:val="nil"/>
        </w:pBdr>
        <w:spacing w:before="100" w:beforeAutospacing="1" w:after="100" w:afterAutospacing="1" w:line="281" w:lineRule="auto"/>
        <w:ind w:left="227" w:right="227"/>
        <w:contextualSpacing/>
        <w:jc w:val="both"/>
        <w:rPr>
          <w:rFonts w:ascii="Calibri Light" w:eastAsia="Calibri" w:hAnsi="Calibri Light" w:cs="Calibri Light"/>
          <w:color w:val="000000"/>
          <w:sz w:val="24"/>
          <w:szCs w:val="24"/>
        </w:rPr>
      </w:pPr>
    </w:p>
    <w:p w14:paraId="5259C89F" w14:textId="77777777" w:rsidR="003A3997" w:rsidRPr="00BB5271" w:rsidRDefault="003A3997" w:rsidP="00D93D8A">
      <w:pPr>
        <w:ind w:left="227"/>
        <w:jc w:val="both"/>
        <w:rPr>
          <w:rFonts w:ascii="Calibri Light" w:hAnsi="Calibri Light" w:cs="Calibri Light"/>
          <w:b/>
          <w:bCs/>
          <w:sz w:val="24"/>
          <w:szCs w:val="24"/>
          <w:u w:val="single"/>
        </w:rPr>
      </w:pPr>
      <w:r w:rsidRPr="00BB5271">
        <w:rPr>
          <w:rFonts w:ascii="Calibri Light" w:hAnsi="Calibri Light" w:cs="Calibri Light"/>
          <w:b/>
          <w:bCs/>
          <w:sz w:val="24"/>
          <w:szCs w:val="24"/>
          <w:u w:val="single"/>
        </w:rPr>
        <w:t>Physical Intervention</w:t>
      </w:r>
    </w:p>
    <w:p w14:paraId="59724EB5" w14:textId="77777777" w:rsidR="003A3997" w:rsidRPr="00BB5271" w:rsidRDefault="003A3997" w:rsidP="00D93D8A">
      <w:pPr>
        <w:jc w:val="both"/>
        <w:rPr>
          <w:rFonts w:ascii="Calibri Light" w:hAnsi="Calibri Light" w:cs="Calibri Light"/>
          <w:sz w:val="24"/>
          <w:szCs w:val="24"/>
        </w:rPr>
      </w:pPr>
    </w:p>
    <w:p w14:paraId="11425285" w14:textId="77777777" w:rsidR="003A3997" w:rsidRPr="00BB5271" w:rsidRDefault="003A3997" w:rsidP="00D93D8A">
      <w:pPr>
        <w:ind w:left="227"/>
        <w:jc w:val="both"/>
        <w:rPr>
          <w:rFonts w:ascii="Calibri Light" w:hAnsi="Calibri Light" w:cs="Calibri Light"/>
          <w:sz w:val="24"/>
          <w:szCs w:val="24"/>
        </w:rPr>
      </w:pPr>
      <w:r w:rsidRPr="00BB5271">
        <w:rPr>
          <w:rFonts w:ascii="Calibri Light" w:hAnsi="Calibri Light" w:cs="Calibri Light"/>
          <w:sz w:val="24"/>
          <w:szCs w:val="24"/>
        </w:rPr>
        <w:t xml:space="preserve">In line with the school’s </w:t>
      </w:r>
      <w:r w:rsidRPr="002625D1">
        <w:rPr>
          <w:rFonts w:ascii="Calibri Light" w:hAnsi="Calibri Light" w:cs="Calibri Light"/>
          <w:sz w:val="24"/>
          <w:szCs w:val="24"/>
        </w:rPr>
        <w:t>Physical Intervention Policy,</w:t>
      </w:r>
      <w:r w:rsidRPr="00BB5271">
        <w:rPr>
          <w:rFonts w:ascii="Calibri Light" w:hAnsi="Calibri Light" w:cs="Calibri Light"/>
          <w:sz w:val="24"/>
          <w:szCs w:val="24"/>
        </w:rPr>
        <w:t xml:space="preserve"> </w:t>
      </w:r>
      <w:r w:rsidR="00D357FD">
        <w:rPr>
          <w:rFonts w:ascii="Calibri Light" w:hAnsi="Calibri Light" w:cs="Calibri Light"/>
          <w:sz w:val="24"/>
          <w:szCs w:val="24"/>
        </w:rPr>
        <w:t xml:space="preserve">and advice given in </w:t>
      </w:r>
      <w:hyperlink r:id="rId15" w:history="1">
        <w:r w:rsidR="00D357FD" w:rsidRPr="00D357FD">
          <w:rPr>
            <w:rStyle w:val="Hyperlink"/>
            <w:rFonts w:ascii="Calibri Light" w:hAnsi="Calibri Light" w:cs="Calibri Light"/>
            <w:sz w:val="24"/>
            <w:szCs w:val="24"/>
          </w:rPr>
          <w:t>Use of Reasonable Force (2023)</w:t>
        </w:r>
      </w:hyperlink>
      <w:r w:rsidR="00D357FD">
        <w:rPr>
          <w:rFonts w:ascii="Calibri Light" w:hAnsi="Calibri Light" w:cs="Calibri Light"/>
          <w:sz w:val="24"/>
          <w:szCs w:val="24"/>
        </w:rPr>
        <w:t xml:space="preserve">, </w:t>
      </w:r>
      <w:r w:rsidRPr="001B3224">
        <w:rPr>
          <w:rFonts w:ascii="Calibri Light" w:hAnsi="Calibri Light" w:cs="Calibri Light"/>
          <w:bCs/>
          <w:sz w:val="24"/>
          <w:szCs w:val="24"/>
        </w:rPr>
        <w:t>trained members of staff</w:t>
      </w:r>
      <w:r w:rsidRPr="001B3224">
        <w:rPr>
          <w:rFonts w:ascii="Calibri Light" w:hAnsi="Calibri Light" w:cs="Calibri Light"/>
          <w:sz w:val="24"/>
          <w:szCs w:val="24"/>
        </w:rPr>
        <w:t xml:space="preserve"> </w:t>
      </w:r>
      <w:r w:rsidRPr="00BB5271">
        <w:rPr>
          <w:rFonts w:ascii="Calibri Light" w:hAnsi="Calibri Light" w:cs="Calibri Light"/>
          <w:sz w:val="24"/>
          <w:szCs w:val="24"/>
        </w:rPr>
        <w:t>will have the legal right to use reasonable force to prevent pupils from committing an offence, injuring themselves or others, or damaging school property, and to maintain good order and discipline in the classroom.</w:t>
      </w:r>
      <w:r w:rsidR="00D957D8">
        <w:rPr>
          <w:rFonts w:ascii="Calibri Light" w:hAnsi="Calibri Light" w:cs="Calibri Light"/>
          <w:sz w:val="24"/>
          <w:szCs w:val="24"/>
        </w:rPr>
        <w:t xml:space="preserve"> At Rawdon St Peter’s our approach to physical intervention is called Team Teach.</w:t>
      </w:r>
    </w:p>
    <w:p w14:paraId="386466D9" w14:textId="77777777" w:rsidR="00DA0960" w:rsidRDefault="00DA0960" w:rsidP="00D93D8A">
      <w:pPr>
        <w:ind w:left="227"/>
        <w:jc w:val="both"/>
        <w:rPr>
          <w:rFonts w:ascii="Calibri Light" w:hAnsi="Calibri Light" w:cs="Calibri Light"/>
          <w:sz w:val="24"/>
          <w:szCs w:val="24"/>
        </w:rPr>
      </w:pPr>
    </w:p>
    <w:p w14:paraId="7ECA64F3" w14:textId="77777777" w:rsidR="00D957D8" w:rsidRPr="00D957D8" w:rsidRDefault="00D957D8" w:rsidP="00D93D8A">
      <w:pPr>
        <w:ind w:left="227"/>
        <w:jc w:val="both"/>
        <w:rPr>
          <w:rFonts w:ascii="Calibri Light" w:hAnsi="Calibri Light" w:cs="Calibri Light"/>
          <w:sz w:val="24"/>
          <w:szCs w:val="24"/>
        </w:rPr>
      </w:pPr>
      <w:r w:rsidRPr="00D957D8">
        <w:rPr>
          <w:rFonts w:ascii="Calibri Light" w:hAnsi="Calibri Light" w:cs="Calibri Light"/>
          <w:sz w:val="24"/>
          <w:szCs w:val="24"/>
        </w:rPr>
        <w:t>Team Teach techniques prioritise the safety of both staff and pupils and aim to avoid injury to the service user. However, it is important to acknowledge that despite the use of appropriate and trained techniques, it is possible that bruising or scratching may occur accidentally during a physical intervention. Such occurrences are not necessarily indicative of a failure of professional technique but can be a regrettable and infrequent 'side-effect' of ensuring the immediate safety of the individual and others in situations where all other de-escalation strategies have been exhausted.</w:t>
      </w:r>
    </w:p>
    <w:p w14:paraId="358FC17A" w14:textId="77777777" w:rsidR="00D957D8" w:rsidRPr="00BB5271" w:rsidRDefault="00D957D8" w:rsidP="00D93D8A">
      <w:pPr>
        <w:ind w:left="227"/>
        <w:jc w:val="both"/>
        <w:rPr>
          <w:rFonts w:ascii="Calibri Light" w:hAnsi="Calibri Light" w:cs="Calibri Light"/>
          <w:sz w:val="24"/>
          <w:szCs w:val="24"/>
        </w:rPr>
      </w:pPr>
    </w:p>
    <w:p w14:paraId="66FE4141" w14:textId="77777777" w:rsidR="00D957D8" w:rsidRPr="00BB5271" w:rsidRDefault="003A3997" w:rsidP="00D93D8A">
      <w:pPr>
        <w:ind w:left="227"/>
        <w:jc w:val="both"/>
        <w:rPr>
          <w:rFonts w:ascii="Calibri Light" w:hAnsi="Calibri Light" w:cs="Calibri Light"/>
          <w:sz w:val="24"/>
          <w:szCs w:val="24"/>
        </w:rPr>
      </w:pPr>
      <w:r w:rsidRPr="00BB5271">
        <w:rPr>
          <w:rFonts w:ascii="Calibri Light" w:hAnsi="Calibri Light" w:cs="Calibri Light"/>
          <w:sz w:val="24"/>
          <w:szCs w:val="24"/>
        </w:rPr>
        <w:t>Physical restraint will only be used as a last resort and as a method of restraint. Staff members will use their professional judgement of the incident to decide whether physical intervention is necessary.</w:t>
      </w:r>
      <w:r w:rsidR="00DA0960" w:rsidRPr="00BB5271">
        <w:rPr>
          <w:rFonts w:ascii="Calibri Light" w:hAnsi="Calibri Light" w:cs="Calibri Light"/>
          <w:sz w:val="24"/>
          <w:szCs w:val="24"/>
        </w:rPr>
        <w:t xml:space="preserve"> In doing so </w:t>
      </w:r>
      <w:r w:rsidR="00DA0960" w:rsidRPr="00D357FD">
        <w:rPr>
          <w:rFonts w:ascii="Calibri Light" w:hAnsi="Calibri Light" w:cs="Calibri Light"/>
          <w:sz w:val="24"/>
          <w:szCs w:val="24"/>
        </w:rPr>
        <w:t>they will notify the Senior Leader on Call</w:t>
      </w:r>
      <w:r w:rsidR="00D357FD" w:rsidRPr="00D357FD">
        <w:rPr>
          <w:rFonts w:ascii="Calibri Light" w:hAnsi="Calibri Light" w:cs="Calibri Light"/>
          <w:sz w:val="24"/>
          <w:szCs w:val="24"/>
        </w:rPr>
        <w:t xml:space="preserve"> and headteacher</w:t>
      </w:r>
      <w:r w:rsidR="00DA0960" w:rsidRPr="00D357FD">
        <w:rPr>
          <w:rFonts w:ascii="Calibri Light" w:hAnsi="Calibri Light" w:cs="Calibri Light"/>
          <w:sz w:val="24"/>
          <w:szCs w:val="24"/>
        </w:rPr>
        <w:t xml:space="preserve"> who will attend.</w:t>
      </w:r>
      <w:r w:rsidRPr="00D357FD">
        <w:rPr>
          <w:rFonts w:ascii="Calibri Light" w:hAnsi="Calibri Light" w:cs="Calibri Light"/>
          <w:sz w:val="24"/>
          <w:szCs w:val="24"/>
        </w:rPr>
        <w:t xml:space="preserve"> The situations in which physical restraint may be appropriate are detailed in the Physical Intervention Policy. Wherever possible, staff will ensure that a second member of staff is present to </w:t>
      </w:r>
      <w:r w:rsidR="00D369C4" w:rsidRPr="00D357FD">
        <w:rPr>
          <w:rFonts w:ascii="Calibri Light" w:hAnsi="Calibri Light" w:cs="Calibri Light"/>
          <w:sz w:val="24"/>
          <w:szCs w:val="24"/>
        </w:rPr>
        <w:t>support</w:t>
      </w:r>
      <w:r w:rsidRPr="00D357FD">
        <w:rPr>
          <w:rFonts w:ascii="Calibri Light" w:hAnsi="Calibri Light" w:cs="Calibri Light"/>
          <w:sz w:val="24"/>
          <w:szCs w:val="24"/>
        </w:rPr>
        <w:t xml:space="preserve"> the physical intervention used.</w:t>
      </w:r>
      <w:r w:rsidRPr="00BB5271">
        <w:rPr>
          <w:rFonts w:ascii="Calibri Light" w:hAnsi="Calibri Light" w:cs="Calibri Light"/>
          <w:sz w:val="24"/>
          <w:szCs w:val="24"/>
        </w:rPr>
        <w:t xml:space="preserve"> </w:t>
      </w:r>
    </w:p>
    <w:p w14:paraId="431A55F2" w14:textId="77777777" w:rsidR="003A3997" w:rsidRPr="00BB5271" w:rsidRDefault="003A3997" w:rsidP="00D93D8A">
      <w:pPr>
        <w:jc w:val="both"/>
        <w:rPr>
          <w:rFonts w:ascii="Calibri Light" w:hAnsi="Calibri Light" w:cs="Calibri Light"/>
          <w:bCs/>
          <w:sz w:val="24"/>
          <w:szCs w:val="24"/>
        </w:rPr>
      </w:pPr>
    </w:p>
    <w:p w14:paraId="645FFE00" w14:textId="77777777" w:rsidR="003A3997" w:rsidRDefault="003A3997" w:rsidP="00D93D8A">
      <w:pPr>
        <w:ind w:left="227"/>
        <w:jc w:val="both"/>
        <w:rPr>
          <w:rFonts w:ascii="Calibri Light" w:hAnsi="Calibri Light" w:cs="Calibri Light"/>
          <w:sz w:val="24"/>
          <w:szCs w:val="24"/>
        </w:rPr>
      </w:pPr>
      <w:r w:rsidRPr="00BB5271">
        <w:rPr>
          <w:rFonts w:ascii="Calibri Light" w:hAnsi="Calibri Light" w:cs="Calibri Light"/>
          <w:sz w:val="24"/>
          <w:szCs w:val="24"/>
        </w:rPr>
        <w:t>When using reasonable force in response to risks presented by incidents involving pupils with SEND or medical conditions, staff will recognise and consider the vulnerability of these groups.</w:t>
      </w:r>
    </w:p>
    <w:p w14:paraId="51A04514" w14:textId="77777777" w:rsidR="00D369C4" w:rsidRDefault="00D369C4" w:rsidP="00D93D8A">
      <w:pPr>
        <w:jc w:val="both"/>
        <w:rPr>
          <w:rFonts w:ascii="Calibri Light" w:hAnsi="Calibri Light" w:cs="Calibri Light"/>
          <w:sz w:val="24"/>
          <w:szCs w:val="24"/>
        </w:rPr>
      </w:pPr>
    </w:p>
    <w:p w14:paraId="0C86EC81" w14:textId="77777777" w:rsidR="00D369C4" w:rsidRPr="00CD036D" w:rsidRDefault="00D369C4" w:rsidP="00D93D8A">
      <w:pPr>
        <w:ind w:left="720"/>
        <w:jc w:val="both"/>
        <w:rPr>
          <w:rFonts w:ascii="Calibri Light" w:hAnsi="Calibri Light" w:cs="Calibri Light"/>
          <w:sz w:val="24"/>
          <w:szCs w:val="24"/>
        </w:rPr>
      </w:pPr>
      <w:r>
        <w:rPr>
          <w:rFonts w:ascii="Calibri Light" w:hAnsi="Calibri Light" w:cs="Calibri Light"/>
          <w:sz w:val="24"/>
          <w:szCs w:val="24"/>
        </w:rPr>
        <w:t xml:space="preserve">Following an incident where physical intervention has been used, the members of staff involved will have a debrief meeting with the headteacher or member of staff with delegated responsibility. Contact will also </w:t>
      </w:r>
      <w:r w:rsidRPr="00CD036D">
        <w:rPr>
          <w:rFonts w:ascii="Calibri Light" w:hAnsi="Calibri Light" w:cs="Calibri Light"/>
          <w:sz w:val="24"/>
          <w:szCs w:val="24"/>
        </w:rPr>
        <w:t>be made with parents.</w:t>
      </w:r>
    </w:p>
    <w:p w14:paraId="2F2BDB58" w14:textId="77777777" w:rsidR="00CD036D" w:rsidRPr="00CD036D" w:rsidRDefault="00CD036D" w:rsidP="00D93D8A">
      <w:pPr>
        <w:ind w:left="720"/>
        <w:jc w:val="both"/>
        <w:rPr>
          <w:rFonts w:ascii="Calibri Light" w:hAnsi="Calibri Light" w:cs="Calibri Light"/>
          <w:sz w:val="24"/>
          <w:szCs w:val="24"/>
        </w:rPr>
      </w:pPr>
    </w:p>
    <w:p w14:paraId="408A8793" w14:textId="77777777" w:rsidR="00CD036D" w:rsidRPr="00CD036D" w:rsidRDefault="00CD036D" w:rsidP="00D93D8A">
      <w:pPr>
        <w:jc w:val="both"/>
        <w:rPr>
          <w:rFonts w:ascii="Calibri Light" w:hAnsi="Calibri Light"/>
          <w:b/>
          <w:sz w:val="24"/>
          <w:szCs w:val="24"/>
          <w:u w:val="single"/>
        </w:rPr>
      </w:pPr>
      <w:r w:rsidRPr="00CD036D">
        <w:rPr>
          <w:rFonts w:ascii="Calibri Light" w:hAnsi="Calibri Light"/>
          <w:b/>
          <w:sz w:val="24"/>
          <w:szCs w:val="24"/>
          <w:u w:val="single"/>
        </w:rPr>
        <w:t>Behaviour outside school</w:t>
      </w:r>
    </w:p>
    <w:p w14:paraId="1D7FEC9E" w14:textId="77777777" w:rsidR="00CD036D" w:rsidRPr="00CD036D" w:rsidRDefault="00CD036D" w:rsidP="00D93D8A">
      <w:pPr>
        <w:ind w:left="493"/>
        <w:jc w:val="both"/>
        <w:rPr>
          <w:rFonts w:ascii="Calibri Light" w:hAnsi="Calibri Light"/>
          <w:b/>
          <w:sz w:val="24"/>
          <w:szCs w:val="24"/>
        </w:rPr>
      </w:pPr>
    </w:p>
    <w:p w14:paraId="4FA5378C" w14:textId="77777777" w:rsidR="00CD036D" w:rsidRPr="00CD036D" w:rsidRDefault="00CD036D" w:rsidP="00D93D8A">
      <w:pPr>
        <w:jc w:val="both"/>
        <w:rPr>
          <w:rFonts w:ascii="Calibri Light" w:hAnsi="Calibri Light"/>
          <w:sz w:val="24"/>
          <w:szCs w:val="24"/>
        </w:rPr>
      </w:pPr>
      <w:r w:rsidRPr="00CD036D">
        <w:rPr>
          <w:rFonts w:ascii="Calibri Light" w:hAnsi="Calibri Light"/>
          <w:sz w:val="24"/>
          <w:szCs w:val="24"/>
        </w:rPr>
        <w:t xml:space="preserve">We expect high standards of behaviour from our children in school. We encourage them to remember that they represent our school at all times and so their behaviour in the local community matters. It is important that positive behaviour is promoted outside of the school and any inappropriate behaviour dealt with. Therefore, the policy will also apply when our children are: </w:t>
      </w:r>
    </w:p>
    <w:p w14:paraId="1050E103" w14:textId="77777777" w:rsidR="00CD036D" w:rsidRPr="00CD036D" w:rsidRDefault="00CD036D" w:rsidP="00D93D8A">
      <w:pPr>
        <w:ind w:left="493"/>
        <w:jc w:val="both"/>
        <w:rPr>
          <w:rFonts w:ascii="Calibri Light" w:hAnsi="Calibri Light"/>
          <w:sz w:val="24"/>
          <w:szCs w:val="24"/>
        </w:rPr>
      </w:pPr>
      <w:r w:rsidRPr="00CD036D">
        <w:rPr>
          <w:rFonts w:ascii="Calibri Light" w:hAnsi="Calibri Light"/>
          <w:sz w:val="24"/>
          <w:szCs w:val="24"/>
        </w:rPr>
        <w:t xml:space="preserve">• Taking part in any school-organised or school-related activity; </w:t>
      </w:r>
    </w:p>
    <w:p w14:paraId="09D4D9D4" w14:textId="77777777" w:rsidR="00CD036D" w:rsidRPr="00CD036D" w:rsidRDefault="00CD036D" w:rsidP="00D93D8A">
      <w:pPr>
        <w:ind w:left="493"/>
        <w:jc w:val="both"/>
        <w:rPr>
          <w:rFonts w:ascii="Calibri Light" w:hAnsi="Calibri Light"/>
          <w:sz w:val="24"/>
          <w:szCs w:val="24"/>
        </w:rPr>
      </w:pPr>
      <w:r w:rsidRPr="00CD036D">
        <w:rPr>
          <w:rFonts w:ascii="Calibri Light" w:hAnsi="Calibri Light"/>
          <w:sz w:val="24"/>
          <w:szCs w:val="24"/>
        </w:rPr>
        <w:t>• Travelling to or from school;</w:t>
      </w:r>
    </w:p>
    <w:p w14:paraId="45B55429" w14:textId="77777777" w:rsidR="00CD036D" w:rsidRPr="00CD036D" w:rsidRDefault="00CD036D" w:rsidP="00D93D8A">
      <w:pPr>
        <w:ind w:left="493"/>
        <w:jc w:val="both"/>
        <w:rPr>
          <w:rFonts w:ascii="Calibri Light" w:hAnsi="Calibri Light"/>
          <w:sz w:val="24"/>
          <w:szCs w:val="24"/>
        </w:rPr>
      </w:pPr>
      <w:r w:rsidRPr="00CD036D">
        <w:rPr>
          <w:rFonts w:ascii="Calibri Light" w:hAnsi="Calibri Light"/>
          <w:sz w:val="24"/>
          <w:szCs w:val="24"/>
        </w:rPr>
        <w:t>• Wearing school uniform;</w:t>
      </w:r>
    </w:p>
    <w:p w14:paraId="586A80EF" w14:textId="77777777" w:rsidR="00CD036D" w:rsidRDefault="00CD036D" w:rsidP="00D93D8A">
      <w:pPr>
        <w:ind w:left="493"/>
        <w:jc w:val="both"/>
        <w:rPr>
          <w:rFonts w:ascii="Calibri Light" w:hAnsi="Calibri Light"/>
          <w:sz w:val="24"/>
          <w:szCs w:val="24"/>
        </w:rPr>
      </w:pPr>
      <w:r w:rsidRPr="00CD036D">
        <w:rPr>
          <w:rFonts w:ascii="Calibri Light" w:hAnsi="Calibri Light"/>
          <w:sz w:val="24"/>
          <w:szCs w:val="24"/>
        </w:rPr>
        <w:t xml:space="preserve">• Serious incidents outside of school involving other school children*; </w:t>
      </w:r>
    </w:p>
    <w:p w14:paraId="08E13B14" w14:textId="77777777" w:rsidR="00AF4761" w:rsidRPr="00CD036D" w:rsidRDefault="00AF4761" w:rsidP="00D93D8A">
      <w:pPr>
        <w:ind w:left="493"/>
        <w:jc w:val="both"/>
        <w:rPr>
          <w:rFonts w:ascii="Calibri Light" w:hAnsi="Calibri Light"/>
          <w:sz w:val="24"/>
          <w:szCs w:val="24"/>
        </w:rPr>
      </w:pPr>
    </w:p>
    <w:p w14:paraId="43A4111B" w14:textId="77777777" w:rsidR="00CD036D" w:rsidRPr="00CD036D" w:rsidRDefault="00CD036D" w:rsidP="00D93D8A">
      <w:pPr>
        <w:ind w:left="493"/>
        <w:jc w:val="both"/>
        <w:rPr>
          <w:rFonts w:ascii="Calibri Light" w:hAnsi="Calibri Light"/>
          <w:sz w:val="24"/>
          <w:szCs w:val="24"/>
        </w:rPr>
      </w:pPr>
      <w:r w:rsidRPr="00CD036D">
        <w:rPr>
          <w:rFonts w:ascii="Calibri Light" w:hAnsi="Calibri Light"/>
          <w:sz w:val="24"/>
          <w:szCs w:val="24"/>
        </w:rPr>
        <w:t>*Where we are unable to fully investigate serious incidents outside of school, the impact of these on school behaviour will be considered.</w:t>
      </w:r>
    </w:p>
    <w:p w14:paraId="08312469" w14:textId="77777777" w:rsidR="00CD036D" w:rsidRPr="00CD036D" w:rsidRDefault="00CD036D" w:rsidP="00D93D8A">
      <w:pPr>
        <w:ind w:left="493"/>
        <w:jc w:val="both"/>
        <w:rPr>
          <w:rFonts w:ascii="Calibri Light" w:hAnsi="Calibri Light"/>
          <w:b/>
          <w:sz w:val="24"/>
          <w:szCs w:val="24"/>
        </w:rPr>
      </w:pPr>
    </w:p>
    <w:p w14:paraId="604E7D53" w14:textId="77777777" w:rsidR="00CD036D" w:rsidRDefault="00CD036D" w:rsidP="00D93D8A">
      <w:pPr>
        <w:ind w:left="493"/>
        <w:jc w:val="both"/>
        <w:rPr>
          <w:rFonts w:ascii="Calibri Light" w:hAnsi="Calibri Light"/>
          <w:b/>
          <w:sz w:val="24"/>
          <w:szCs w:val="24"/>
          <w:u w:val="single"/>
        </w:rPr>
      </w:pPr>
      <w:r w:rsidRPr="00CD036D">
        <w:rPr>
          <w:rFonts w:ascii="Calibri Light" w:hAnsi="Calibri Light"/>
          <w:b/>
          <w:sz w:val="24"/>
          <w:szCs w:val="24"/>
          <w:u w:val="single"/>
        </w:rPr>
        <w:lastRenderedPageBreak/>
        <w:t>Supporting Behaviour Outside of School</w:t>
      </w:r>
    </w:p>
    <w:p w14:paraId="3E2AC74C" w14:textId="77777777" w:rsidR="00CD036D" w:rsidRPr="00CD036D" w:rsidRDefault="00CD036D" w:rsidP="00D93D8A">
      <w:pPr>
        <w:ind w:left="493"/>
        <w:jc w:val="both"/>
        <w:rPr>
          <w:rFonts w:ascii="Calibri Light" w:hAnsi="Calibri Light"/>
          <w:b/>
          <w:sz w:val="24"/>
          <w:szCs w:val="24"/>
          <w:u w:val="single"/>
        </w:rPr>
      </w:pPr>
    </w:p>
    <w:p w14:paraId="0A2C88E7" w14:textId="77777777" w:rsidR="00CD036D" w:rsidRPr="00AF4761" w:rsidRDefault="00CD036D" w:rsidP="00D93D8A">
      <w:pPr>
        <w:ind w:left="493"/>
        <w:jc w:val="both"/>
        <w:rPr>
          <w:rFonts w:ascii="Calibri Light" w:hAnsi="Calibri Light"/>
          <w:sz w:val="24"/>
          <w:szCs w:val="24"/>
        </w:rPr>
      </w:pPr>
      <w:r w:rsidRPr="00CD036D">
        <w:rPr>
          <w:rFonts w:ascii="Calibri Light" w:hAnsi="Calibri Light"/>
          <w:sz w:val="24"/>
          <w:szCs w:val="24"/>
        </w:rPr>
        <w:t xml:space="preserve">Parents are welcomed and encouraged to use </w:t>
      </w:r>
      <w:r w:rsidR="00AF4761">
        <w:rPr>
          <w:rFonts w:ascii="Calibri Light" w:hAnsi="Calibri Light"/>
          <w:sz w:val="24"/>
          <w:szCs w:val="24"/>
        </w:rPr>
        <w:t>RSP</w:t>
      </w:r>
      <w:r w:rsidRPr="00CD036D">
        <w:rPr>
          <w:rFonts w:ascii="Calibri Light" w:hAnsi="Calibri Light"/>
          <w:sz w:val="24"/>
          <w:szCs w:val="24"/>
        </w:rPr>
        <w:t xml:space="preserve"> strategies to manage behaviour of children at home. If a child’s behaviour at home becomes concerning and further support is needed, parents are encouraged to speak with a member of staff who can signpost to useful advice or support. </w:t>
      </w:r>
    </w:p>
    <w:p w14:paraId="698CB4AC" w14:textId="77777777" w:rsidR="003A3997" w:rsidRPr="00BB5271" w:rsidRDefault="003A3997" w:rsidP="00D93D8A">
      <w:pPr>
        <w:jc w:val="both"/>
        <w:rPr>
          <w:rFonts w:ascii="Calibri Light" w:hAnsi="Calibri Light" w:cs="Calibri Light"/>
          <w:bCs/>
          <w:sz w:val="24"/>
          <w:szCs w:val="24"/>
        </w:rPr>
      </w:pPr>
    </w:p>
    <w:p w14:paraId="55FC1182" w14:textId="77777777" w:rsidR="003A3997" w:rsidRPr="00BB5271" w:rsidRDefault="003A3997" w:rsidP="00D93D8A">
      <w:pPr>
        <w:ind w:left="493"/>
        <w:jc w:val="both"/>
        <w:rPr>
          <w:rFonts w:ascii="Calibri Light" w:hAnsi="Calibri Light" w:cs="Calibri Light"/>
          <w:b/>
          <w:bCs/>
          <w:sz w:val="24"/>
          <w:szCs w:val="24"/>
          <w:u w:val="single"/>
        </w:rPr>
      </w:pPr>
      <w:r w:rsidRPr="00BB5271">
        <w:rPr>
          <w:rFonts w:ascii="Calibri Light" w:hAnsi="Calibri Light" w:cs="Calibri Light"/>
          <w:b/>
          <w:bCs/>
          <w:sz w:val="24"/>
          <w:szCs w:val="24"/>
          <w:u w:val="single"/>
        </w:rPr>
        <w:t>Serious Behaviour</w:t>
      </w:r>
    </w:p>
    <w:p w14:paraId="42389F10" w14:textId="77777777" w:rsidR="003A3997" w:rsidRPr="00BB5271" w:rsidRDefault="003A3997" w:rsidP="00D93D8A">
      <w:pPr>
        <w:jc w:val="both"/>
        <w:rPr>
          <w:rFonts w:ascii="Calibri Light" w:hAnsi="Calibri Light" w:cs="Calibri Light"/>
          <w:sz w:val="24"/>
          <w:szCs w:val="24"/>
        </w:rPr>
      </w:pPr>
    </w:p>
    <w:p w14:paraId="113B05CD" w14:textId="77777777" w:rsidR="003A3997" w:rsidRPr="00BB5271" w:rsidRDefault="003A3997" w:rsidP="00D93D8A">
      <w:pPr>
        <w:ind w:left="493"/>
        <w:jc w:val="both"/>
        <w:rPr>
          <w:rFonts w:ascii="Calibri Light" w:hAnsi="Calibri Light" w:cs="Calibri Light"/>
          <w:sz w:val="24"/>
          <w:szCs w:val="24"/>
        </w:rPr>
      </w:pPr>
      <w:r w:rsidRPr="00BB5271">
        <w:rPr>
          <w:rFonts w:ascii="Calibri Light" w:hAnsi="Calibri Light" w:cs="Calibri Light"/>
          <w:bCs/>
          <w:sz w:val="24"/>
          <w:szCs w:val="24"/>
        </w:rPr>
        <w:t>Any violent or threatening behaviour will not be tolerated by the school and may result in a suspension in the first instance. It is at the discretion of the headteacher</w:t>
      </w:r>
      <w:r w:rsidRPr="00BB5271">
        <w:rPr>
          <w:rFonts w:ascii="Calibri Light" w:hAnsi="Calibri Light" w:cs="Calibri Light"/>
          <w:sz w:val="24"/>
          <w:szCs w:val="24"/>
        </w:rPr>
        <w:t xml:space="preserve"> to determine what behaviour necessitates a</w:t>
      </w:r>
      <w:r w:rsidR="00AF4761">
        <w:rPr>
          <w:rFonts w:ascii="Calibri Light" w:hAnsi="Calibri Light" w:cs="Calibri Light"/>
          <w:sz w:val="24"/>
          <w:szCs w:val="24"/>
        </w:rPr>
        <w:t xml:space="preserve"> suspension</w:t>
      </w:r>
      <w:r w:rsidRPr="00BB5271">
        <w:rPr>
          <w:rFonts w:ascii="Calibri Light" w:hAnsi="Calibri Light" w:cs="Calibri Light"/>
          <w:sz w:val="24"/>
          <w:szCs w:val="24"/>
        </w:rPr>
        <w:t>, in line with the</w:t>
      </w:r>
      <w:r w:rsidR="00760252">
        <w:rPr>
          <w:rFonts w:ascii="Calibri Light" w:hAnsi="Calibri Light" w:cs="Calibri Light"/>
          <w:sz w:val="24"/>
          <w:szCs w:val="24"/>
        </w:rPr>
        <w:t xml:space="preserve"> </w:t>
      </w:r>
      <w:r w:rsidRPr="00BB5271">
        <w:rPr>
          <w:rFonts w:ascii="Calibri Light" w:hAnsi="Calibri Light" w:cs="Calibri Light"/>
          <w:sz w:val="24"/>
          <w:szCs w:val="24"/>
        </w:rPr>
        <w:t>Suspension and Exclusion Policy.</w:t>
      </w:r>
    </w:p>
    <w:p w14:paraId="205A4CE9" w14:textId="77777777" w:rsidR="003A3997" w:rsidRPr="00BB5271" w:rsidRDefault="003A3997" w:rsidP="00D93D8A">
      <w:pPr>
        <w:jc w:val="both"/>
        <w:rPr>
          <w:rFonts w:ascii="Calibri Light" w:hAnsi="Calibri Light" w:cs="Calibri Light"/>
          <w:sz w:val="24"/>
          <w:szCs w:val="24"/>
        </w:rPr>
      </w:pPr>
    </w:p>
    <w:p w14:paraId="43454C67" w14:textId="77777777" w:rsidR="003A3997" w:rsidRPr="00BB5271" w:rsidRDefault="003A3997" w:rsidP="00D93D8A">
      <w:pPr>
        <w:widowControl w:val="0"/>
        <w:pBdr>
          <w:top w:val="nil"/>
          <w:left w:val="nil"/>
          <w:bottom w:val="nil"/>
          <w:right w:val="nil"/>
          <w:between w:val="nil"/>
        </w:pBdr>
        <w:spacing w:before="100" w:beforeAutospacing="1" w:after="100" w:afterAutospacing="1" w:line="281" w:lineRule="auto"/>
        <w:ind w:left="493" w:right="227"/>
        <w:contextualSpacing/>
        <w:jc w:val="both"/>
        <w:rPr>
          <w:rFonts w:ascii="Calibri Light" w:eastAsia="Calibri" w:hAnsi="Calibri Light" w:cs="Calibri Light"/>
          <w:color w:val="000000"/>
          <w:sz w:val="24"/>
          <w:szCs w:val="24"/>
        </w:rPr>
      </w:pPr>
      <w:r w:rsidRPr="00BB5271">
        <w:rPr>
          <w:rFonts w:ascii="Calibri Light" w:eastAsia="Calibri" w:hAnsi="Calibri Light" w:cs="Calibri Light"/>
          <w:color w:val="000000"/>
          <w:sz w:val="24"/>
          <w:szCs w:val="24"/>
        </w:rPr>
        <w:t xml:space="preserve">Any behaviour which is so extreme it would be inappropriate for it to be dealt with </w:t>
      </w:r>
      <w:r w:rsidR="00D357FD">
        <w:rPr>
          <w:rFonts w:ascii="Calibri Light" w:eastAsia="Calibri" w:hAnsi="Calibri Light" w:cs="Calibri Light"/>
          <w:color w:val="000000"/>
          <w:sz w:val="24"/>
          <w:szCs w:val="24"/>
        </w:rPr>
        <w:t>via our</w:t>
      </w:r>
      <w:r w:rsidRPr="00BB5271">
        <w:rPr>
          <w:rFonts w:ascii="Calibri Light" w:eastAsia="Calibri" w:hAnsi="Calibri Light" w:cs="Calibri Light"/>
          <w:color w:val="000000"/>
          <w:sz w:val="24"/>
          <w:szCs w:val="24"/>
        </w:rPr>
        <w:t xml:space="preserve"> system of rules should be referred to the </w:t>
      </w:r>
      <w:r w:rsidR="00100E79">
        <w:rPr>
          <w:rFonts w:ascii="Calibri Light" w:eastAsia="Calibri" w:hAnsi="Calibri Light" w:cs="Calibri Light"/>
          <w:color w:val="000000"/>
          <w:sz w:val="24"/>
          <w:szCs w:val="24"/>
        </w:rPr>
        <w:t>h</w:t>
      </w:r>
      <w:r w:rsidRPr="00BB5271">
        <w:rPr>
          <w:rFonts w:ascii="Calibri Light" w:eastAsia="Calibri" w:hAnsi="Calibri Light" w:cs="Calibri Light"/>
          <w:color w:val="000000"/>
          <w:sz w:val="24"/>
          <w:szCs w:val="24"/>
        </w:rPr>
        <w:t>ead</w:t>
      </w:r>
      <w:r w:rsidR="00100E79">
        <w:rPr>
          <w:rFonts w:ascii="Calibri Light" w:eastAsia="Calibri" w:hAnsi="Calibri Light" w:cs="Calibri Light"/>
          <w:color w:val="000000"/>
          <w:sz w:val="24"/>
          <w:szCs w:val="24"/>
        </w:rPr>
        <w:t>t</w:t>
      </w:r>
      <w:r w:rsidRPr="00BB5271">
        <w:rPr>
          <w:rFonts w:ascii="Calibri Light" w:eastAsia="Calibri" w:hAnsi="Calibri Light" w:cs="Calibri Light"/>
          <w:color w:val="000000"/>
          <w:sz w:val="24"/>
          <w:szCs w:val="24"/>
        </w:rPr>
        <w:t xml:space="preserve">eacher. This will result in a phone call home to parents, a meeting with parents and potentially internal exclusion from class for a period of time. </w:t>
      </w:r>
    </w:p>
    <w:p w14:paraId="5490E961" w14:textId="77777777" w:rsidR="003A3997" w:rsidRPr="00BB5271" w:rsidRDefault="003A3997" w:rsidP="00D93D8A">
      <w:pPr>
        <w:widowControl w:val="0"/>
        <w:pBdr>
          <w:top w:val="nil"/>
          <w:left w:val="nil"/>
          <w:bottom w:val="nil"/>
          <w:right w:val="nil"/>
          <w:between w:val="nil"/>
        </w:pBdr>
        <w:spacing w:before="100" w:beforeAutospacing="1" w:after="100" w:afterAutospacing="1" w:line="281" w:lineRule="auto"/>
        <w:ind w:left="227" w:right="227" w:hanging="6"/>
        <w:contextualSpacing/>
        <w:jc w:val="both"/>
        <w:rPr>
          <w:rFonts w:ascii="Calibri Light" w:eastAsia="Calibri" w:hAnsi="Calibri Light" w:cs="Calibri Light"/>
          <w:color w:val="000000"/>
          <w:sz w:val="24"/>
          <w:szCs w:val="24"/>
        </w:rPr>
      </w:pPr>
    </w:p>
    <w:p w14:paraId="5655FF89" w14:textId="77777777" w:rsidR="003A3997" w:rsidRPr="00BB5271" w:rsidRDefault="003A3997" w:rsidP="00D93D8A">
      <w:pPr>
        <w:widowControl w:val="0"/>
        <w:pBdr>
          <w:top w:val="nil"/>
          <w:left w:val="nil"/>
          <w:bottom w:val="nil"/>
          <w:right w:val="nil"/>
          <w:between w:val="nil"/>
        </w:pBdr>
        <w:spacing w:before="100" w:beforeAutospacing="1" w:after="100" w:afterAutospacing="1" w:line="281" w:lineRule="auto"/>
        <w:ind w:left="493" w:right="227"/>
        <w:contextualSpacing/>
        <w:jc w:val="both"/>
        <w:rPr>
          <w:rFonts w:ascii="Calibri Light" w:eastAsia="Calibri" w:hAnsi="Calibri Light" w:cs="Calibri Light"/>
          <w:color w:val="000000"/>
          <w:sz w:val="24"/>
          <w:szCs w:val="24"/>
        </w:rPr>
      </w:pPr>
      <w:r w:rsidRPr="00BB5271">
        <w:rPr>
          <w:rFonts w:ascii="Calibri Light" w:eastAsia="Calibri" w:hAnsi="Calibri Light" w:cs="Calibri Light"/>
          <w:color w:val="000000"/>
          <w:sz w:val="24"/>
          <w:szCs w:val="24"/>
        </w:rPr>
        <w:t>Where serious behaviour is repeated, it may be appropriate to set a more individual approach support. This will be discussed with parents.</w:t>
      </w:r>
    </w:p>
    <w:p w14:paraId="3C3907AE" w14:textId="77777777" w:rsidR="00E52DA3" w:rsidRPr="00BB5271" w:rsidRDefault="00E52DA3" w:rsidP="00D93D8A">
      <w:pPr>
        <w:jc w:val="both"/>
        <w:rPr>
          <w:rFonts w:ascii="Calibri Light" w:hAnsi="Calibri Light" w:cs="Calibri Light"/>
          <w:sz w:val="24"/>
          <w:szCs w:val="24"/>
        </w:rPr>
      </w:pPr>
    </w:p>
    <w:p w14:paraId="72E8810A" w14:textId="77777777" w:rsidR="00E52DA3" w:rsidRPr="00BB5271" w:rsidRDefault="00E52DA3" w:rsidP="00D93D8A">
      <w:pPr>
        <w:jc w:val="both"/>
        <w:rPr>
          <w:rFonts w:ascii="Calibri Light" w:hAnsi="Calibri Light" w:cs="Calibri Light"/>
          <w:sz w:val="24"/>
          <w:szCs w:val="24"/>
        </w:rPr>
      </w:pPr>
    </w:p>
    <w:p w14:paraId="5CAB4CE0" w14:textId="77777777" w:rsidR="00D957D8" w:rsidRDefault="00D957D8" w:rsidP="00D93D8A">
      <w:pPr>
        <w:tabs>
          <w:tab w:val="num" w:pos="720"/>
        </w:tabs>
        <w:jc w:val="both"/>
        <w:rPr>
          <w:b/>
          <w:bCs/>
          <w:sz w:val="28"/>
          <w:u w:val="single"/>
        </w:rPr>
      </w:pPr>
    </w:p>
    <w:p w14:paraId="32B10B1D" w14:textId="77777777" w:rsidR="00AF4761" w:rsidRDefault="00AF4761" w:rsidP="002E4FB1">
      <w:pPr>
        <w:tabs>
          <w:tab w:val="num" w:pos="720"/>
        </w:tabs>
        <w:rPr>
          <w:b/>
          <w:bCs/>
          <w:sz w:val="28"/>
          <w:u w:val="single"/>
        </w:rPr>
      </w:pPr>
    </w:p>
    <w:p w14:paraId="4D0413ED" w14:textId="77777777" w:rsidR="00AF4761" w:rsidRDefault="00AF4761" w:rsidP="002E4FB1">
      <w:pPr>
        <w:tabs>
          <w:tab w:val="num" w:pos="720"/>
        </w:tabs>
        <w:rPr>
          <w:b/>
          <w:bCs/>
          <w:sz w:val="28"/>
          <w:u w:val="single"/>
        </w:rPr>
      </w:pPr>
    </w:p>
    <w:p w14:paraId="307D5460" w14:textId="77777777" w:rsidR="00AF4761" w:rsidRDefault="00AF4761" w:rsidP="002E4FB1">
      <w:pPr>
        <w:tabs>
          <w:tab w:val="num" w:pos="720"/>
        </w:tabs>
        <w:rPr>
          <w:b/>
          <w:bCs/>
          <w:sz w:val="28"/>
          <w:u w:val="single"/>
        </w:rPr>
      </w:pPr>
    </w:p>
    <w:p w14:paraId="531AA238" w14:textId="77777777" w:rsidR="00AF4761" w:rsidRDefault="00AF4761" w:rsidP="002E4FB1">
      <w:pPr>
        <w:tabs>
          <w:tab w:val="num" w:pos="720"/>
        </w:tabs>
        <w:rPr>
          <w:b/>
          <w:bCs/>
          <w:sz w:val="28"/>
          <w:u w:val="single"/>
        </w:rPr>
      </w:pPr>
    </w:p>
    <w:p w14:paraId="3FCE12CA" w14:textId="77777777" w:rsidR="00AF4761" w:rsidRDefault="00AF4761" w:rsidP="002E4FB1">
      <w:pPr>
        <w:tabs>
          <w:tab w:val="num" w:pos="720"/>
        </w:tabs>
        <w:rPr>
          <w:b/>
          <w:bCs/>
          <w:sz w:val="28"/>
          <w:u w:val="single"/>
        </w:rPr>
      </w:pPr>
    </w:p>
    <w:p w14:paraId="5FB39E0E" w14:textId="77777777" w:rsidR="00AF4761" w:rsidRDefault="00AF4761" w:rsidP="002E4FB1">
      <w:pPr>
        <w:tabs>
          <w:tab w:val="num" w:pos="720"/>
        </w:tabs>
        <w:rPr>
          <w:b/>
          <w:bCs/>
          <w:sz w:val="28"/>
          <w:u w:val="single"/>
        </w:rPr>
      </w:pPr>
    </w:p>
    <w:p w14:paraId="08C374A7" w14:textId="77777777" w:rsidR="00AF4761" w:rsidRDefault="00AF4761" w:rsidP="002E4FB1">
      <w:pPr>
        <w:tabs>
          <w:tab w:val="num" w:pos="720"/>
        </w:tabs>
        <w:rPr>
          <w:b/>
          <w:bCs/>
          <w:sz w:val="28"/>
          <w:u w:val="single"/>
        </w:rPr>
      </w:pPr>
    </w:p>
    <w:p w14:paraId="4D5EDDEB" w14:textId="77777777" w:rsidR="00AF4761" w:rsidRDefault="00AF4761" w:rsidP="002E4FB1">
      <w:pPr>
        <w:tabs>
          <w:tab w:val="num" w:pos="720"/>
        </w:tabs>
        <w:rPr>
          <w:b/>
          <w:bCs/>
          <w:sz w:val="28"/>
          <w:u w:val="single"/>
        </w:rPr>
      </w:pPr>
    </w:p>
    <w:p w14:paraId="4B746380" w14:textId="77777777" w:rsidR="00AF4761" w:rsidRDefault="00AF4761" w:rsidP="002E4FB1">
      <w:pPr>
        <w:tabs>
          <w:tab w:val="num" w:pos="720"/>
        </w:tabs>
        <w:rPr>
          <w:b/>
          <w:bCs/>
          <w:sz w:val="28"/>
          <w:u w:val="single"/>
        </w:rPr>
      </w:pPr>
    </w:p>
    <w:p w14:paraId="4B1A0B41" w14:textId="77777777" w:rsidR="00AF4761" w:rsidRDefault="00AF4761" w:rsidP="002E4FB1">
      <w:pPr>
        <w:tabs>
          <w:tab w:val="num" w:pos="720"/>
        </w:tabs>
        <w:rPr>
          <w:b/>
          <w:bCs/>
          <w:sz w:val="28"/>
          <w:u w:val="single"/>
        </w:rPr>
      </w:pPr>
    </w:p>
    <w:p w14:paraId="412E89B7" w14:textId="77777777" w:rsidR="00AF4761" w:rsidRDefault="00AF4761" w:rsidP="002E4FB1">
      <w:pPr>
        <w:tabs>
          <w:tab w:val="num" w:pos="720"/>
        </w:tabs>
        <w:rPr>
          <w:b/>
          <w:bCs/>
          <w:sz w:val="28"/>
          <w:u w:val="single"/>
        </w:rPr>
      </w:pPr>
    </w:p>
    <w:p w14:paraId="316607CD" w14:textId="77777777" w:rsidR="00AF4761" w:rsidRDefault="00AF4761" w:rsidP="002E4FB1">
      <w:pPr>
        <w:tabs>
          <w:tab w:val="num" w:pos="720"/>
        </w:tabs>
        <w:rPr>
          <w:b/>
          <w:bCs/>
          <w:sz w:val="28"/>
          <w:u w:val="single"/>
        </w:rPr>
      </w:pPr>
    </w:p>
    <w:p w14:paraId="3246008A" w14:textId="77777777" w:rsidR="00E91D9A" w:rsidRDefault="00E91D9A" w:rsidP="002E4FB1">
      <w:pPr>
        <w:tabs>
          <w:tab w:val="num" w:pos="720"/>
        </w:tabs>
        <w:rPr>
          <w:b/>
          <w:bCs/>
          <w:sz w:val="28"/>
          <w:u w:val="single"/>
        </w:rPr>
      </w:pPr>
    </w:p>
    <w:p w14:paraId="428F8965" w14:textId="77777777" w:rsidR="00E91D9A" w:rsidRDefault="00E91D9A" w:rsidP="002E4FB1">
      <w:pPr>
        <w:tabs>
          <w:tab w:val="num" w:pos="720"/>
        </w:tabs>
        <w:rPr>
          <w:b/>
          <w:bCs/>
          <w:sz w:val="28"/>
          <w:u w:val="single"/>
        </w:rPr>
      </w:pPr>
    </w:p>
    <w:p w14:paraId="1796CAAD" w14:textId="77777777" w:rsidR="00E91D9A" w:rsidRDefault="00E91D9A" w:rsidP="002E4FB1">
      <w:pPr>
        <w:tabs>
          <w:tab w:val="num" w:pos="720"/>
        </w:tabs>
        <w:rPr>
          <w:b/>
          <w:bCs/>
          <w:sz w:val="28"/>
          <w:u w:val="single"/>
        </w:rPr>
      </w:pPr>
    </w:p>
    <w:p w14:paraId="0EEA004E" w14:textId="77777777" w:rsidR="00E91D9A" w:rsidRDefault="00E91D9A" w:rsidP="002E4FB1">
      <w:pPr>
        <w:tabs>
          <w:tab w:val="num" w:pos="720"/>
        </w:tabs>
        <w:rPr>
          <w:b/>
          <w:bCs/>
          <w:sz w:val="28"/>
          <w:u w:val="single"/>
        </w:rPr>
      </w:pPr>
    </w:p>
    <w:p w14:paraId="421A5F51" w14:textId="77777777" w:rsidR="00E91D9A" w:rsidRDefault="00E91D9A" w:rsidP="002E4FB1">
      <w:pPr>
        <w:tabs>
          <w:tab w:val="num" w:pos="720"/>
        </w:tabs>
        <w:rPr>
          <w:b/>
          <w:bCs/>
          <w:sz w:val="28"/>
          <w:u w:val="single"/>
        </w:rPr>
      </w:pPr>
    </w:p>
    <w:p w14:paraId="08C77BFF" w14:textId="77777777" w:rsidR="00E91D9A" w:rsidRDefault="00E91D9A" w:rsidP="002E4FB1">
      <w:pPr>
        <w:tabs>
          <w:tab w:val="num" w:pos="720"/>
        </w:tabs>
        <w:rPr>
          <w:b/>
          <w:bCs/>
          <w:sz w:val="28"/>
          <w:u w:val="single"/>
        </w:rPr>
      </w:pPr>
    </w:p>
    <w:p w14:paraId="67ECA9BF" w14:textId="77777777" w:rsidR="00E91D9A" w:rsidRDefault="00E91D9A" w:rsidP="002E4FB1">
      <w:pPr>
        <w:tabs>
          <w:tab w:val="num" w:pos="720"/>
        </w:tabs>
        <w:rPr>
          <w:b/>
          <w:bCs/>
          <w:sz w:val="28"/>
          <w:u w:val="single"/>
        </w:rPr>
      </w:pPr>
    </w:p>
    <w:p w14:paraId="7D38E27E" w14:textId="77777777" w:rsidR="00D957D8" w:rsidRDefault="00D957D8" w:rsidP="002E4FB1">
      <w:pPr>
        <w:tabs>
          <w:tab w:val="num" w:pos="720"/>
        </w:tabs>
        <w:rPr>
          <w:b/>
          <w:bCs/>
          <w:sz w:val="28"/>
          <w:u w:val="single"/>
        </w:rPr>
      </w:pPr>
    </w:p>
    <w:p w14:paraId="0A560160" w14:textId="77777777" w:rsidR="007F14AB" w:rsidRPr="007F14AB" w:rsidRDefault="007F14AB" w:rsidP="007F14AB">
      <w:pPr>
        <w:spacing w:before="216" w:line="240" w:lineRule="auto"/>
        <w:ind w:left="227"/>
        <w:rPr>
          <w:rFonts w:eastAsia="Times New Roman"/>
          <w:b/>
          <w:bCs/>
          <w:color w:val="000000"/>
          <w:sz w:val="28"/>
          <w:szCs w:val="28"/>
          <w:u w:val="single"/>
        </w:rPr>
      </w:pPr>
      <w:r w:rsidRPr="007F14AB">
        <w:rPr>
          <w:noProof/>
          <w:u w:val="single"/>
        </w:rPr>
        <w:lastRenderedPageBreak/>
        <w:drawing>
          <wp:anchor distT="0" distB="0" distL="114300" distR="114300" simplePos="0" relativeHeight="251700224" behindDoc="0" locked="0" layoutInCell="1" allowOverlap="1" wp14:anchorId="3EF453D1" wp14:editId="5ADA39CF">
            <wp:simplePos x="0" y="0"/>
            <wp:positionH relativeFrom="margin">
              <wp:posOffset>2961168</wp:posOffset>
            </wp:positionH>
            <wp:positionV relativeFrom="margin">
              <wp:align>top</wp:align>
            </wp:positionV>
            <wp:extent cx="457200" cy="474980"/>
            <wp:effectExtent l="0" t="0" r="0" b="1270"/>
            <wp:wrapThrough wrapText="bothSides">
              <wp:wrapPolygon edited="0">
                <wp:start x="0" y="0"/>
                <wp:lineTo x="0" y="20791"/>
                <wp:lineTo x="20700" y="20791"/>
                <wp:lineTo x="20700"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63676" cy="481947"/>
                    </a:xfrm>
                    <a:prstGeom prst="rect">
                      <a:avLst/>
                    </a:prstGeom>
                    <a:noFill/>
                  </pic:spPr>
                </pic:pic>
              </a:graphicData>
            </a:graphic>
            <wp14:sizeRelH relativeFrom="margin">
              <wp14:pctWidth>0</wp14:pctWidth>
            </wp14:sizeRelH>
            <wp14:sizeRelV relativeFrom="margin">
              <wp14:pctHeight>0</wp14:pctHeight>
            </wp14:sizeRelV>
          </wp:anchor>
        </w:drawing>
      </w:r>
      <w:r w:rsidRPr="007F14AB">
        <w:rPr>
          <w:rFonts w:eastAsia="Times New Roman"/>
          <w:b/>
          <w:bCs/>
          <w:color w:val="000000"/>
          <w:sz w:val="28"/>
          <w:szCs w:val="28"/>
          <w:u w:val="single"/>
        </w:rPr>
        <w:t>Appendix 1</w:t>
      </w:r>
    </w:p>
    <w:p w14:paraId="207F6E42" w14:textId="77777777" w:rsidR="007F14AB" w:rsidRDefault="007F14AB" w:rsidP="007F14AB">
      <w:pPr>
        <w:spacing w:before="216" w:line="240" w:lineRule="auto"/>
        <w:rPr>
          <w:rFonts w:eastAsia="Times New Roman"/>
          <w:b/>
          <w:bCs/>
          <w:color w:val="000000"/>
          <w:sz w:val="28"/>
          <w:szCs w:val="28"/>
          <w:u w:val="single"/>
        </w:rPr>
      </w:pPr>
    </w:p>
    <w:p w14:paraId="53B59E29" w14:textId="77777777" w:rsidR="007F14AB" w:rsidRDefault="007F14AB" w:rsidP="007F14AB">
      <w:pPr>
        <w:spacing w:before="216" w:line="240" w:lineRule="auto"/>
        <w:ind w:left="227"/>
        <w:jc w:val="center"/>
        <w:rPr>
          <w:rFonts w:eastAsia="Times New Roman"/>
          <w:b/>
          <w:bCs/>
          <w:color w:val="000000"/>
          <w:sz w:val="28"/>
          <w:szCs w:val="28"/>
          <w:u w:val="single"/>
        </w:rPr>
      </w:pPr>
      <w:r>
        <w:rPr>
          <w:rFonts w:eastAsia="Times New Roman"/>
          <w:b/>
          <w:bCs/>
          <w:color w:val="000000"/>
          <w:sz w:val="28"/>
          <w:szCs w:val="28"/>
          <w:u w:val="single"/>
        </w:rPr>
        <w:t>A Protocol for Unannounced Police Visits</w:t>
      </w:r>
    </w:p>
    <w:p w14:paraId="79816FF8" w14:textId="77777777" w:rsidR="007F14AB" w:rsidRDefault="007F14AB" w:rsidP="007F14AB">
      <w:pPr>
        <w:pStyle w:val="ListParagraph"/>
        <w:numPr>
          <w:ilvl w:val="0"/>
          <w:numId w:val="42"/>
        </w:numPr>
        <w:spacing w:before="216" w:line="240" w:lineRule="auto"/>
        <w:jc w:val="both"/>
        <w:rPr>
          <w:rFonts w:eastAsia="Times New Roman"/>
          <w:color w:val="000000"/>
        </w:rPr>
      </w:pPr>
      <w:r>
        <w:rPr>
          <w:rFonts w:eastAsia="Times New Roman"/>
          <w:color w:val="000000"/>
        </w:rPr>
        <w:t xml:space="preserve">The police may visit school to speak to children about a child protection investigation or if they are investigating a crime or allegation. Should a visit be in relation to child protection, the Designated Safeguarding Lead is </w:t>
      </w:r>
      <w:r>
        <w:rPr>
          <w:rFonts w:eastAsia="Times New Roman"/>
          <w:b/>
          <w:i/>
          <w:color w:val="000000"/>
        </w:rPr>
        <w:t>usually</w:t>
      </w:r>
      <w:r>
        <w:rPr>
          <w:rFonts w:eastAsia="Times New Roman"/>
          <w:color w:val="000000"/>
        </w:rPr>
        <w:t xml:space="preserve"> notified in advance via Children’s Social Care.</w:t>
      </w:r>
    </w:p>
    <w:p w14:paraId="75B17E91" w14:textId="77777777" w:rsidR="007F14AB" w:rsidRDefault="007F14AB" w:rsidP="007F14AB">
      <w:pPr>
        <w:pStyle w:val="ListParagraph"/>
        <w:spacing w:before="216" w:line="240" w:lineRule="auto"/>
        <w:ind w:left="587"/>
        <w:jc w:val="both"/>
        <w:rPr>
          <w:rFonts w:eastAsia="Times New Roman"/>
          <w:color w:val="000000"/>
        </w:rPr>
      </w:pPr>
    </w:p>
    <w:p w14:paraId="35517C15" w14:textId="77777777" w:rsidR="007F14AB" w:rsidRDefault="007F14AB" w:rsidP="007F14AB">
      <w:pPr>
        <w:pStyle w:val="ListParagraph"/>
        <w:numPr>
          <w:ilvl w:val="0"/>
          <w:numId w:val="42"/>
        </w:numPr>
        <w:spacing w:before="216" w:line="240" w:lineRule="auto"/>
        <w:jc w:val="both"/>
        <w:rPr>
          <w:rFonts w:eastAsia="Times New Roman"/>
          <w:color w:val="000000"/>
        </w:rPr>
      </w:pPr>
      <w:r>
        <w:rPr>
          <w:rFonts w:eastAsia="Times New Roman"/>
          <w:color w:val="000000"/>
        </w:rPr>
        <w:t xml:space="preserve">If the police arrive at school, without notice, to see either a child, group of children or an adult, the </w:t>
      </w:r>
      <w:r>
        <w:rPr>
          <w:rFonts w:eastAsia="Times New Roman"/>
          <w:b/>
          <w:i/>
          <w:color w:val="000000"/>
        </w:rPr>
        <w:t>Designated Safeguarding Lead must be notified</w:t>
      </w:r>
      <w:r>
        <w:rPr>
          <w:rFonts w:eastAsia="Times New Roman"/>
          <w:color w:val="000000"/>
        </w:rPr>
        <w:t xml:space="preserve"> </w:t>
      </w:r>
      <w:r>
        <w:rPr>
          <w:rFonts w:eastAsia="Times New Roman"/>
          <w:b/>
          <w:i/>
          <w:color w:val="000000"/>
        </w:rPr>
        <w:t>immediately</w:t>
      </w:r>
      <w:r>
        <w:rPr>
          <w:rFonts w:eastAsia="Times New Roman"/>
          <w:color w:val="000000"/>
        </w:rPr>
        <w:t>. This includes interrupting a meeting or phone call.</w:t>
      </w:r>
    </w:p>
    <w:p w14:paraId="121211C4" w14:textId="77777777" w:rsidR="007F14AB" w:rsidRDefault="007F14AB" w:rsidP="007F14AB">
      <w:pPr>
        <w:pStyle w:val="ListParagraph"/>
        <w:rPr>
          <w:rFonts w:eastAsia="Times New Roman"/>
          <w:color w:val="000000"/>
        </w:rPr>
      </w:pPr>
    </w:p>
    <w:p w14:paraId="5A404167" w14:textId="77777777" w:rsidR="007F14AB" w:rsidRDefault="007F14AB" w:rsidP="007F14AB">
      <w:pPr>
        <w:pStyle w:val="ListParagraph"/>
        <w:numPr>
          <w:ilvl w:val="0"/>
          <w:numId w:val="42"/>
        </w:numPr>
        <w:spacing w:before="216" w:line="240" w:lineRule="auto"/>
        <w:rPr>
          <w:rFonts w:eastAsia="Times New Roman"/>
          <w:color w:val="000000"/>
        </w:rPr>
      </w:pPr>
      <w:r>
        <w:rPr>
          <w:rFonts w:eastAsia="Times New Roman"/>
          <w:color w:val="000000"/>
        </w:rPr>
        <w:t>If the Designated Safeguarding Lead is not in school, a Deputy Safeguarding Lead should meet with the officer, listen and gather information to confirm why they have come to school.</w:t>
      </w:r>
    </w:p>
    <w:p w14:paraId="6E19E4E8" w14:textId="77777777" w:rsidR="007F14AB" w:rsidRDefault="007F14AB" w:rsidP="007F14AB">
      <w:pPr>
        <w:pStyle w:val="ListParagraph"/>
        <w:rPr>
          <w:rFonts w:eastAsia="Times New Roman"/>
          <w:color w:val="000000"/>
        </w:rPr>
      </w:pPr>
    </w:p>
    <w:p w14:paraId="726F85F9" w14:textId="77777777" w:rsidR="007F14AB" w:rsidRDefault="007F14AB" w:rsidP="007F14AB">
      <w:pPr>
        <w:pStyle w:val="ListParagraph"/>
        <w:numPr>
          <w:ilvl w:val="0"/>
          <w:numId w:val="42"/>
        </w:numPr>
        <w:spacing w:before="216" w:line="240" w:lineRule="auto"/>
        <w:rPr>
          <w:rFonts w:eastAsia="Times New Roman"/>
          <w:color w:val="000000"/>
        </w:rPr>
      </w:pPr>
      <w:r>
        <w:rPr>
          <w:rFonts w:eastAsia="Times New Roman"/>
          <w:color w:val="000000"/>
        </w:rPr>
        <w:t>The Deputy Safeguarding Lead should then contact the Designated Safeguarding Lead via telephone or video call to share this information and confirm next steps.</w:t>
      </w:r>
    </w:p>
    <w:p w14:paraId="3B739EAA" w14:textId="77777777" w:rsidR="007F14AB" w:rsidRDefault="007F14AB" w:rsidP="007F14AB">
      <w:pPr>
        <w:pStyle w:val="ListParagraph"/>
        <w:rPr>
          <w:rFonts w:eastAsia="Times New Roman"/>
          <w:color w:val="000000"/>
        </w:rPr>
      </w:pPr>
    </w:p>
    <w:p w14:paraId="5D9AA750" w14:textId="77777777" w:rsidR="007F14AB" w:rsidRDefault="007F14AB" w:rsidP="007F14AB">
      <w:pPr>
        <w:pStyle w:val="ListParagraph"/>
        <w:numPr>
          <w:ilvl w:val="0"/>
          <w:numId w:val="42"/>
        </w:numPr>
        <w:spacing w:before="216" w:line="240" w:lineRule="auto"/>
        <w:rPr>
          <w:rFonts w:eastAsia="Times New Roman"/>
          <w:color w:val="000000"/>
        </w:rPr>
      </w:pPr>
      <w:r>
        <w:rPr>
          <w:rFonts w:eastAsia="Times New Roman"/>
          <w:color w:val="000000"/>
        </w:rPr>
        <w:t>If the Designated Safeguarding Lead is not available, the Deputy Safeguarding Lead should contact another experienced Headteacher within the Aireborough Learning Partnership Trust for advice.</w:t>
      </w:r>
    </w:p>
    <w:p w14:paraId="111193D0" w14:textId="77777777" w:rsidR="007F14AB" w:rsidRDefault="007F14AB" w:rsidP="007F14AB">
      <w:pPr>
        <w:pStyle w:val="ListParagraph"/>
        <w:rPr>
          <w:rFonts w:eastAsia="Times New Roman"/>
          <w:color w:val="000000"/>
        </w:rPr>
      </w:pPr>
    </w:p>
    <w:p w14:paraId="6A604DAE" w14:textId="77777777" w:rsidR="007F14AB" w:rsidRDefault="007F14AB" w:rsidP="007F14AB">
      <w:pPr>
        <w:pStyle w:val="ListParagraph"/>
        <w:numPr>
          <w:ilvl w:val="0"/>
          <w:numId w:val="42"/>
        </w:numPr>
        <w:spacing w:before="216" w:line="240" w:lineRule="auto"/>
        <w:rPr>
          <w:rFonts w:eastAsia="Times New Roman"/>
          <w:color w:val="000000"/>
        </w:rPr>
      </w:pPr>
      <w:r>
        <w:rPr>
          <w:rFonts w:eastAsia="Times New Roman"/>
          <w:color w:val="000000"/>
        </w:rPr>
        <w:t>Staff at Rawdon St Peter’s will not act in Loco Parentis in relation to legal or police matters without prior written consent from parents.</w:t>
      </w:r>
    </w:p>
    <w:p w14:paraId="0B90F21E" w14:textId="77777777" w:rsidR="007F14AB" w:rsidRDefault="007F14AB" w:rsidP="007F14AB">
      <w:pPr>
        <w:pStyle w:val="ListParagraph"/>
        <w:rPr>
          <w:rFonts w:eastAsia="Times New Roman"/>
          <w:color w:val="000000"/>
        </w:rPr>
      </w:pPr>
      <w:r>
        <w:rPr>
          <w:rFonts w:asciiTheme="minorHAnsi" w:eastAsiaTheme="minorHAnsi" w:hAnsiTheme="minorHAnsi" w:cstheme="minorBidi"/>
          <w:noProof/>
          <w:lang w:eastAsia="en-US"/>
        </w:rPr>
        <w:drawing>
          <wp:anchor distT="0" distB="0" distL="114300" distR="114300" simplePos="0" relativeHeight="251701248" behindDoc="0" locked="0" layoutInCell="1" allowOverlap="1" wp14:anchorId="4335AC13" wp14:editId="7D17394E">
            <wp:simplePos x="0" y="0"/>
            <wp:positionH relativeFrom="column">
              <wp:posOffset>1457960</wp:posOffset>
            </wp:positionH>
            <wp:positionV relativeFrom="paragraph">
              <wp:posOffset>64770</wp:posOffset>
            </wp:positionV>
            <wp:extent cx="3881120" cy="1387475"/>
            <wp:effectExtent l="0" t="0" r="5080" b="3175"/>
            <wp:wrapThrough wrapText="bothSides">
              <wp:wrapPolygon edited="0">
                <wp:start x="0" y="0"/>
                <wp:lineTo x="0" y="21353"/>
                <wp:lineTo x="21522" y="21353"/>
                <wp:lineTo x="21522"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81120" cy="1387475"/>
                    </a:xfrm>
                    <a:prstGeom prst="rect">
                      <a:avLst/>
                    </a:prstGeom>
                    <a:noFill/>
                  </pic:spPr>
                </pic:pic>
              </a:graphicData>
            </a:graphic>
            <wp14:sizeRelH relativeFrom="margin">
              <wp14:pctWidth>0</wp14:pctWidth>
            </wp14:sizeRelH>
            <wp14:sizeRelV relativeFrom="margin">
              <wp14:pctHeight>0</wp14:pctHeight>
            </wp14:sizeRelV>
          </wp:anchor>
        </w:drawing>
      </w:r>
    </w:p>
    <w:p w14:paraId="52A51D92" w14:textId="77777777" w:rsidR="007F14AB" w:rsidRDefault="007F14AB" w:rsidP="007F14AB">
      <w:pPr>
        <w:pStyle w:val="ListParagraph"/>
        <w:rPr>
          <w:rFonts w:eastAsia="Times New Roman"/>
          <w:color w:val="000000"/>
        </w:rPr>
      </w:pPr>
    </w:p>
    <w:p w14:paraId="236C5E7B" w14:textId="77777777" w:rsidR="007F14AB" w:rsidRDefault="007F14AB" w:rsidP="007F14AB">
      <w:pPr>
        <w:spacing w:before="216" w:line="240" w:lineRule="auto"/>
        <w:jc w:val="center"/>
        <w:rPr>
          <w:rFonts w:eastAsia="Times New Roman"/>
          <w:i/>
          <w:color w:val="000000"/>
        </w:rPr>
      </w:pPr>
    </w:p>
    <w:p w14:paraId="0F715281" w14:textId="77777777" w:rsidR="007F14AB" w:rsidRDefault="007F14AB" w:rsidP="007F14AB">
      <w:pPr>
        <w:spacing w:before="216" w:line="240" w:lineRule="auto"/>
        <w:jc w:val="center"/>
        <w:rPr>
          <w:rFonts w:eastAsia="Times New Roman"/>
          <w:i/>
          <w:color w:val="000000"/>
        </w:rPr>
      </w:pPr>
    </w:p>
    <w:p w14:paraId="0976CCB9" w14:textId="77777777" w:rsidR="007F14AB" w:rsidRDefault="007F14AB" w:rsidP="007F14AB">
      <w:pPr>
        <w:spacing w:before="216" w:line="240" w:lineRule="auto"/>
        <w:jc w:val="center"/>
        <w:rPr>
          <w:rFonts w:eastAsia="Times New Roman"/>
          <w:i/>
          <w:color w:val="000000"/>
        </w:rPr>
      </w:pPr>
    </w:p>
    <w:p w14:paraId="2D988EFA" w14:textId="77777777" w:rsidR="007F14AB" w:rsidRDefault="007F14AB" w:rsidP="007F14AB">
      <w:pPr>
        <w:spacing w:before="216" w:line="240" w:lineRule="auto"/>
        <w:rPr>
          <w:rFonts w:eastAsia="Times New Roman"/>
          <w:i/>
          <w:color w:val="000000"/>
        </w:rPr>
      </w:pPr>
    </w:p>
    <w:p w14:paraId="50B1E862" w14:textId="77777777" w:rsidR="007F14AB" w:rsidRDefault="007F14AB" w:rsidP="007F14AB">
      <w:pPr>
        <w:spacing w:before="100" w:beforeAutospacing="1" w:after="100" w:afterAutospacing="1" w:line="240" w:lineRule="auto"/>
        <w:contextualSpacing/>
        <w:jc w:val="center"/>
        <w:rPr>
          <w:rFonts w:eastAsia="Times New Roman"/>
          <w:color w:val="000000"/>
        </w:rPr>
      </w:pPr>
    </w:p>
    <w:p w14:paraId="542CD017" w14:textId="77777777" w:rsidR="007F14AB" w:rsidRDefault="007F14AB" w:rsidP="007F14AB">
      <w:pPr>
        <w:spacing w:before="100" w:beforeAutospacing="1" w:after="100" w:afterAutospacing="1" w:line="240" w:lineRule="auto"/>
        <w:contextualSpacing/>
        <w:jc w:val="center"/>
        <w:rPr>
          <w:rStyle w:val="uv3um"/>
          <w:rFonts w:eastAsiaTheme="minorHAnsi"/>
          <w:spacing w:val="2"/>
          <w:shd w:val="clear" w:color="auto" w:fill="FFFFFF"/>
          <w:lang w:eastAsia="en-US"/>
        </w:rPr>
      </w:pPr>
      <w:r>
        <w:rPr>
          <w:rFonts w:eastAsia="Times New Roman"/>
          <w:color w:val="000000"/>
        </w:rPr>
        <w:t xml:space="preserve">Whilst safeguarding our pupils, it is our right to ask questions and ensure that decisions made are supporting a child’s welfare and are not made without parental consultation or consent, unless doing this would place the pupil at risk. </w:t>
      </w:r>
      <w:r>
        <w:rPr>
          <w:spacing w:val="2"/>
          <w:shd w:val="clear" w:color="auto" w:fill="FFFFFF"/>
        </w:rPr>
        <w:t>While schools act in loco parentis through a duty of care, they are not obligated to divulge confidential information to the police. The head teacher must be satisfied that it is essential before allowing police interviews with pupils on school premises.</w:t>
      </w:r>
    </w:p>
    <w:p w14:paraId="5637F00D" w14:textId="77777777" w:rsidR="007F14AB" w:rsidRDefault="007F14AB" w:rsidP="007F14AB">
      <w:pPr>
        <w:spacing w:before="100" w:beforeAutospacing="1" w:after="100" w:afterAutospacing="1" w:line="240" w:lineRule="auto"/>
        <w:contextualSpacing/>
        <w:jc w:val="center"/>
        <w:rPr>
          <w:rFonts w:eastAsia="Times New Roman"/>
          <w:b/>
          <w:bCs/>
        </w:rPr>
      </w:pPr>
    </w:p>
    <w:p w14:paraId="3B00F991" w14:textId="77777777" w:rsidR="007F14AB" w:rsidRDefault="007F14AB" w:rsidP="007F14AB">
      <w:pPr>
        <w:spacing w:before="100" w:beforeAutospacing="1" w:after="100" w:afterAutospacing="1" w:line="240" w:lineRule="auto"/>
        <w:contextualSpacing/>
        <w:jc w:val="center"/>
        <w:rPr>
          <w:rFonts w:eastAsia="Times New Roman"/>
          <w:b/>
          <w:bCs/>
        </w:rPr>
      </w:pPr>
      <w:r>
        <w:rPr>
          <w:rFonts w:eastAsia="Times New Roman"/>
        </w:rPr>
        <w:t>Staff at Rawdon St Peter’s will not act in loco parentis when/if it would be possible for a parent to carry out this role themselves, even if it is at another time and venue.</w:t>
      </w:r>
    </w:p>
    <w:p w14:paraId="2F72F729" w14:textId="77777777" w:rsidR="007F14AB" w:rsidRDefault="007F14AB" w:rsidP="007F14AB">
      <w:pPr>
        <w:rPr>
          <w:rFonts w:eastAsia="Times New Roman"/>
          <w:color w:val="000000"/>
        </w:rPr>
      </w:pPr>
    </w:p>
    <w:p w14:paraId="68809E4F" w14:textId="77777777" w:rsidR="007F14AB" w:rsidRDefault="007F14AB" w:rsidP="007F14AB">
      <w:pPr>
        <w:spacing w:before="100" w:beforeAutospacing="1" w:after="100" w:afterAutospacing="1" w:line="240" w:lineRule="auto"/>
        <w:contextualSpacing/>
        <w:rPr>
          <w:rFonts w:eastAsia="Times New Roman"/>
          <w:b/>
          <w:color w:val="000000"/>
          <w:u w:val="single"/>
        </w:rPr>
      </w:pPr>
      <w:r>
        <w:rPr>
          <w:rFonts w:eastAsia="Times New Roman"/>
          <w:b/>
          <w:color w:val="000000"/>
          <w:u w:val="single"/>
        </w:rPr>
        <w:t>Key Definitions</w:t>
      </w:r>
    </w:p>
    <w:p w14:paraId="2946224E" w14:textId="77777777" w:rsidR="007F14AB" w:rsidRDefault="007F14AB" w:rsidP="007F14AB">
      <w:pPr>
        <w:spacing w:before="100" w:beforeAutospacing="1" w:after="100" w:afterAutospacing="1" w:line="240" w:lineRule="auto"/>
        <w:contextualSpacing/>
        <w:rPr>
          <w:rFonts w:eastAsia="Times New Roman"/>
          <w:b/>
          <w:color w:val="000000"/>
        </w:rPr>
      </w:pPr>
    </w:p>
    <w:p w14:paraId="029EC981" w14:textId="77777777" w:rsidR="007F14AB" w:rsidRDefault="007F14AB" w:rsidP="007F14AB">
      <w:pPr>
        <w:spacing w:before="100" w:beforeAutospacing="1" w:after="100" w:afterAutospacing="1" w:line="240" w:lineRule="auto"/>
        <w:contextualSpacing/>
        <w:rPr>
          <w:rFonts w:eastAsia="Times New Roman"/>
          <w:b/>
          <w:color w:val="000000"/>
        </w:rPr>
      </w:pPr>
      <w:r>
        <w:rPr>
          <w:rFonts w:eastAsia="Times New Roman"/>
          <w:b/>
          <w:color w:val="000000"/>
        </w:rPr>
        <w:t>Appropriate Adult</w:t>
      </w:r>
    </w:p>
    <w:p w14:paraId="20A51210" w14:textId="77777777" w:rsidR="007F14AB" w:rsidRDefault="007F14AB" w:rsidP="007F14AB">
      <w:pPr>
        <w:spacing w:before="100" w:beforeAutospacing="1" w:after="100" w:afterAutospacing="1" w:line="240" w:lineRule="auto"/>
        <w:contextualSpacing/>
        <w:rPr>
          <w:rFonts w:eastAsia="Times New Roman"/>
          <w:b/>
          <w:color w:val="000000"/>
        </w:rPr>
      </w:pPr>
    </w:p>
    <w:p w14:paraId="77B2AC21" w14:textId="77777777" w:rsidR="007F14AB" w:rsidRDefault="007F14AB" w:rsidP="007F14AB">
      <w:pPr>
        <w:spacing w:before="100" w:beforeAutospacing="1" w:after="100" w:afterAutospacing="1" w:line="240" w:lineRule="auto"/>
        <w:contextualSpacing/>
        <w:jc w:val="both"/>
        <w:rPr>
          <w:rFonts w:eastAsiaTheme="minorHAnsi"/>
          <w:color w:val="1F1F1F"/>
          <w:shd w:val="clear" w:color="auto" w:fill="FFFFFF"/>
          <w:lang w:eastAsia="en-US"/>
        </w:rPr>
      </w:pPr>
      <w:r>
        <w:rPr>
          <w:color w:val="1F1F1F"/>
          <w:shd w:val="clear" w:color="auto" w:fill="FFFFFF"/>
        </w:rPr>
        <w:t xml:space="preserve">The role of the </w:t>
      </w:r>
      <w:r>
        <w:rPr>
          <w:i/>
          <w:color w:val="1F1F1F"/>
          <w:shd w:val="clear" w:color="auto" w:fill="FFFFFF"/>
        </w:rPr>
        <w:t>appropriate adult</w:t>
      </w:r>
      <w:r>
        <w:rPr>
          <w:color w:val="1F1F1F"/>
          <w:shd w:val="clear" w:color="auto" w:fill="FFFFFF"/>
        </w:rPr>
        <w:t xml:space="preserve"> is to safeguard the interests, rights, entitlements and welfare of children and vulnerable people. In school this may mean sitting with a child whilst they are spoken to by a police officer or social worker.</w:t>
      </w:r>
    </w:p>
    <w:p w14:paraId="1C82674D" w14:textId="77777777" w:rsidR="007F14AB" w:rsidRDefault="007F14AB" w:rsidP="007F14AB">
      <w:pPr>
        <w:spacing w:before="100" w:beforeAutospacing="1" w:after="100" w:afterAutospacing="1" w:line="240" w:lineRule="auto"/>
        <w:contextualSpacing/>
        <w:jc w:val="both"/>
        <w:rPr>
          <w:rFonts w:eastAsia="Times New Roman"/>
          <w:color w:val="000000"/>
        </w:rPr>
      </w:pPr>
    </w:p>
    <w:p w14:paraId="51C1AB72" w14:textId="77777777" w:rsidR="007F14AB" w:rsidRDefault="007F14AB" w:rsidP="007F14AB">
      <w:pPr>
        <w:spacing w:before="100" w:beforeAutospacing="1" w:after="100" w:afterAutospacing="1" w:line="240" w:lineRule="auto"/>
        <w:contextualSpacing/>
        <w:rPr>
          <w:rFonts w:eastAsia="Times New Roman"/>
          <w:b/>
          <w:color w:val="000000"/>
        </w:rPr>
      </w:pPr>
      <w:r>
        <w:rPr>
          <w:rFonts w:eastAsia="Times New Roman"/>
          <w:b/>
          <w:color w:val="000000"/>
        </w:rPr>
        <w:t>Loco Parentis (in place of a parent)</w:t>
      </w:r>
    </w:p>
    <w:p w14:paraId="0DDB1048" w14:textId="77777777" w:rsidR="007F14AB" w:rsidRDefault="007F14AB" w:rsidP="007F14AB">
      <w:pPr>
        <w:spacing w:before="100" w:beforeAutospacing="1" w:after="100" w:afterAutospacing="1" w:line="240" w:lineRule="auto"/>
        <w:contextualSpacing/>
        <w:rPr>
          <w:rFonts w:eastAsia="Times New Roman"/>
          <w:b/>
          <w:color w:val="000000"/>
        </w:rPr>
      </w:pPr>
    </w:p>
    <w:p w14:paraId="280C41CC" w14:textId="77777777" w:rsidR="0056230F" w:rsidRPr="007F14AB" w:rsidRDefault="007F14AB" w:rsidP="007F14AB">
      <w:pPr>
        <w:spacing w:before="100" w:beforeAutospacing="1" w:after="100" w:afterAutospacing="1" w:line="240" w:lineRule="auto"/>
        <w:contextualSpacing/>
        <w:jc w:val="both"/>
        <w:rPr>
          <w:rFonts w:eastAsia="Times New Roman"/>
          <w:color w:val="000000"/>
        </w:rPr>
      </w:pPr>
      <w:r w:rsidRPr="007F14AB">
        <w:rPr>
          <w:rFonts w:eastAsia="Times New Roman"/>
          <w:color w:val="000000"/>
        </w:rPr>
        <w:t xml:space="preserve">In </w:t>
      </w:r>
      <w:r w:rsidRPr="007F14AB">
        <w:rPr>
          <w:rFonts w:eastAsia="Times New Roman"/>
          <w:i/>
          <w:color w:val="000000"/>
        </w:rPr>
        <w:t>loco parentis</w:t>
      </w:r>
      <w:r w:rsidRPr="007F14AB">
        <w:rPr>
          <w:rFonts w:eastAsia="Times New Roman"/>
          <w:color w:val="000000"/>
        </w:rPr>
        <w:t xml:space="preserve"> is the concept that someone with the care of a child stands in for their parent in his or her absence. RSP will act in loco parentis whilst a child is in their care in terms of their duty of care however, by acting in loco parentis, RSP does not assume legal parental responsibility.</w:t>
      </w:r>
    </w:p>
    <w:p w14:paraId="7944E5F4" w14:textId="77777777" w:rsidR="002E4FB1" w:rsidRPr="00854CE3" w:rsidRDefault="002E4FB1" w:rsidP="002E4FB1">
      <w:pPr>
        <w:tabs>
          <w:tab w:val="num" w:pos="720"/>
        </w:tabs>
        <w:rPr>
          <w:b/>
          <w:bCs/>
          <w:sz w:val="28"/>
          <w:u w:val="single"/>
        </w:rPr>
      </w:pPr>
      <w:r w:rsidRPr="00854CE3">
        <w:rPr>
          <w:b/>
          <w:bCs/>
          <w:sz w:val="28"/>
          <w:u w:val="single"/>
        </w:rPr>
        <w:lastRenderedPageBreak/>
        <w:t xml:space="preserve">Appendix </w:t>
      </w:r>
      <w:r w:rsidR="007F14AB">
        <w:rPr>
          <w:b/>
          <w:bCs/>
          <w:sz w:val="28"/>
          <w:u w:val="single"/>
        </w:rPr>
        <w:t>2</w:t>
      </w:r>
      <w:r w:rsidRPr="00854CE3">
        <w:rPr>
          <w:b/>
          <w:bCs/>
          <w:sz w:val="28"/>
          <w:u w:val="single"/>
        </w:rPr>
        <w:t xml:space="preserve"> – Relationship Policy</w:t>
      </w:r>
    </w:p>
    <w:p w14:paraId="6336C058" w14:textId="77777777" w:rsidR="002E4FB1" w:rsidRDefault="002E4FB1" w:rsidP="002E4FB1">
      <w:pPr>
        <w:tabs>
          <w:tab w:val="num" w:pos="720"/>
        </w:tabs>
        <w:ind w:left="360"/>
        <w:rPr>
          <w:bCs/>
        </w:rPr>
      </w:pPr>
      <w:r>
        <w:rPr>
          <w:bCs/>
        </w:rPr>
        <w:t>Below are least intrusive intervention strategies that can be used to support positive behaviour when teaching (</w:t>
      </w:r>
      <w:proofErr w:type="spellStart"/>
      <w:r>
        <w:rPr>
          <w:bCs/>
        </w:rPr>
        <w:t>Lemov.D</w:t>
      </w:r>
      <w:proofErr w:type="spellEnd"/>
      <w:r>
        <w:rPr>
          <w:bCs/>
        </w:rPr>
        <w:t xml:space="preserve">, 2015). They are key tools for QFT. These are not included in the behaviour rules which lead to intervention from SLT but are there to keep the class on track in a positive way, reinforcing positive behaviours and using praise to reinforce expectations. </w:t>
      </w:r>
    </w:p>
    <w:p w14:paraId="467DCFCD" w14:textId="77777777" w:rsidR="002E4FB1" w:rsidRDefault="002E4FB1" w:rsidP="002E4FB1">
      <w:pPr>
        <w:pStyle w:val="ListParagraph"/>
        <w:numPr>
          <w:ilvl w:val="0"/>
          <w:numId w:val="38"/>
        </w:numPr>
        <w:tabs>
          <w:tab w:val="num" w:pos="720"/>
        </w:tabs>
        <w:spacing w:after="160" w:line="259" w:lineRule="auto"/>
      </w:pPr>
      <w:r w:rsidRPr="00E80A90">
        <w:rPr>
          <w:b/>
          <w:bCs/>
          <w:u w:val="single"/>
        </w:rPr>
        <w:t xml:space="preserve"> ‘Non-verbal Intervention’ </w:t>
      </w:r>
      <w:r w:rsidRPr="00E80A90">
        <w:t>is when you use gestures or your proximity to a pupil to mitigate low-level disruption in a non-invasive way</w:t>
      </w:r>
    </w:p>
    <w:p w14:paraId="6399D186" w14:textId="77777777" w:rsidR="002E4FB1" w:rsidRPr="00E80A90" w:rsidRDefault="002E4FB1" w:rsidP="002E4FB1">
      <w:pPr>
        <w:numPr>
          <w:ilvl w:val="0"/>
          <w:numId w:val="26"/>
        </w:numPr>
        <w:spacing w:after="160" w:line="259" w:lineRule="auto"/>
      </w:pPr>
      <w:r w:rsidRPr="00E80A90">
        <w:t>The advantage of this technique is that the teaching does not stop while the disruption is being addressed, so the flow of the lesson is not interrupted in any way. It is also a respectful way to refocus pupils because it gives them an opportunity to self-regulate their behaviour without being shamed or embarrassed in front of their peers.</w:t>
      </w:r>
    </w:p>
    <w:p w14:paraId="1F07EAA8" w14:textId="77777777" w:rsidR="002E4FB1" w:rsidRPr="00E80A90" w:rsidRDefault="002E4FB1" w:rsidP="002E4FB1">
      <w:r w:rsidRPr="00E80A90">
        <w:rPr>
          <w:bCs/>
          <w:u w:val="single"/>
        </w:rPr>
        <w:t>Example of using gestures</w:t>
      </w:r>
    </w:p>
    <w:p w14:paraId="0DC1F4DE" w14:textId="77777777" w:rsidR="002E4FB1" w:rsidRPr="00E80A90" w:rsidRDefault="002E4FB1" w:rsidP="002E4FB1">
      <w:pPr>
        <w:numPr>
          <w:ilvl w:val="0"/>
          <w:numId w:val="27"/>
        </w:numPr>
        <w:spacing w:after="160" w:line="259" w:lineRule="auto"/>
      </w:pPr>
      <w:r w:rsidRPr="00E80A90">
        <w:t>If a pupil is fiddling with their pen or whiteboard during a phonics lesson, you might use a downward hand gesture to signal to the child to put their pen down whilst the rest of the pupils continue to read sounds that you point to on the board.</w:t>
      </w:r>
    </w:p>
    <w:p w14:paraId="64DBA736" w14:textId="77777777" w:rsidR="002E4FB1" w:rsidRPr="00E80A90" w:rsidRDefault="002E4FB1" w:rsidP="002E4FB1">
      <w:r w:rsidRPr="00E80A90">
        <w:rPr>
          <w:bCs/>
          <w:u w:val="single"/>
        </w:rPr>
        <w:t>Example of using proximity</w:t>
      </w:r>
    </w:p>
    <w:p w14:paraId="59AAB628" w14:textId="77777777" w:rsidR="002E4FB1" w:rsidRPr="00E80A90" w:rsidRDefault="002E4FB1" w:rsidP="002E4FB1">
      <w:pPr>
        <w:numPr>
          <w:ilvl w:val="0"/>
          <w:numId w:val="28"/>
        </w:numPr>
        <w:spacing w:line="259" w:lineRule="auto"/>
      </w:pPr>
      <w:r w:rsidRPr="00E80A90">
        <w:t>If you notice a pupil no longer following the text during whole class reading, you might walk closer to where they are sitting whilst continuing to read, to prompt them to follow the text. Here, you’re using your own proximity to the pupil to redirect their attention, without needing to say any words. Other pupils are unlikely to even be aware that you are intervening.</w:t>
      </w:r>
    </w:p>
    <w:p w14:paraId="051AF9D2" w14:textId="77777777" w:rsidR="002E4FB1" w:rsidRDefault="002E4FB1" w:rsidP="002E4FB1">
      <w:pPr>
        <w:numPr>
          <w:ilvl w:val="0"/>
          <w:numId w:val="28"/>
        </w:numPr>
        <w:spacing w:after="160" w:line="259" w:lineRule="auto"/>
      </w:pPr>
      <w:r w:rsidRPr="00E80A90">
        <w:t>These are great ways to refocus off-task pupils without stopping teaching. However, such interventions can become invasive if not performed correctly.</w:t>
      </w:r>
    </w:p>
    <w:p w14:paraId="76EEA63B" w14:textId="77777777" w:rsidR="002E4FB1" w:rsidRPr="00E80A90" w:rsidRDefault="002E4FB1" w:rsidP="002E4FB1">
      <w:r w:rsidRPr="00E80A90">
        <w:rPr>
          <w:bCs/>
          <w:u w:val="single"/>
        </w:rPr>
        <w:t>Non-example</w:t>
      </w:r>
    </w:p>
    <w:p w14:paraId="3C6C276F" w14:textId="77777777" w:rsidR="002E4FB1" w:rsidRPr="00E80A90" w:rsidRDefault="002E4FB1" w:rsidP="002E4FB1">
      <w:pPr>
        <w:numPr>
          <w:ilvl w:val="0"/>
          <w:numId w:val="37"/>
        </w:numPr>
        <w:spacing w:line="259" w:lineRule="auto"/>
      </w:pPr>
      <w:r w:rsidRPr="00E80A90">
        <w:t>A pupil is fiddling with their pen or whiteboard during a phonics lesson, so you use a downward hand gesture to signal to the child to put their pen down and wait, looking at them intently with a frown on your face until they do.</w:t>
      </w:r>
    </w:p>
    <w:p w14:paraId="1C31ACDC" w14:textId="77777777" w:rsidR="002E4FB1" w:rsidRPr="00E80A90" w:rsidRDefault="002E4FB1" w:rsidP="002E4FB1">
      <w:pPr>
        <w:numPr>
          <w:ilvl w:val="0"/>
          <w:numId w:val="37"/>
        </w:numPr>
        <w:spacing w:after="160" w:line="259" w:lineRule="auto"/>
      </w:pPr>
      <w:r w:rsidRPr="00E80A90">
        <w:t>In the above example, the teacher stops teaching. Therefore, the rest of the class has stopped learning and are now watching the non-verbal communication between the teacher and the off-task pupil. This may embarrass the pupil and causes lost learning time. Always aim to use non-verbal interventions discretely whilst continuing to teach your lesson.</w:t>
      </w:r>
    </w:p>
    <w:p w14:paraId="38C13E1A" w14:textId="77777777" w:rsidR="002E4FB1" w:rsidRDefault="002E4FB1" w:rsidP="002E4FB1">
      <w:pPr>
        <w:pStyle w:val="ListParagraph"/>
        <w:numPr>
          <w:ilvl w:val="0"/>
          <w:numId w:val="38"/>
        </w:numPr>
        <w:spacing w:after="160" w:line="259" w:lineRule="auto"/>
      </w:pPr>
      <w:r w:rsidRPr="00E80A90">
        <w:rPr>
          <w:b/>
          <w:u w:val="single"/>
        </w:rPr>
        <w:t>‘Positive Group Correction’</w:t>
      </w:r>
      <w:r w:rsidRPr="00E80A90">
        <w:t xml:space="preserve"> is a quick verbal reminder addressed to the whole class.</w:t>
      </w:r>
    </w:p>
    <w:p w14:paraId="68783E8A" w14:textId="77777777" w:rsidR="002E4FB1" w:rsidRPr="00E80A90" w:rsidRDefault="002E4FB1" w:rsidP="002E4FB1">
      <w:r w:rsidRPr="00E80A90">
        <w:t>Why address the whole group rather than individuals?</w:t>
      </w:r>
    </w:p>
    <w:p w14:paraId="68041ED4" w14:textId="77777777" w:rsidR="002E4FB1" w:rsidRPr="00E80A90" w:rsidRDefault="002E4FB1" w:rsidP="002E4FB1">
      <w:r w:rsidRPr="00E80A90">
        <w:rPr>
          <w:u w:val="single"/>
        </w:rPr>
        <w:t>There are two reasons for this:</w:t>
      </w:r>
    </w:p>
    <w:p w14:paraId="011F9E09" w14:textId="77777777" w:rsidR="002E4FB1" w:rsidRPr="00E80A90" w:rsidRDefault="002E4FB1" w:rsidP="002E4FB1">
      <w:pPr>
        <w:numPr>
          <w:ilvl w:val="0"/>
          <w:numId w:val="29"/>
        </w:numPr>
        <w:spacing w:line="259" w:lineRule="auto"/>
      </w:pPr>
      <w:r w:rsidRPr="00E80A90">
        <w:t>Saying the names of pupils who are not complying with your instructions may cause embarrassment or escalate the behaviour to a confrontation that further disrupts the lesson.</w:t>
      </w:r>
    </w:p>
    <w:p w14:paraId="34FE6BC7" w14:textId="77777777" w:rsidR="002E4FB1" w:rsidRPr="00E80A90" w:rsidRDefault="002E4FB1" w:rsidP="002E4FB1">
      <w:pPr>
        <w:numPr>
          <w:ilvl w:val="0"/>
          <w:numId w:val="29"/>
        </w:numPr>
        <w:spacing w:after="160" w:line="259" w:lineRule="auto"/>
      </w:pPr>
      <w:r w:rsidRPr="00E80A90">
        <w:t>In addressing the whole class, you may prompt others to check their behaviour who may also be off task - but you hadn’t noticed.</w:t>
      </w:r>
    </w:p>
    <w:p w14:paraId="1F798717" w14:textId="77777777" w:rsidR="002E4FB1" w:rsidRPr="00E80A90" w:rsidRDefault="002E4FB1" w:rsidP="002E4FB1">
      <w:r w:rsidRPr="00E80A90">
        <w:t>This intervention is best framed in a positive way – by describing the solution rather than the problem. For example, ‘Everybody should have their pens down and eyes to me’. The correction needs to be short and direct so as not to disrupt the flow of the lesson.</w:t>
      </w:r>
    </w:p>
    <w:p w14:paraId="14403B83" w14:textId="77777777" w:rsidR="002E4FB1" w:rsidRDefault="002E4FB1" w:rsidP="002E4FB1">
      <w:r w:rsidRPr="00E80A90">
        <w:t>If you want to increase accountability of individual pupils, you could non-verbally indicate to a specific pupil whilst still speaking to the whole class.</w:t>
      </w:r>
    </w:p>
    <w:p w14:paraId="7F37CA9E" w14:textId="77777777" w:rsidR="002E4FB1" w:rsidRPr="00E80A90" w:rsidRDefault="002E4FB1" w:rsidP="002E4FB1"/>
    <w:p w14:paraId="1A651689" w14:textId="77777777" w:rsidR="002E4FB1" w:rsidRDefault="002E4FB1" w:rsidP="002E4FB1">
      <w:pPr>
        <w:pStyle w:val="ListParagraph"/>
        <w:numPr>
          <w:ilvl w:val="0"/>
          <w:numId w:val="38"/>
        </w:numPr>
        <w:spacing w:line="259" w:lineRule="auto"/>
      </w:pPr>
      <w:r w:rsidRPr="00947F70">
        <w:rPr>
          <w:b/>
          <w:bCs/>
          <w:u w:val="single"/>
        </w:rPr>
        <w:t>Anonymous Individual Correction</w:t>
      </w:r>
      <w:r w:rsidRPr="00E80A90">
        <w:t> </w:t>
      </w:r>
    </w:p>
    <w:p w14:paraId="331E3CB1" w14:textId="77777777" w:rsidR="002E4FB1" w:rsidRPr="00E80A90" w:rsidRDefault="002E4FB1" w:rsidP="002E4FB1">
      <w:pPr>
        <w:numPr>
          <w:ilvl w:val="0"/>
          <w:numId w:val="30"/>
        </w:numPr>
        <w:spacing w:line="259" w:lineRule="auto"/>
      </w:pPr>
      <w:r w:rsidRPr="00E80A90">
        <w:t>Anonymous Individual Correction’ is similar to the positive group correction in that it is anonymous, and solution focused. However, it additionally informs the class that there are some pupils who are non-compliant. For example, “Eyes on me. I am still waiting for two more pupils”.</w:t>
      </w:r>
    </w:p>
    <w:p w14:paraId="2A0B319C" w14:textId="77777777" w:rsidR="002E4FB1" w:rsidRPr="00E80A90" w:rsidRDefault="002E4FB1" w:rsidP="002E4FB1">
      <w:pPr>
        <w:numPr>
          <w:ilvl w:val="0"/>
          <w:numId w:val="30"/>
        </w:numPr>
        <w:spacing w:line="259" w:lineRule="auto"/>
      </w:pPr>
      <w:r w:rsidRPr="00E80A90">
        <w:lastRenderedPageBreak/>
        <w:t>Anonymity reduces the level of disruption caused, as it prevents pupils from being tempted to turn and face the individual being addressed. It addresses the behaviour in a respectful way, helping to maintain an environment of mutual trust and respect.</w:t>
      </w:r>
    </w:p>
    <w:p w14:paraId="0A7B0950" w14:textId="77777777" w:rsidR="002E4FB1" w:rsidRPr="00E80A90" w:rsidRDefault="002E4FB1" w:rsidP="002E4FB1">
      <w:pPr>
        <w:numPr>
          <w:ilvl w:val="0"/>
          <w:numId w:val="30"/>
        </w:numPr>
        <w:spacing w:after="160" w:line="259" w:lineRule="auto"/>
      </w:pPr>
      <w:r w:rsidRPr="00E80A90">
        <w:t>This technique also gives pupils more ownership over their behaviour as they identify for themselves that they are one of the pupils who isn’t ready. This has the added benefit of encouraging independence and self-regulation.</w:t>
      </w:r>
    </w:p>
    <w:p w14:paraId="2D20FB29" w14:textId="77777777" w:rsidR="002E4FB1" w:rsidRPr="00947F70" w:rsidRDefault="002E4FB1" w:rsidP="002E4FB1">
      <w:pPr>
        <w:pStyle w:val="ListParagraph"/>
        <w:numPr>
          <w:ilvl w:val="0"/>
          <w:numId w:val="38"/>
        </w:numPr>
        <w:spacing w:line="259" w:lineRule="auto"/>
        <w:rPr>
          <w:b/>
          <w:bCs/>
          <w:u w:val="single"/>
        </w:rPr>
      </w:pPr>
      <w:r w:rsidRPr="00947F70">
        <w:rPr>
          <w:b/>
          <w:bCs/>
          <w:u w:val="single"/>
        </w:rPr>
        <w:t>Private Individual Correction</w:t>
      </w:r>
    </w:p>
    <w:p w14:paraId="6550171A" w14:textId="77777777" w:rsidR="002E4FB1" w:rsidRPr="00E80A90" w:rsidRDefault="002E4FB1" w:rsidP="002E4FB1">
      <w:pPr>
        <w:numPr>
          <w:ilvl w:val="0"/>
          <w:numId w:val="31"/>
        </w:numPr>
        <w:spacing w:line="259" w:lineRule="auto"/>
      </w:pPr>
      <w:r w:rsidRPr="00E80A90">
        <w:t>‘Private Individual Correction’ is when you address a pupil’s behaviour discreetly whilst the rest of the class are working independently or with peers.</w:t>
      </w:r>
    </w:p>
    <w:p w14:paraId="4C933E06" w14:textId="77777777" w:rsidR="002E4FB1" w:rsidRPr="00E80A90" w:rsidRDefault="002E4FB1" w:rsidP="002E4FB1">
      <w:pPr>
        <w:numPr>
          <w:ilvl w:val="0"/>
          <w:numId w:val="31"/>
        </w:numPr>
        <w:spacing w:line="259" w:lineRule="auto"/>
      </w:pPr>
      <w:r w:rsidRPr="00E80A90">
        <w:t>What happens if the behaviour occurs during whole-class teaching?</w:t>
      </w:r>
    </w:p>
    <w:p w14:paraId="47BF5681" w14:textId="77777777" w:rsidR="002E4FB1" w:rsidRDefault="002E4FB1" w:rsidP="002E4FB1">
      <w:pPr>
        <w:numPr>
          <w:ilvl w:val="0"/>
          <w:numId w:val="31"/>
        </w:numPr>
        <w:spacing w:line="259" w:lineRule="auto"/>
      </w:pPr>
      <w:r w:rsidRPr="00947F70">
        <w:t>If you notice a pupil is off task whilst you are addressing the whole class, you might give the class a quick task to complete, for example, “Turn to your partner and tell them what you know about topic being covered”. Whilst they are doing this, you can approach the pupil, crouch down next to them, and quietly address the behaviour, for example: “Sunita, it’s important that you understand this method of subtraction. It will help you work independently later. Make sure your eyes are on the board, thank you.”</w:t>
      </w:r>
    </w:p>
    <w:p w14:paraId="1266630A" w14:textId="77777777" w:rsidR="002E4FB1" w:rsidRPr="00947F70" w:rsidRDefault="002E4FB1" w:rsidP="002E4FB1">
      <w:pPr>
        <w:ind w:left="720"/>
      </w:pPr>
      <w:r w:rsidRPr="00947F70">
        <w:br/>
      </w:r>
      <w:r w:rsidRPr="00947F70">
        <w:rPr>
          <w:bCs/>
          <w:u w:val="single"/>
        </w:rPr>
        <w:t>What makes this effective?</w:t>
      </w:r>
    </w:p>
    <w:p w14:paraId="7CF237BE" w14:textId="77777777" w:rsidR="002E4FB1" w:rsidRPr="00E80A90" w:rsidRDefault="002E4FB1" w:rsidP="002E4FB1">
      <w:pPr>
        <w:numPr>
          <w:ilvl w:val="0"/>
          <w:numId w:val="31"/>
        </w:numPr>
        <w:spacing w:line="259" w:lineRule="auto"/>
      </w:pPr>
      <w:r w:rsidRPr="00E80A90">
        <w:t>It describes the solution (“Eyes on the board”).</w:t>
      </w:r>
    </w:p>
    <w:p w14:paraId="73516E4E" w14:textId="77777777" w:rsidR="002E4FB1" w:rsidRPr="00E80A90" w:rsidRDefault="002E4FB1" w:rsidP="002E4FB1">
      <w:pPr>
        <w:numPr>
          <w:ilvl w:val="0"/>
          <w:numId w:val="31"/>
        </w:numPr>
        <w:spacing w:line="259" w:lineRule="auto"/>
      </w:pPr>
      <w:r w:rsidRPr="00E80A90">
        <w:t>It emphasises the purpose to the learner (“It will help you work independently”)</w:t>
      </w:r>
    </w:p>
    <w:p w14:paraId="160190F6" w14:textId="77777777" w:rsidR="002E4FB1" w:rsidRPr="00E80A90" w:rsidRDefault="002E4FB1" w:rsidP="002E4FB1">
      <w:pPr>
        <w:numPr>
          <w:ilvl w:val="0"/>
          <w:numId w:val="31"/>
        </w:numPr>
        <w:spacing w:line="259" w:lineRule="auto"/>
      </w:pPr>
      <w:r w:rsidRPr="00E80A90">
        <w:t>It is done respectfully and privately, rather than in front of the rest of the class.</w:t>
      </w:r>
    </w:p>
    <w:p w14:paraId="5522F320" w14:textId="77777777" w:rsidR="002E4FB1" w:rsidRPr="00E80A90" w:rsidRDefault="002E4FB1" w:rsidP="002E4FB1">
      <w:pPr>
        <w:numPr>
          <w:ilvl w:val="0"/>
          <w:numId w:val="31"/>
        </w:numPr>
        <w:spacing w:after="160" w:line="259" w:lineRule="auto"/>
      </w:pPr>
      <w:r w:rsidRPr="00E80A90">
        <w:t>These features help to create a culture of mutual trust and respect which supports the development of effective relationships.</w:t>
      </w:r>
    </w:p>
    <w:p w14:paraId="38D5F096" w14:textId="77777777" w:rsidR="002E4FB1" w:rsidRPr="00947F70" w:rsidRDefault="002E4FB1" w:rsidP="002E4FB1">
      <w:pPr>
        <w:pStyle w:val="ListParagraph"/>
        <w:numPr>
          <w:ilvl w:val="0"/>
          <w:numId w:val="38"/>
        </w:numPr>
        <w:spacing w:line="259" w:lineRule="auto"/>
        <w:rPr>
          <w:b/>
          <w:bCs/>
          <w:u w:val="single"/>
        </w:rPr>
      </w:pPr>
      <w:r w:rsidRPr="00947F70">
        <w:rPr>
          <w:b/>
          <w:bCs/>
          <w:u w:val="single"/>
        </w:rPr>
        <w:t>Lightning-quick Public Correction</w:t>
      </w:r>
    </w:p>
    <w:p w14:paraId="027B7BCB" w14:textId="77777777" w:rsidR="002E4FB1" w:rsidRPr="00E80A90" w:rsidRDefault="002E4FB1" w:rsidP="002E4FB1">
      <w:pPr>
        <w:numPr>
          <w:ilvl w:val="0"/>
          <w:numId w:val="32"/>
        </w:numPr>
        <w:spacing w:line="259" w:lineRule="auto"/>
      </w:pPr>
      <w:r w:rsidRPr="00E80A90">
        <w:t>Sometimes it will not be possible to correct a pupil’s behaviour privately.</w:t>
      </w:r>
    </w:p>
    <w:p w14:paraId="5648D14B" w14:textId="77777777" w:rsidR="002E4FB1" w:rsidRPr="00E80A90" w:rsidRDefault="002E4FB1" w:rsidP="002E4FB1">
      <w:pPr>
        <w:numPr>
          <w:ilvl w:val="0"/>
          <w:numId w:val="32"/>
        </w:numPr>
        <w:spacing w:line="259" w:lineRule="auto"/>
      </w:pPr>
      <w:r w:rsidRPr="00E80A90">
        <w:t>In such instances, it is important that the pupil under scrutiny is in the spotlight for as short amount of time as possible. This avoids overly embarrassing the pupil or disrupting the focus and attention of other pupils.</w:t>
      </w:r>
    </w:p>
    <w:p w14:paraId="42920D14" w14:textId="77777777" w:rsidR="002E4FB1" w:rsidRPr="00E80A90" w:rsidRDefault="002E4FB1" w:rsidP="002E4FB1">
      <w:pPr>
        <w:numPr>
          <w:ilvl w:val="0"/>
          <w:numId w:val="32"/>
        </w:numPr>
        <w:spacing w:after="160" w:line="259" w:lineRule="auto"/>
      </w:pPr>
      <w:r w:rsidRPr="00E80A90">
        <w:t>This type of public correction should be made as quickly as possible: preferably lightning-quick!</w:t>
      </w:r>
    </w:p>
    <w:p w14:paraId="780C9925" w14:textId="77777777" w:rsidR="002E4FB1" w:rsidRPr="00947F70" w:rsidRDefault="002E4FB1" w:rsidP="002E4FB1">
      <w:pPr>
        <w:rPr>
          <w:u w:val="single"/>
        </w:rPr>
      </w:pPr>
      <w:r w:rsidRPr="00947F70">
        <w:rPr>
          <w:u w:val="single"/>
        </w:rPr>
        <w:t>Here’s how to do this:</w:t>
      </w:r>
    </w:p>
    <w:p w14:paraId="165C1B54" w14:textId="77777777" w:rsidR="002E4FB1" w:rsidRPr="00E80A90" w:rsidRDefault="002E4FB1" w:rsidP="002E4FB1">
      <w:pPr>
        <w:numPr>
          <w:ilvl w:val="0"/>
          <w:numId w:val="33"/>
        </w:numPr>
        <w:spacing w:line="259" w:lineRule="auto"/>
      </w:pPr>
      <w:r w:rsidRPr="00E80A90">
        <w:t>Name the pupil</w:t>
      </w:r>
    </w:p>
    <w:p w14:paraId="669114CB" w14:textId="77777777" w:rsidR="002E4FB1" w:rsidRPr="00E80A90" w:rsidRDefault="002E4FB1" w:rsidP="002E4FB1">
      <w:pPr>
        <w:numPr>
          <w:ilvl w:val="0"/>
          <w:numId w:val="33"/>
        </w:numPr>
        <w:spacing w:line="259" w:lineRule="auto"/>
      </w:pPr>
      <w:r w:rsidRPr="00E80A90">
        <w:t>Name the behaviour you want to see (rather than stating what they are doing wrong)</w:t>
      </w:r>
    </w:p>
    <w:p w14:paraId="66D7A12F" w14:textId="77777777" w:rsidR="002E4FB1" w:rsidRPr="00E80A90" w:rsidRDefault="002E4FB1" w:rsidP="002E4FB1">
      <w:pPr>
        <w:numPr>
          <w:ilvl w:val="0"/>
          <w:numId w:val="33"/>
        </w:numPr>
        <w:spacing w:line="259" w:lineRule="auto"/>
      </w:pPr>
      <w:r w:rsidRPr="00E80A90">
        <w:t>Bring the class focus back to the positive behaviour that’s happening in the classroom</w:t>
      </w:r>
    </w:p>
    <w:p w14:paraId="794F886C" w14:textId="77777777" w:rsidR="002E4FB1" w:rsidRPr="00E80A90" w:rsidRDefault="002E4FB1" w:rsidP="002E4FB1">
      <w:pPr>
        <w:numPr>
          <w:ilvl w:val="0"/>
          <w:numId w:val="33"/>
        </w:numPr>
        <w:spacing w:after="120" w:line="259" w:lineRule="auto"/>
      </w:pPr>
      <w:r w:rsidRPr="00E80A90">
        <w:t>Reinforce the pupil’s now on-task behaviour (if it occurs)</w:t>
      </w:r>
    </w:p>
    <w:p w14:paraId="7B319D34" w14:textId="77777777" w:rsidR="002E4FB1" w:rsidRPr="00947F70" w:rsidRDefault="002E4FB1" w:rsidP="002E4FB1">
      <w:r w:rsidRPr="00911EF6">
        <w:rPr>
          <w:bCs/>
          <w:u w:val="single"/>
        </w:rPr>
        <w:t>Example</w:t>
      </w:r>
      <w:r w:rsidRPr="00947F70">
        <w:rPr>
          <w:bCs/>
        </w:rPr>
        <w:t xml:space="preserve"> - Singing a counting song in Early Years:</w:t>
      </w:r>
    </w:p>
    <w:p w14:paraId="3968CB67" w14:textId="77777777" w:rsidR="002E4FB1" w:rsidRPr="00E80A90" w:rsidRDefault="002E4FB1" w:rsidP="002E4FB1">
      <w:pPr>
        <w:numPr>
          <w:ilvl w:val="0"/>
          <w:numId w:val="34"/>
        </w:numPr>
        <w:spacing w:after="160" w:line="259" w:lineRule="auto"/>
      </w:pPr>
      <w:r w:rsidRPr="00E80A90">
        <w:t>“</w:t>
      </w:r>
      <w:r>
        <w:t>[Pupil name]</w:t>
      </w:r>
      <w:r w:rsidRPr="00E80A90">
        <w:t xml:space="preserve">, I need to hear you. Brilliant singing at the back… Much better </w:t>
      </w:r>
      <w:r>
        <w:t>[pupil name]</w:t>
      </w:r>
      <w:r w:rsidRPr="00E80A90">
        <w:t>.”</w:t>
      </w:r>
    </w:p>
    <w:p w14:paraId="044FFD79" w14:textId="77777777" w:rsidR="002E4FB1" w:rsidRPr="00947F70" w:rsidRDefault="002E4FB1" w:rsidP="002E4FB1">
      <w:pPr>
        <w:pStyle w:val="ListParagraph"/>
        <w:numPr>
          <w:ilvl w:val="0"/>
          <w:numId w:val="38"/>
        </w:numPr>
        <w:spacing w:line="259" w:lineRule="auto"/>
        <w:rPr>
          <w:b/>
          <w:bCs/>
          <w:u w:val="single"/>
        </w:rPr>
      </w:pPr>
      <w:r w:rsidRPr="00947F70">
        <w:rPr>
          <w:b/>
          <w:bCs/>
          <w:u w:val="single"/>
        </w:rPr>
        <w:t>Private Individual Precise Praise </w:t>
      </w:r>
    </w:p>
    <w:p w14:paraId="0BBBB046" w14:textId="77777777" w:rsidR="002E4FB1" w:rsidRPr="00E80A90" w:rsidRDefault="002E4FB1" w:rsidP="002E4FB1">
      <w:pPr>
        <w:numPr>
          <w:ilvl w:val="0"/>
          <w:numId w:val="35"/>
        </w:numPr>
        <w:spacing w:line="259" w:lineRule="auto"/>
      </w:pPr>
      <w:r w:rsidRPr="00E80A90">
        <w:t>One final technique that you may use, not so much to address low-level disruption directly but rather to encourage optimal behaviour and learning, is private individual precise praise.</w:t>
      </w:r>
    </w:p>
    <w:p w14:paraId="3A663270" w14:textId="77777777" w:rsidR="002E4FB1" w:rsidRPr="00E80A90" w:rsidRDefault="002E4FB1" w:rsidP="002E4FB1">
      <w:pPr>
        <w:numPr>
          <w:ilvl w:val="0"/>
          <w:numId w:val="35"/>
        </w:numPr>
        <w:spacing w:after="160" w:line="259" w:lineRule="auto"/>
      </w:pPr>
      <w:r w:rsidRPr="00E80A90">
        <w:t>‘Private Individual Precise Praise’ is when you go over to an individual pupil during independent work and whisper some positive praise for the good work or behaviour they have exhibited.</w:t>
      </w:r>
    </w:p>
    <w:p w14:paraId="7DA9D7B0" w14:textId="77777777" w:rsidR="002E4FB1" w:rsidRPr="00947F70" w:rsidRDefault="002E4FB1" w:rsidP="002E4FB1">
      <w:pPr>
        <w:rPr>
          <w:u w:val="single"/>
        </w:rPr>
      </w:pPr>
      <w:r w:rsidRPr="00947F70">
        <w:rPr>
          <w:bCs/>
          <w:u w:val="single"/>
        </w:rPr>
        <w:t>Example</w:t>
      </w:r>
    </w:p>
    <w:p w14:paraId="77C47571" w14:textId="77777777" w:rsidR="002E4FB1" w:rsidRPr="00E80A90" w:rsidRDefault="002E4FB1" w:rsidP="002E4FB1">
      <w:r w:rsidRPr="00E80A90">
        <w:t>You walk over to a pupil, crouch down near them and whisper, “</w:t>
      </w:r>
      <w:r>
        <w:t>[Pupil name]</w:t>
      </w:r>
      <w:r w:rsidRPr="00E80A90">
        <w:t>, the explanation you gave to the class just now was outstanding – well done.”</w:t>
      </w:r>
    </w:p>
    <w:p w14:paraId="46DA6FA7" w14:textId="77777777" w:rsidR="002E4FB1" w:rsidRDefault="002E4FB1" w:rsidP="002E4FB1">
      <w:pPr>
        <w:numPr>
          <w:ilvl w:val="0"/>
          <w:numId w:val="36"/>
        </w:numPr>
        <w:spacing w:after="160" w:line="259" w:lineRule="auto"/>
      </w:pPr>
      <w:r w:rsidRPr="00E80A90">
        <w:t>This is a strategy that can help you to build effective and trusting relationships with pupils by balancing correction of behaviour or work with praise.</w:t>
      </w:r>
    </w:p>
    <w:p w14:paraId="44FA4065" w14:textId="77777777" w:rsidR="002E4FB1" w:rsidRPr="00BB5271" w:rsidRDefault="002E4FB1" w:rsidP="00A30DD3">
      <w:pPr>
        <w:widowControl w:val="0"/>
        <w:pBdr>
          <w:top w:val="nil"/>
          <w:left w:val="nil"/>
          <w:bottom w:val="nil"/>
          <w:right w:val="nil"/>
          <w:between w:val="nil"/>
        </w:pBdr>
        <w:spacing w:before="100" w:beforeAutospacing="1" w:after="100" w:afterAutospacing="1" w:line="281" w:lineRule="auto"/>
        <w:ind w:left="227" w:right="227"/>
        <w:contextualSpacing/>
        <w:rPr>
          <w:rFonts w:ascii="Calibri Light" w:eastAsia="Calibri" w:hAnsi="Calibri Light" w:cs="Calibri Light"/>
          <w:color w:val="000000"/>
          <w:sz w:val="24"/>
          <w:szCs w:val="24"/>
        </w:rPr>
      </w:pPr>
    </w:p>
    <w:p w14:paraId="4F853DA7" w14:textId="77777777" w:rsidR="0093180A" w:rsidRPr="00BB5271" w:rsidRDefault="0093180A" w:rsidP="00A30DD3">
      <w:pPr>
        <w:widowControl w:val="0"/>
        <w:pBdr>
          <w:top w:val="nil"/>
          <w:left w:val="nil"/>
          <w:bottom w:val="nil"/>
          <w:right w:val="nil"/>
          <w:between w:val="nil"/>
        </w:pBdr>
        <w:spacing w:before="100" w:beforeAutospacing="1" w:after="100" w:afterAutospacing="1" w:line="281" w:lineRule="auto"/>
        <w:ind w:left="227" w:right="227"/>
        <w:contextualSpacing/>
        <w:rPr>
          <w:rFonts w:ascii="Calibri Light" w:eastAsia="Calibri" w:hAnsi="Calibri Light" w:cs="Calibri Light"/>
          <w:color w:val="000000"/>
          <w:sz w:val="24"/>
          <w:szCs w:val="24"/>
        </w:rPr>
      </w:pPr>
    </w:p>
    <w:p w14:paraId="459B1D23" w14:textId="77777777" w:rsidR="00881B42" w:rsidRPr="00BB5271" w:rsidRDefault="00881B42" w:rsidP="00D357FD">
      <w:pPr>
        <w:widowControl w:val="0"/>
        <w:pBdr>
          <w:top w:val="nil"/>
          <w:left w:val="nil"/>
          <w:bottom w:val="nil"/>
          <w:right w:val="nil"/>
          <w:between w:val="nil"/>
        </w:pBdr>
        <w:spacing w:before="100" w:beforeAutospacing="1" w:after="100" w:afterAutospacing="1" w:line="281" w:lineRule="auto"/>
        <w:ind w:right="227"/>
        <w:contextualSpacing/>
        <w:rPr>
          <w:rFonts w:ascii="Calibri Light" w:eastAsia="Calibri" w:hAnsi="Calibri Light" w:cs="Calibri Light"/>
          <w:color w:val="000000"/>
          <w:sz w:val="24"/>
          <w:szCs w:val="24"/>
        </w:rPr>
      </w:pPr>
    </w:p>
    <w:p w14:paraId="6AB9B003" w14:textId="77777777" w:rsidR="00881B42" w:rsidRPr="007F14AB" w:rsidRDefault="00881B42" w:rsidP="00C96A7C">
      <w:pPr>
        <w:widowControl w:val="0"/>
        <w:pBdr>
          <w:top w:val="nil"/>
          <w:left w:val="nil"/>
          <w:bottom w:val="nil"/>
          <w:right w:val="nil"/>
          <w:between w:val="nil"/>
        </w:pBdr>
        <w:spacing w:before="100" w:beforeAutospacing="1" w:after="100" w:afterAutospacing="1" w:line="281" w:lineRule="auto"/>
        <w:ind w:right="227"/>
        <w:contextualSpacing/>
        <w:rPr>
          <w:rFonts w:ascii="Calibri Light" w:eastAsia="Calibri" w:hAnsi="Calibri Light" w:cs="Calibri Light"/>
          <w:b/>
          <w:color w:val="000000"/>
          <w:sz w:val="24"/>
          <w:szCs w:val="24"/>
          <w:u w:val="single"/>
        </w:rPr>
      </w:pPr>
      <w:r w:rsidRPr="007F14AB">
        <w:rPr>
          <w:rFonts w:ascii="Calibri Light" w:eastAsia="Calibri" w:hAnsi="Calibri Light" w:cs="Calibri Light"/>
          <w:b/>
          <w:color w:val="000000"/>
          <w:sz w:val="24"/>
          <w:szCs w:val="24"/>
          <w:u w:val="single"/>
        </w:rPr>
        <w:lastRenderedPageBreak/>
        <w:t xml:space="preserve">Appendix </w:t>
      </w:r>
      <w:r w:rsidR="007F14AB" w:rsidRPr="007F14AB">
        <w:rPr>
          <w:rFonts w:ascii="Calibri Light" w:eastAsia="Calibri" w:hAnsi="Calibri Light" w:cs="Calibri Light"/>
          <w:b/>
          <w:color w:val="000000"/>
          <w:sz w:val="24"/>
          <w:szCs w:val="24"/>
          <w:u w:val="single"/>
        </w:rPr>
        <w:t>3</w:t>
      </w:r>
      <w:r w:rsidR="00AF4761" w:rsidRPr="007F14AB">
        <w:rPr>
          <w:rFonts w:ascii="Calibri Light" w:eastAsia="Calibri" w:hAnsi="Calibri Light" w:cs="Calibri Light"/>
          <w:b/>
          <w:color w:val="000000"/>
          <w:sz w:val="24"/>
          <w:szCs w:val="24"/>
          <w:u w:val="single"/>
        </w:rPr>
        <w:t xml:space="preserve"> – Classroom Behaviour Poster</w:t>
      </w:r>
    </w:p>
    <w:p w14:paraId="70A25D4C" w14:textId="77777777" w:rsidR="0093180A" w:rsidRPr="00BB5271" w:rsidRDefault="0093180A" w:rsidP="00A30DD3">
      <w:pPr>
        <w:widowControl w:val="0"/>
        <w:pBdr>
          <w:top w:val="nil"/>
          <w:left w:val="nil"/>
          <w:bottom w:val="nil"/>
          <w:right w:val="nil"/>
          <w:between w:val="nil"/>
        </w:pBdr>
        <w:spacing w:before="100" w:beforeAutospacing="1" w:after="100" w:afterAutospacing="1" w:line="281" w:lineRule="auto"/>
        <w:ind w:left="227" w:right="227"/>
        <w:contextualSpacing/>
        <w:rPr>
          <w:rFonts w:ascii="Calibri Light" w:eastAsia="Calibri" w:hAnsi="Calibri Light" w:cs="Calibri Light"/>
          <w:color w:val="000000"/>
          <w:sz w:val="24"/>
          <w:szCs w:val="24"/>
        </w:rPr>
      </w:pPr>
    </w:p>
    <w:p w14:paraId="1FE21044" w14:textId="77777777" w:rsidR="00881B42" w:rsidRPr="00BB5271" w:rsidRDefault="00C96A7C" w:rsidP="00881B42">
      <w:pPr>
        <w:jc w:val="center"/>
        <w:rPr>
          <w:rFonts w:ascii="Calibri Light" w:hAnsi="Calibri Light" w:cs="Calibri Light"/>
          <w:sz w:val="24"/>
          <w:szCs w:val="24"/>
        </w:rPr>
      </w:pPr>
      <w:r w:rsidRPr="00BB5271">
        <w:rPr>
          <w:rFonts w:ascii="Calibri Light" w:hAnsi="Calibri Light" w:cs="Calibri Light"/>
          <w:noProof/>
          <w:sz w:val="24"/>
          <w:szCs w:val="24"/>
        </w:rPr>
        <w:drawing>
          <wp:anchor distT="0" distB="0" distL="114300" distR="114300" simplePos="0" relativeHeight="251675648" behindDoc="0" locked="0" layoutInCell="1" hidden="0" allowOverlap="1" wp14:anchorId="7EFE4E75" wp14:editId="7D14D8B5">
            <wp:simplePos x="0" y="0"/>
            <wp:positionH relativeFrom="column">
              <wp:posOffset>6153185</wp:posOffset>
            </wp:positionH>
            <wp:positionV relativeFrom="paragraph">
              <wp:posOffset>116206</wp:posOffset>
            </wp:positionV>
            <wp:extent cx="697230" cy="705485"/>
            <wp:effectExtent l="50835" t="50139" r="50835" b="50139"/>
            <wp:wrapSquare wrapText="bothSides" distT="0" distB="0" distL="114300" distR="114300"/>
            <wp:docPr id="327" name="image10.jpg" descr="Image result for gold medal"/>
            <wp:cNvGraphicFramePr/>
            <a:graphic xmlns:a="http://schemas.openxmlformats.org/drawingml/2006/main">
              <a:graphicData uri="http://schemas.openxmlformats.org/drawingml/2006/picture">
                <pic:pic xmlns:pic="http://schemas.openxmlformats.org/drawingml/2006/picture">
                  <pic:nvPicPr>
                    <pic:cNvPr id="0" name="image10.jpg" descr="Image result for gold medal"/>
                    <pic:cNvPicPr preferRelativeResize="0"/>
                  </pic:nvPicPr>
                  <pic:blipFill>
                    <a:blip r:embed="rId18"/>
                    <a:srcRect/>
                    <a:stretch>
                      <a:fillRect/>
                    </a:stretch>
                  </pic:blipFill>
                  <pic:spPr>
                    <a:xfrm rot="539373">
                      <a:off x="0" y="0"/>
                      <a:ext cx="697230" cy="705485"/>
                    </a:xfrm>
                    <a:prstGeom prst="rect">
                      <a:avLst/>
                    </a:prstGeom>
                    <a:ln/>
                  </pic:spPr>
                </pic:pic>
              </a:graphicData>
            </a:graphic>
          </wp:anchor>
        </w:drawing>
      </w:r>
      <w:r w:rsidRPr="00BB5271">
        <w:rPr>
          <w:rFonts w:ascii="Calibri Light" w:hAnsi="Calibri Light" w:cs="Calibri Light"/>
          <w:noProof/>
          <w:sz w:val="24"/>
          <w:szCs w:val="24"/>
        </w:rPr>
        <w:drawing>
          <wp:anchor distT="0" distB="0" distL="114300" distR="114300" simplePos="0" relativeHeight="251676672" behindDoc="0" locked="0" layoutInCell="1" hidden="0" allowOverlap="1" wp14:anchorId="23CAA1D9" wp14:editId="2FAFD2AE">
            <wp:simplePos x="0" y="0"/>
            <wp:positionH relativeFrom="column">
              <wp:posOffset>-58225</wp:posOffset>
            </wp:positionH>
            <wp:positionV relativeFrom="paragraph">
              <wp:posOffset>200122</wp:posOffset>
            </wp:positionV>
            <wp:extent cx="697230" cy="705485"/>
            <wp:effectExtent l="93573" t="92058" r="93573" b="92058"/>
            <wp:wrapSquare wrapText="bothSides" distT="0" distB="0" distL="114300" distR="114300"/>
            <wp:docPr id="323" name="image10.jpg" descr="Image result for gold medal"/>
            <wp:cNvGraphicFramePr/>
            <a:graphic xmlns:a="http://schemas.openxmlformats.org/drawingml/2006/main">
              <a:graphicData uri="http://schemas.openxmlformats.org/drawingml/2006/picture">
                <pic:pic xmlns:pic="http://schemas.openxmlformats.org/drawingml/2006/picture">
                  <pic:nvPicPr>
                    <pic:cNvPr id="0" name="image10.jpg" descr="Image result for gold medal"/>
                    <pic:cNvPicPr preferRelativeResize="0"/>
                  </pic:nvPicPr>
                  <pic:blipFill>
                    <a:blip r:embed="rId18"/>
                    <a:srcRect/>
                    <a:stretch>
                      <a:fillRect/>
                    </a:stretch>
                  </pic:blipFill>
                  <pic:spPr>
                    <a:xfrm rot="20495178">
                      <a:off x="0" y="0"/>
                      <a:ext cx="697230" cy="705485"/>
                    </a:xfrm>
                    <a:prstGeom prst="rect">
                      <a:avLst/>
                    </a:prstGeom>
                    <a:ln/>
                  </pic:spPr>
                </pic:pic>
              </a:graphicData>
            </a:graphic>
          </wp:anchor>
        </w:drawing>
      </w:r>
      <w:r w:rsidR="00881B42" w:rsidRPr="00BB5271">
        <w:rPr>
          <w:rFonts w:ascii="Calibri Light" w:hAnsi="Calibri Light" w:cs="Calibri Light"/>
          <w:noProof/>
          <w:sz w:val="24"/>
          <w:szCs w:val="24"/>
        </w:rPr>
        <w:drawing>
          <wp:inline distT="0" distB="0" distL="0" distR="0" wp14:anchorId="073236AE" wp14:editId="2C68600B">
            <wp:extent cx="3503815" cy="914400"/>
            <wp:effectExtent l="0" t="0" r="190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2.jpg"/>
                    <pic:cNvPicPr/>
                  </pic:nvPicPr>
                  <pic:blipFill>
                    <a:blip r:embed="rId19">
                      <a:extLst>
                        <a:ext uri="{28A0092B-C50C-407E-A947-70E740481C1C}">
                          <a14:useLocalDpi xmlns:a14="http://schemas.microsoft.com/office/drawing/2010/main" val="0"/>
                        </a:ext>
                      </a:extLst>
                    </a:blip>
                    <a:stretch>
                      <a:fillRect/>
                    </a:stretch>
                  </pic:blipFill>
                  <pic:spPr>
                    <a:xfrm>
                      <a:off x="0" y="0"/>
                      <a:ext cx="3503815" cy="914400"/>
                    </a:xfrm>
                    <a:prstGeom prst="rect">
                      <a:avLst/>
                    </a:prstGeom>
                  </pic:spPr>
                </pic:pic>
              </a:graphicData>
            </a:graphic>
          </wp:inline>
        </w:drawing>
      </w:r>
    </w:p>
    <w:p w14:paraId="3E96CAA8" w14:textId="77777777" w:rsidR="00881B42" w:rsidRPr="00BB5271" w:rsidRDefault="00881B42" w:rsidP="00881B42">
      <w:pPr>
        <w:jc w:val="center"/>
        <w:rPr>
          <w:rFonts w:ascii="Calibri Light" w:hAnsi="Calibri Light" w:cs="Calibri Light"/>
          <w:sz w:val="24"/>
          <w:szCs w:val="24"/>
        </w:rPr>
      </w:pPr>
    </w:p>
    <w:p w14:paraId="39E97396" w14:textId="77777777" w:rsidR="00881B42" w:rsidRPr="00BB5271" w:rsidRDefault="00881B42" w:rsidP="00881B42">
      <w:pPr>
        <w:jc w:val="center"/>
        <w:rPr>
          <w:rFonts w:ascii="Calibri Light" w:hAnsi="Calibri Light" w:cs="Calibri Light"/>
          <w:b/>
          <w:sz w:val="24"/>
          <w:szCs w:val="24"/>
        </w:rPr>
      </w:pPr>
      <w:r w:rsidRPr="00BB5271">
        <w:rPr>
          <w:rFonts w:ascii="Calibri Light" w:hAnsi="Calibri Light" w:cs="Calibri Light"/>
          <w:b/>
          <w:sz w:val="24"/>
          <w:szCs w:val="24"/>
        </w:rPr>
        <w:t>At Rawdon St. Peter’s, we are the best we can be!</w:t>
      </w:r>
    </w:p>
    <w:p w14:paraId="4C041231" w14:textId="77777777" w:rsidR="00881B42" w:rsidRPr="00BB5271" w:rsidRDefault="00881B42" w:rsidP="00C96A7C">
      <w:pPr>
        <w:rPr>
          <w:rFonts w:ascii="Calibri Light" w:hAnsi="Calibri Light" w:cs="Calibri Light"/>
          <w:i/>
          <w:sz w:val="24"/>
          <w:szCs w:val="24"/>
        </w:rPr>
      </w:pPr>
      <w:r w:rsidRPr="00BB5271">
        <w:rPr>
          <w:rFonts w:ascii="Calibri Light" w:hAnsi="Calibri Light" w:cs="Calibri Light"/>
          <w:i/>
          <w:sz w:val="24"/>
          <w:szCs w:val="24"/>
        </w:rPr>
        <w:t>This is how we do it:</w:t>
      </w:r>
    </w:p>
    <w:p w14:paraId="533AAD54" w14:textId="77777777" w:rsidR="00881B42" w:rsidRPr="00BB5271" w:rsidRDefault="00C96A7C" w:rsidP="00881B42">
      <w:pPr>
        <w:jc w:val="center"/>
        <w:rPr>
          <w:rFonts w:ascii="Calibri Light" w:hAnsi="Calibri Light" w:cs="Calibri Light"/>
          <w:b/>
          <w:sz w:val="24"/>
          <w:szCs w:val="24"/>
          <w:u w:val="single"/>
        </w:rPr>
      </w:pPr>
      <w:r w:rsidRPr="00BB5271">
        <w:rPr>
          <w:rFonts w:ascii="Calibri Light" w:hAnsi="Calibri Light" w:cs="Calibri Light"/>
          <w:noProof/>
          <w:color w:val="4F81BD" w:themeColor="accent1"/>
          <w:sz w:val="24"/>
          <w:szCs w:val="24"/>
        </w:rPr>
        <w:drawing>
          <wp:anchor distT="0" distB="0" distL="114300" distR="114300" simplePos="0" relativeHeight="251669504" behindDoc="0" locked="0" layoutInCell="1" hidden="0" allowOverlap="1" wp14:anchorId="3B394DA1" wp14:editId="2063E5D8">
            <wp:simplePos x="0" y="0"/>
            <wp:positionH relativeFrom="margin">
              <wp:align>right</wp:align>
            </wp:positionH>
            <wp:positionV relativeFrom="paragraph">
              <wp:posOffset>7620</wp:posOffset>
            </wp:positionV>
            <wp:extent cx="539115" cy="586740"/>
            <wp:effectExtent l="0" t="0" r="0" b="3810"/>
            <wp:wrapSquare wrapText="bothSides" distT="0" distB="0" distL="114300" distR="114300"/>
            <wp:docPr id="33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0"/>
                    <a:srcRect l="33299" t="45047" r="61527" b="45754"/>
                    <a:stretch>
                      <a:fillRect/>
                    </a:stretch>
                  </pic:blipFill>
                  <pic:spPr>
                    <a:xfrm>
                      <a:off x="0" y="0"/>
                      <a:ext cx="539115" cy="586740"/>
                    </a:xfrm>
                    <a:prstGeom prst="rect">
                      <a:avLst/>
                    </a:prstGeom>
                    <a:ln/>
                  </pic:spPr>
                </pic:pic>
              </a:graphicData>
            </a:graphic>
            <wp14:sizeRelH relativeFrom="margin">
              <wp14:pctWidth>0</wp14:pctWidth>
            </wp14:sizeRelH>
            <wp14:sizeRelV relativeFrom="margin">
              <wp14:pctHeight>0</wp14:pctHeight>
            </wp14:sizeRelV>
          </wp:anchor>
        </w:drawing>
      </w:r>
    </w:p>
    <w:p w14:paraId="0D184CF4" w14:textId="77777777" w:rsidR="00881B42" w:rsidRPr="00BB5271" w:rsidRDefault="00881B42" w:rsidP="00881B42">
      <w:pPr>
        <w:rPr>
          <w:rFonts w:ascii="Calibri Light" w:hAnsi="Calibri Light" w:cs="Calibri Light"/>
          <w:b/>
          <w:color w:val="4F81BD" w:themeColor="accent1"/>
          <w:sz w:val="24"/>
          <w:szCs w:val="24"/>
        </w:rPr>
      </w:pPr>
      <w:r w:rsidRPr="00BB5271">
        <w:rPr>
          <w:rFonts w:ascii="Calibri Light" w:hAnsi="Calibri Light" w:cs="Calibri Light"/>
          <w:b/>
          <w:color w:val="4F81BD" w:themeColor="accent1"/>
          <w:sz w:val="24"/>
          <w:szCs w:val="24"/>
        </w:rPr>
        <w:t xml:space="preserve">READY! </w:t>
      </w:r>
    </w:p>
    <w:p w14:paraId="784CF385" w14:textId="77777777" w:rsidR="00881B42" w:rsidRPr="00BB5271" w:rsidRDefault="00C96A7C" w:rsidP="00881B42">
      <w:pPr>
        <w:rPr>
          <w:rFonts w:ascii="Calibri Light" w:hAnsi="Calibri Light" w:cs="Calibri Light"/>
          <w:sz w:val="24"/>
          <w:szCs w:val="24"/>
        </w:rPr>
      </w:pPr>
      <w:r w:rsidRPr="00BB5271">
        <w:rPr>
          <w:rFonts w:ascii="Calibri Light" w:hAnsi="Calibri Light" w:cs="Calibri Light"/>
          <w:noProof/>
          <w:color w:val="4F81BD" w:themeColor="accent1"/>
          <w:sz w:val="24"/>
          <w:szCs w:val="24"/>
        </w:rPr>
        <w:drawing>
          <wp:anchor distT="0" distB="0" distL="114300" distR="114300" simplePos="0" relativeHeight="251670528" behindDoc="0" locked="0" layoutInCell="1" hidden="0" allowOverlap="1" wp14:anchorId="33754678" wp14:editId="351D2982">
            <wp:simplePos x="0" y="0"/>
            <wp:positionH relativeFrom="column">
              <wp:posOffset>4272915</wp:posOffset>
            </wp:positionH>
            <wp:positionV relativeFrom="paragraph">
              <wp:posOffset>7620</wp:posOffset>
            </wp:positionV>
            <wp:extent cx="568325" cy="599440"/>
            <wp:effectExtent l="0" t="0" r="3175" b="0"/>
            <wp:wrapSquare wrapText="bothSides" distT="0" distB="0" distL="114300" distR="114300"/>
            <wp:docPr id="33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0"/>
                    <a:srcRect l="33139" t="55132" r="62428" b="37560"/>
                    <a:stretch>
                      <a:fillRect/>
                    </a:stretch>
                  </pic:blipFill>
                  <pic:spPr>
                    <a:xfrm>
                      <a:off x="0" y="0"/>
                      <a:ext cx="568325" cy="599440"/>
                    </a:xfrm>
                    <a:prstGeom prst="rect">
                      <a:avLst/>
                    </a:prstGeom>
                    <a:ln/>
                  </pic:spPr>
                </pic:pic>
              </a:graphicData>
            </a:graphic>
            <wp14:sizeRelH relativeFrom="margin">
              <wp14:pctWidth>0</wp14:pctWidth>
            </wp14:sizeRelH>
            <wp14:sizeRelV relativeFrom="margin">
              <wp14:pctHeight>0</wp14:pctHeight>
            </wp14:sizeRelV>
          </wp:anchor>
        </w:drawing>
      </w:r>
      <w:r w:rsidR="00881B42" w:rsidRPr="00BB5271">
        <w:rPr>
          <w:rFonts w:ascii="Calibri Light" w:hAnsi="Calibri Light" w:cs="Calibri Light"/>
          <w:i/>
          <w:sz w:val="24"/>
          <w:szCs w:val="24"/>
        </w:rPr>
        <w:t xml:space="preserve">We </w:t>
      </w:r>
      <w:r w:rsidR="00881B42" w:rsidRPr="00BB5271">
        <w:rPr>
          <w:rFonts w:ascii="Calibri Light" w:hAnsi="Calibri Light" w:cs="Calibri Light"/>
          <w:i/>
          <w:color w:val="4F81BD" w:themeColor="accent1"/>
          <w:sz w:val="24"/>
          <w:szCs w:val="24"/>
        </w:rPr>
        <w:t xml:space="preserve">always </w:t>
      </w:r>
      <w:r w:rsidR="00881B42" w:rsidRPr="00BB5271">
        <w:rPr>
          <w:rFonts w:ascii="Calibri Light" w:hAnsi="Calibri Light" w:cs="Calibri Light"/>
          <w:i/>
          <w:sz w:val="24"/>
          <w:szCs w:val="24"/>
        </w:rPr>
        <w:t>follow instructions from a known adult in school</w:t>
      </w:r>
      <w:r w:rsidR="00881B42" w:rsidRPr="00BB5271">
        <w:rPr>
          <w:rFonts w:ascii="Calibri Light" w:hAnsi="Calibri Light" w:cs="Calibri Light"/>
          <w:b/>
          <w:sz w:val="24"/>
          <w:szCs w:val="24"/>
        </w:rPr>
        <w:t>.</w:t>
      </w:r>
      <w:r w:rsidR="00881B42" w:rsidRPr="00BB5271">
        <w:rPr>
          <w:rFonts w:ascii="Calibri Light" w:hAnsi="Calibri Light" w:cs="Calibri Light"/>
          <w:sz w:val="24"/>
          <w:szCs w:val="24"/>
        </w:rPr>
        <w:t xml:space="preserve"> </w:t>
      </w:r>
    </w:p>
    <w:p w14:paraId="3B272F13" w14:textId="77777777" w:rsidR="00881B42" w:rsidRPr="00BB5271" w:rsidRDefault="00881B42" w:rsidP="00881B42">
      <w:pPr>
        <w:rPr>
          <w:rFonts w:ascii="Calibri Light" w:hAnsi="Calibri Light" w:cs="Calibri Light"/>
          <w:b/>
          <w:color w:val="4F81BD" w:themeColor="accent1"/>
          <w:sz w:val="24"/>
          <w:szCs w:val="24"/>
        </w:rPr>
      </w:pPr>
      <w:r w:rsidRPr="00BB5271">
        <w:rPr>
          <w:rFonts w:ascii="Calibri Light" w:hAnsi="Calibri Light" w:cs="Calibri Light"/>
          <w:b/>
          <w:color w:val="4F81BD" w:themeColor="accent1"/>
          <w:sz w:val="24"/>
          <w:szCs w:val="24"/>
        </w:rPr>
        <w:t xml:space="preserve">SAFE! </w:t>
      </w:r>
    </w:p>
    <w:p w14:paraId="6945CC2F" w14:textId="77777777" w:rsidR="00881B42" w:rsidRPr="00BB5271" w:rsidRDefault="00C96A7C" w:rsidP="00881B42">
      <w:pPr>
        <w:rPr>
          <w:rFonts w:ascii="Calibri Light" w:hAnsi="Calibri Light" w:cs="Calibri Light"/>
          <w:b/>
          <w:sz w:val="24"/>
          <w:szCs w:val="24"/>
        </w:rPr>
      </w:pPr>
      <w:r w:rsidRPr="00BB5271">
        <w:rPr>
          <w:rFonts w:ascii="Calibri Light" w:hAnsi="Calibri Light" w:cs="Calibri Light"/>
          <w:noProof/>
          <w:sz w:val="24"/>
          <w:szCs w:val="24"/>
        </w:rPr>
        <w:drawing>
          <wp:anchor distT="0" distB="0" distL="114300" distR="114300" simplePos="0" relativeHeight="251671552" behindDoc="0" locked="0" layoutInCell="1" hidden="0" allowOverlap="1" wp14:anchorId="3ACE37BE" wp14:editId="143D53DC">
            <wp:simplePos x="0" y="0"/>
            <wp:positionH relativeFrom="margin">
              <wp:align>right</wp:align>
            </wp:positionH>
            <wp:positionV relativeFrom="paragraph">
              <wp:posOffset>49041</wp:posOffset>
            </wp:positionV>
            <wp:extent cx="515620" cy="638175"/>
            <wp:effectExtent l="0" t="0" r="0" b="9525"/>
            <wp:wrapSquare wrapText="bothSides" distT="0" distB="0" distL="114300" distR="114300"/>
            <wp:docPr id="32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0"/>
                    <a:srcRect l="33365" t="63118" r="60859" b="26398"/>
                    <a:stretch>
                      <a:fillRect/>
                    </a:stretch>
                  </pic:blipFill>
                  <pic:spPr>
                    <a:xfrm>
                      <a:off x="0" y="0"/>
                      <a:ext cx="515620" cy="638175"/>
                    </a:xfrm>
                    <a:prstGeom prst="rect">
                      <a:avLst/>
                    </a:prstGeom>
                    <a:ln/>
                  </pic:spPr>
                </pic:pic>
              </a:graphicData>
            </a:graphic>
            <wp14:sizeRelH relativeFrom="margin">
              <wp14:pctWidth>0</wp14:pctWidth>
            </wp14:sizeRelH>
            <wp14:sizeRelV relativeFrom="margin">
              <wp14:pctHeight>0</wp14:pctHeight>
            </wp14:sizeRelV>
          </wp:anchor>
        </w:drawing>
      </w:r>
      <w:r w:rsidR="00881B42" w:rsidRPr="00BB5271">
        <w:rPr>
          <w:rFonts w:ascii="Calibri Light" w:hAnsi="Calibri Light" w:cs="Calibri Light"/>
          <w:i/>
          <w:sz w:val="24"/>
          <w:szCs w:val="24"/>
        </w:rPr>
        <w:t xml:space="preserve">We </w:t>
      </w:r>
      <w:r w:rsidR="00881B42" w:rsidRPr="00BB5271">
        <w:rPr>
          <w:rFonts w:ascii="Calibri Light" w:hAnsi="Calibri Light" w:cs="Calibri Light"/>
          <w:i/>
          <w:color w:val="4F81BD" w:themeColor="accent1"/>
          <w:sz w:val="24"/>
          <w:szCs w:val="24"/>
        </w:rPr>
        <w:t xml:space="preserve">always </w:t>
      </w:r>
      <w:r w:rsidR="00881B42" w:rsidRPr="00BB5271">
        <w:rPr>
          <w:rFonts w:ascii="Calibri Light" w:hAnsi="Calibri Light" w:cs="Calibri Light"/>
          <w:i/>
          <w:sz w:val="24"/>
          <w:szCs w:val="24"/>
        </w:rPr>
        <w:t>keep ourselves safe and we never hurt others.</w:t>
      </w:r>
    </w:p>
    <w:p w14:paraId="35B71093" w14:textId="77777777" w:rsidR="00881B42" w:rsidRPr="00BB5271" w:rsidRDefault="00881B42" w:rsidP="00881B42">
      <w:pPr>
        <w:rPr>
          <w:rFonts w:ascii="Calibri Light" w:hAnsi="Calibri Light" w:cs="Calibri Light"/>
          <w:b/>
          <w:color w:val="4F81BD" w:themeColor="accent1"/>
          <w:sz w:val="24"/>
          <w:szCs w:val="24"/>
        </w:rPr>
      </w:pPr>
      <w:r w:rsidRPr="00BB5271">
        <w:rPr>
          <w:rFonts w:ascii="Calibri Light" w:hAnsi="Calibri Light" w:cs="Calibri Light"/>
          <w:b/>
          <w:color w:val="4F81BD" w:themeColor="accent1"/>
          <w:sz w:val="24"/>
          <w:szCs w:val="24"/>
        </w:rPr>
        <w:t>Proud!</w:t>
      </w:r>
    </w:p>
    <w:p w14:paraId="4B03A7A6" w14:textId="77777777" w:rsidR="00881B42" w:rsidRPr="00BB5271" w:rsidRDefault="00881B42" w:rsidP="00881B42">
      <w:pPr>
        <w:tabs>
          <w:tab w:val="left" w:pos="8955"/>
        </w:tabs>
        <w:rPr>
          <w:rFonts w:ascii="Calibri Light" w:hAnsi="Calibri Light" w:cs="Calibri Light"/>
          <w:b/>
          <w:sz w:val="24"/>
          <w:szCs w:val="24"/>
        </w:rPr>
      </w:pPr>
      <w:r w:rsidRPr="00BB5271">
        <w:rPr>
          <w:rFonts w:ascii="Calibri Light" w:hAnsi="Calibri Light" w:cs="Calibri Light"/>
          <w:i/>
          <w:sz w:val="24"/>
          <w:szCs w:val="24"/>
        </w:rPr>
        <w:t xml:space="preserve">We </w:t>
      </w:r>
      <w:r w:rsidRPr="00BB5271">
        <w:rPr>
          <w:rFonts w:ascii="Calibri Light" w:hAnsi="Calibri Light" w:cs="Calibri Light"/>
          <w:i/>
          <w:color w:val="4F81BD" w:themeColor="accent1"/>
          <w:sz w:val="24"/>
          <w:szCs w:val="24"/>
        </w:rPr>
        <w:t xml:space="preserve">always </w:t>
      </w:r>
      <w:r w:rsidRPr="00BB5271">
        <w:rPr>
          <w:rFonts w:ascii="Calibri Light" w:hAnsi="Calibri Light" w:cs="Calibri Light"/>
          <w:i/>
          <w:sz w:val="24"/>
          <w:szCs w:val="24"/>
        </w:rPr>
        <w:t>make choices and behave in a way that makes us proud of who we are</w:t>
      </w:r>
      <w:r w:rsidRPr="00BB5271">
        <w:rPr>
          <w:rFonts w:ascii="Calibri Light" w:hAnsi="Calibri Light" w:cs="Calibri Light"/>
          <w:i/>
          <w:sz w:val="24"/>
          <w:szCs w:val="24"/>
        </w:rPr>
        <w:tab/>
      </w:r>
    </w:p>
    <w:p w14:paraId="664379BF" w14:textId="77777777" w:rsidR="00C96A7C" w:rsidRDefault="00881B42" w:rsidP="00881B42">
      <w:pPr>
        <w:rPr>
          <w:rFonts w:ascii="Calibri Light" w:hAnsi="Calibri Light" w:cs="Calibri Light"/>
          <w:b/>
          <w:color w:val="B2A1C7"/>
          <w:sz w:val="24"/>
          <w:szCs w:val="24"/>
        </w:rPr>
      </w:pPr>
      <w:r w:rsidRPr="00BB5271">
        <w:rPr>
          <w:rFonts w:ascii="Calibri Light" w:hAnsi="Calibri Light" w:cs="Calibri Light"/>
          <w:b/>
          <w:color w:val="B2A1C7"/>
          <w:sz w:val="24"/>
          <w:szCs w:val="24"/>
        </w:rPr>
        <w:t xml:space="preserve">                 </w:t>
      </w:r>
    </w:p>
    <w:p w14:paraId="45A28A8C" w14:textId="77777777" w:rsidR="00881B42" w:rsidRPr="00BB5271" w:rsidRDefault="00881B42" w:rsidP="00881B42">
      <w:pPr>
        <w:rPr>
          <w:rFonts w:ascii="Calibri Light" w:hAnsi="Calibri Light" w:cs="Calibri Light"/>
          <w:b/>
          <w:color w:val="B2A1C7"/>
          <w:sz w:val="24"/>
          <w:szCs w:val="24"/>
          <w:u w:val="single"/>
        </w:rPr>
      </w:pPr>
      <w:r w:rsidRPr="00BB5271">
        <w:rPr>
          <w:rFonts w:ascii="Calibri Light" w:hAnsi="Calibri Light" w:cs="Calibri Light"/>
          <w:b/>
          <w:color w:val="4F81BD" w:themeColor="accent1"/>
          <w:sz w:val="24"/>
          <w:szCs w:val="24"/>
          <w:u w:val="single"/>
        </w:rPr>
        <w:t>Our Rewards</w:t>
      </w:r>
      <w:r w:rsidRPr="00BB5271">
        <w:rPr>
          <w:rFonts w:ascii="Calibri Light" w:hAnsi="Calibri Light" w:cs="Calibri Light"/>
          <w:b/>
          <w:color w:val="B2A1C7"/>
          <w:sz w:val="24"/>
          <w:szCs w:val="24"/>
        </w:rPr>
        <w:tab/>
      </w:r>
      <w:r w:rsidRPr="00BB5271">
        <w:rPr>
          <w:rFonts w:ascii="Calibri Light" w:hAnsi="Calibri Light" w:cs="Calibri Light"/>
          <w:b/>
          <w:color w:val="B2A1C7"/>
          <w:sz w:val="24"/>
          <w:szCs w:val="24"/>
        </w:rPr>
        <w:tab/>
      </w:r>
      <w:r w:rsidRPr="00BB5271">
        <w:rPr>
          <w:rFonts w:ascii="Calibri Light" w:hAnsi="Calibri Light" w:cs="Calibri Light"/>
          <w:b/>
          <w:color w:val="B2A1C7"/>
          <w:sz w:val="24"/>
          <w:szCs w:val="24"/>
        </w:rPr>
        <w:tab/>
        <w:t xml:space="preserve">   </w:t>
      </w:r>
      <w:r w:rsidR="002625D1">
        <w:rPr>
          <w:rFonts w:ascii="Calibri Light" w:hAnsi="Calibri Light" w:cs="Calibri Light"/>
          <w:b/>
          <w:color w:val="B2A1C7"/>
          <w:sz w:val="24"/>
          <w:szCs w:val="24"/>
        </w:rPr>
        <w:t xml:space="preserve">                                      </w:t>
      </w:r>
      <w:r w:rsidR="006712F9" w:rsidRPr="00BB5271">
        <w:rPr>
          <w:rFonts w:ascii="Calibri Light" w:hAnsi="Calibri Light" w:cs="Calibri Light"/>
          <w:b/>
          <w:color w:val="B2A1C7"/>
          <w:sz w:val="24"/>
          <w:szCs w:val="24"/>
        </w:rPr>
        <w:t xml:space="preserve">     </w:t>
      </w:r>
      <w:r w:rsidRPr="00BB5271">
        <w:rPr>
          <w:rFonts w:ascii="Calibri Light" w:hAnsi="Calibri Light" w:cs="Calibri Light"/>
          <w:b/>
          <w:color w:val="B2A1C7"/>
          <w:sz w:val="24"/>
          <w:szCs w:val="24"/>
        </w:rPr>
        <w:t xml:space="preserve">  </w:t>
      </w:r>
      <w:r w:rsidRPr="00BB5271">
        <w:rPr>
          <w:rFonts w:ascii="Calibri Light" w:hAnsi="Calibri Light" w:cs="Calibri Light"/>
          <w:b/>
          <w:color w:val="4F81BD" w:themeColor="accent1"/>
          <w:sz w:val="24"/>
          <w:szCs w:val="24"/>
          <w:u w:val="single"/>
        </w:rPr>
        <w:t>Consequences</w:t>
      </w:r>
    </w:p>
    <w:tbl>
      <w:tblPr>
        <w:tblStyle w:val="TableGrid"/>
        <w:tblW w:w="0" w:type="auto"/>
        <w:tblLook w:val="04A0" w:firstRow="1" w:lastRow="0" w:firstColumn="1" w:lastColumn="0" w:noHBand="0" w:noVBand="1"/>
      </w:tblPr>
      <w:tblGrid>
        <w:gridCol w:w="5261"/>
        <w:gridCol w:w="5195"/>
      </w:tblGrid>
      <w:tr w:rsidR="003A08C3" w:rsidRPr="00BB5271" w14:paraId="382647EE" w14:textId="77777777" w:rsidTr="000560BF">
        <w:tc>
          <w:tcPr>
            <w:tcW w:w="5341" w:type="dxa"/>
          </w:tcPr>
          <w:tbl>
            <w:tblPr>
              <w:tblStyle w:val="TableGrid"/>
              <w:tblW w:w="0" w:type="auto"/>
              <w:tblLook w:val="04A0" w:firstRow="1" w:lastRow="0" w:firstColumn="1" w:lastColumn="0" w:noHBand="0" w:noVBand="1"/>
            </w:tblPr>
            <w:tblGrid>
              <w:gridCol w:w="2364"/>
              <w:gridCol w:w="2671"/>
            </w:tblGrid>
            <w:tr w:rsidR="003A08C3" w:rsidRPr="00BB5271" w14:paraId="08F31F62" w14:textId="77777777" w:rsidTr="000560BF">
              <w:trPr>
                <w:trHeight w:val="1824"/>
              </w:trPr>
              <w:tc>
                <w:tcPr>
                  <w:tcW w:w="2689" w:type="dxa"/>
                </w:tcPr>
                <w:p w14:paraId="07AA07DC" w14:textId="77777777" w:rsidR="00881B42" w:rsidRPr="00BB5271" w:rsidRDefault="00881B42" w:rsidP="000560BF">
                  <w:pPr>
                    <w:jc w:val="center"/>
                    <w:rPr>
                      <w:rFonts w:ascii="Calibri Light" w:hAnsi="Calibri Light" w:cs="Calibri Light"/>
                      <w:sz w:val="24"/>
                      <w:szCs w:val="24"/>
                    </w:rPr>
                  </w:pPr>
                  <w:r w:rsidRPr="00BB5271">
                    <w:rPr>
                      <w:rFonts w:ascii="Calibri Light" w:hAnsi="Calibri Light" w:cs="Calibri Light"/>
                      <w:noProof/>
                      <w:sz w:val="24"/>
                      <w:szCs w:val="24"/>
                    </w:rPr>
                    <w:drawing>
                      <wp:anchor distT="0" distB="0" distL="114300" distR="114300" simplePos="0" relativeHeight="251679744" behindDoc="0" locked="0" layoutInCell="1" allowOverlap="1" wp14:anchorId="0FC6DE9D" wp14:editId="5B56EFA5">
                        <wp:simplePos x="0" y="0"/>
                        <wp:positionH relativeFrom="column">
                          <wp:posOffset>370205</wp:posOffset>
                        </wp:positionH>
                        <wp:positionV relativeFrom="page">
                          <wp:posOffset>55245</wp:posOffset>
                        </wp:positionV>
                        <wp:extent cx="769620" cy="753110"/>
                        <wp:effectExtent l="0" t="0" r="0" b="8890"/>
                        <wp:wrapThrough wrapText="bothSides">
                          <wp:wrapPolygon edited="0">
                            <wp:start x="0" y="0"/>
                            <wp:lineTo x="0" y="21309"/>
                            <wp:lineTo x="20851" y="21309"/>
                            <wp:lineTo x="20851" y="0"/>
                            <wp:lineTo x="0" y="0"/>
                          </wp:wrapPolygon>
                        </wp:wrapThrough>
                        <wp:docPr id="12" name="Picture 12" descr="C:\Users\User\AppData\Local\Microsoft\Windows\INetCache\Content.MSO\44F056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INetCache\Content.MSO\44F05635.tmp"/>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769620" cy="7531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B5271">
                    <w:rPr>
                      <w:rFonts w:ascii="Calibri Light" w:hAnsi="Calibri Light" w:cs="Calibri Light"/>
                      <w:b/>
                      <w:sz w:val="24"/>
                      <w:szCs w:val="24"/>
                    </w:rPr>
                    <w:t>Verbal Praise</w:t>
                  </w:r>
                </w:p>
              </w:tc>
              <w:tc>
                <w:tcPr>
                  <w:tcW w:w="2976" w:type="dxa"/>
                </w:tcPr>
                <w:p w14:paraId="20FC4516" w14:textId="77777777" w:rsidR="00881B42" w:rsidRPr="00BB5271" w:rsidRDefault="00881B42" w:rsidP="000560BF">
                  <w:pPr>
                    <w:jc w:val="center"/>
                    <w:rPr>
                      <w:rFonts w:ascii="Calibri Light" w:hAnsi="Calibri Light" w:cs="Calibri Light"/>
                      <w:sz w:val="24"/>
                      <w:szCs w:val="24"/>
                    </w:rPr>
                  </w:pPr>
                  <w:r w:rsidRPr="00BB5271">
                    <w:rPr>
                      <w:rFonts w:ascii="Calibri Light" w:hAnsi="Calibri Light" w:cs="Calibri Light"/>
                      <w:b/>
                      <w:noProof/>
                      <w:sz w:val="24"/>
                      <w:szCs w:val="24"/>
                    </w:rPr>
                    <w:drawing>
                      <wp:anchor distT="0" distB="0" distL="114300" distR="114300" simplePos="0" relativeHeight="251682816" behindDoc="0" locked="0" layoutInCell="1" allowOverlap="1" wp14:anchorId="31347924" wp14:editId="451818A5">
                        <wp:simplePos x="0" y="0"/>
                        <wp:positionH relativeFrom="column">
                          <wp:posOffset>320675</wp:posOffset>
                        </wp:positionH>
                        <wp:positionV relativeFrom="page">
                          <wp:posOffset>31115</wp:posOffset>
                        </wp:positionV>
                        <wp:extent cx="1013460" cy="807720"/>
                        <wp:effectExtent l="0" t="0" r="0" b="0"/>
                        <wp:wrapThrough wrapText="bothSides">
                          <wp:wrapPolygon edited="0">
                            <wp:start x="0" y="0"/>
                            <wp:lineTo x="0" y="20887"/>
                            <wp:lineTo x="21113" y="20887"/>
                            <wp:lineTo x="21113" y="0"/>
                            <wp:lineTo x="0" y="0"/>
                          </wp:wrapPolygon>
                        </wp:wrapThrough>
                        <wp:docPr id="4" name="Picture 4" descr="C:\Users\User\AppData\Local\Microsoft\Windows\INetCache\Content.MSO\DF13DCE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AppData\Local\Microsoft\Windows\INetCache\Content.MSO\DF13DCE8.tmp"/>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013460" cy="8077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B5271">
                    <w:rPr>
                      <w:rFonts w:ascii="Calibri Light" w:hAnsi="Calibri Light" w:cs="Calibri Light"/>
                      <w:b/>
                      <w:sz w:val="24"/>
                      <w:szCs w:val="24"/>
                    </w:rPr>
                    <w:t>Be the Best you can Be</w:t>
                  </w:r>
                </w:p>
              </w:tc>
            </w:tr>
            <w:tr w:rsidR="003A08C3" w:rsidRPr="00BB5271" w14:paraId="2B04A64C" w14:textId="77777777" w:rsidTr="000560BF">
              <w:tc>
                <w:tcPr>
                  <w:tcW w:w="2689" w:type="dxa"/>
                </w:tcPr>
                <w:p w14:paraId="7207A387" w14:textId="77777777" w:rsidR="00881B42" w:rsidRPr="00BB5271" w:rsidRDefault="00881B42" w:rsidP="000560BF">
                  <w:pPr>
                    <w:jc w:val="center"/>
                    <w:rPr>
                      <w:rFonts w:ascii="Calibri Light" w:hAnsi="Calibri Light" w:cs="Calibri Light"/>
                      <w:sz w:val="24"/>
                      <w:szCs w:val="24"/>
                    </w:rPr>
                  </w:pPr>
                  <w:r w:rsidRPr="00BB5271">
                    <w:rPr>
                      <w:rFonts w:ascii="Calibri Light" w:hAnsi="Calibri Light" w:cs="Calibri Light"/>
                      <w:noProof/>
                      <w:sz w:val="24"/>
                      <w:szCs w:val="24"/>
                    </w:rPr>
                    <w:drawing>
                      <wp:anchor distT="0" distB="0" distL="114300" distR="114300" simplePos="0" relativeHeight="251680768" behindDoc="0" locked="0" layoutInCell="1" allowOverlap="1" wp14:anchorId="48763F1E" wp14:editId="7B603F2E">
                        <wp:simplePos x="0" y="0"/>
                        <wp:positionH relativeFrom="column">
                          <wp:posOffset>332105</wp:posOffset>
                        </wp:positionH>
                        <wp:positionV relativeFrom="page">
                          <wp:posOffset>38100</wp:posOffset>
                        </wp:positionV>
                        <wp:extent cx="754380" cy="754380"/>
                        <wp:effectExtent l="0" t="0" r="7620" b="7620"/>
                        <wp:wrapThrough wrapText="bothSides">
                          <wp:wrapPolygon edited="0">
                            <wp:start x="0" y="0"/>
                            <wp:lineTo x="0" y="21273"/>
                            <wp:lineTo x="21273" y="21273"/>
                            <wp:lineTo x="21273" y="0"/>
                            <wp:lineTo x="0" y="0"/>
                          </wp:wrapPolygon>
                        </wp:wrapThrough>
                        <wp:docPr id="14" name="Picture 14" descr="C:\Users\User\AppData\Local\Microsoft\Windows\INetCache\Content.MSO\80555B0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AppData\Local\Microsoft\Windows\INetCache\Content.MSO\80555B0B.tmp"/>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54380" cy="754380"/>
                                </a:xfrm>
                                <a:prstGeom prst="rect">
                                  <a:avLst/>
                                </a:prstGeom>
                                <a:noFill/>
                                <a:ln>
                                  <a:noFill/>
                                </a:ln>
                              </pic:spPr>
                            </pic:pic>
                          </a:graphicData>
                        </a:graphic>
                      </wp:anchor>
                    </w:drawing>
                  </w:r>
                  <w:r w:rsidRPr="00BB5271">
                    <w:rPr>
                      <w:rFonts w:ascii="Calibri Light" w:hAnsi="Calibri Light" w:cs="Calibri Light"/>
                      <w:b/>
                      <w:sz w:val="24"/>
                      <w:szCs w:val="24"/>
                    </w:rPr>
                    <w:t>Stickers</w:t>
                  </w:r>
                </w:p>
              </w:tc>
              <w:tc>
                <w:tcPr>
                  <w:tcW w:w="2976" w:type="dxa"/>
                </w:tcPr>
                <w:p w14:paraId="2A196356" w14:textId="77777777" w:rsidR="00881B42" w:rsidRPr="002625D1" w:rsidRDefault="002625D1" w:rsidP="002625D1">
                  <w:pPr>
                    <w:jc w:val="center"/>
                    <w:rPr>
                      <w:rFonts w:ascii="Calibri Light" w:hAnsi="Calibri Light" w:cs="Calibri Light"/>
                      <w:sz w:val="24"/>
                      <w:szCs w:val="24"/>
                    </w:rPr>
                  </w:pPr>
                  <w:r>
                    <w:rPr>
                      <w:noProof/>
                    </w:rPr>
                    <w:drawing>
                      <wp:anchor distT="0" distB="0" distL="114300" distR="114300" simplePos="0" relativeHeight="251688960" behindDoc="0" locked="0" layoutInCell="1" allowOverlap="1" wp14:anchorId="3664CD62" wp14:editId="5428043D">
                        <wp:simplePos x="0" y="0"/>
                        <wp:positionH relativeFrom="column">
                          <wp:posOffset>359410</wp:posOffset>
                        </wp:positionH>
                        <wp:positionV relativeFrom="page">
                          <wp:posOffset>43815</wp:posOffset>
                        </wp:positionV>
                        <wp:extent cx="891540" cy="891540"/>
                        <wp:effectExtent l="0" t="0" r="3810" b="3810"/>
                        <wp:wrapThrough wrapText="bothSides">
                          <wp:wrapPolygon edited="0">
                            <wp:start x="0" y="0"/>
                            <wp:lineTo x="0" y="21231"/>
                            <wp:lineTo x="21231" y="21231"/>
                            <wp:lineTo x="21231" y="0"/>
                            <wp:lineTo x="0" y="0"/>
                          </wp:wrapPolygon>
                        </wp:wrapThrough>
                        <wp:docPr id="5" name="Picture 5" descr="https://www.strikingdisplays.co.uk/media/catalog/product/cache/1/thumbnail/97x/9df78eab33525d08d6e5fb8d27136e95/t/o/token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trikingdisplays.co.uk/media/catalog/product/cache/1/thumbnail/97x/9df78eab33525d08d6e5fb8d27136e95/t/o/token_1.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91540" cy="8915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alibri Light" w:hAnsi="Calibri Light" w:cs="Calibri Light"/>
                      <w:b/>
                      <w:sz w:val="24"/>
                      <w:szCs w:val="24"/>
                    </w:rPr>
                    <w:t>Lunchtime Tokens</w:t>
                  </w:r>
                </w:p>
              </w:tc>
            </w:tr>
            <w:tr w:rsidR="003A08C3" w:rsidRPr="00BB5271" w14:paraId="6527DAD1" w14:textId="77777777" w:rsidTr="002625D1">
              <w:trPr>
                <w:trHeight w:val="2066"/>
              </w:trPr>
              <w:tc>
                <w:tcPr>
                  <w:tcW w:w="2689" w:type="dxa"/>
                </w:tcPr>
                <w:p w14:paraId="6C6C7318" w14:textId="77777777" w:rsidR="00881B42" w:rsidRPr="00BB5271" w:rsidRDefault="00881B42" w:rsidP="000560BF">
                  <w:pPr>
                    <w:jc w:val="center"/>
                    <w:rPr>
                      <w:rFonts w:ascii="Calibri Light" w:hAnsi="Calibri Light" w:cs="Calibri Light"/>
                      <w:sz w:val="24"/>
                      <w:szCs w:val="24"/>
                    </w:rPr>
                  </w:pPr>
                  <w:r w:rsidRPr="00BB5271">
                    <w:rPr>
                      <w:rFonts w:ascii="Calibri Light" w:hAnsi="Calibri Light" w:cs="Calibri Light"/>
                      <w:noProof/>
                      <w:sz w:val="24"/>
                      <w:szCs w:val="24"/>
                    </w:rPr>
                    <w:drawing>
                      <wp:anchor distT="0" distB="0" distL="114300" distR="114300" simplePos="0" relativeHeight="251681792" behindDoc="0" locked="0" layoutInCell="1" allowOverlap="1" wp14:anchorId="1E37779F" wp14:editId="3834C0EE">
                        <wp:simplePos x="0" y="0"/>
                        <wp:positionH relativeFrom="column">
                          <wp:posOffset>271145</wp:posOffset>
                        </wp:positionH>
                        <wp:positionV relativeFrom="page">
                          <wp:posOffset>68580</wp:posOffset>
                        </wp:positionV>
                        <wp:extent cx="784860" cy="784860"/>
                        <wp:effectExtent l="0" t="0" r="0" b="0"/>
                        <wp:wrapThrough wrapText="bothSides">
                          <wp:wrapPolygon edited="0">
                            <wp:start x="0" y="0"/>
                            <wp:lineTo x="0" y="20971"/>
                            <wp:lineTo x="20971" y="20971"/>
                            <wp:lineTo x="20971" y="0"/>
                            <wp:lineTo x="0" y="0"/>
                          </wp:wrapPolygon>
                        </wp:wrapThrough>
                        <wp:docPr id="15" name="Picture 15" descr="C:\Users\User\AppData\Local\Microsoft\Windows\INetCache\Content.MSO\8EC0FE4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AppData\Local\Microsoft\Windows\INetCache\Content.MSO\8EC0FE4A.tmp"/>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784860" cy="7848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B5271">
                    <w:rPr>
                      <w:rFonts w:ascii="Calibri Light" w:hAnsi="Calibri Light" w:cs="Calibri Light"/>
                      <w:b/>
                      <w:sz w:val="24"/>
                      <w:szCs w:val="24"/>
                    </w:rPr>
                    <w:t>Dojos</w:t>
                  </w:r>
                </w:p>
              </w:tc>
              <w:tc>
                <w:tcPr>
                  <w:tcW w:w="2976" w:type="dxa"/>
                </w:tcPr>
                <w:p w14:paraId="1788567C" w14:textId="77777777" w:rsidR="00881B42" w:rsidRPr="00BB5271" w:rsidRDefault="00881B42" w:rsidP="000560BF">
                  <w:pPr>
                    <w:jc w:val="center"/>
                    <w:rPr>
                      <w:rFonts w:ascii="Calibri Light" w:hAnsi="Calibri Light" w:cs="Calibri Light"/>
                      <w:b/>
                      <w:sz w:val="24"/>
                      <w:szCs w:val="24"/>
                    </w:rPr>
                  </w:pPr>
                  <w:r w:rsidRPr="00BB5271">
                    <w:rPr>
                      <w:rFonts w:ascii="Calibri Light" w:hAnsi="Calibri Light" w:cs="Calibri Light"/>
                      <w:b/>
                      <w:noProof/>
                      <w:sz w:val="24"/>
                      <w:szCs w:val="24"/>
                    </w:rPr>
                    <w:drawing>
                      <wp:anchor distT="0" distB="0" distL="114300" distR="114300" simplePos="0" relativeHeight="251684864" behindDoc="0" locked="0" layoutInCell="1" allowOverlap="1" wp14:anchorId="5B2814AC" wp14:editId="27D1D713">
                        <wp:simplePos x="0" y="0"/>
                        <wp:positionH relativeFrom="column">
                          <wp:posOffset>285750</wp:posOffset>
                        </wp:positionH>
                        <wp:positionV relativeFrom="page">
                          <wp:posOffset>68580</wp:posOffset>
                        </wp:positionV>
                        <wp:extent cx="979170" cy="685800"/>
                        <wp:effectExtent l="0" t="0" r="0" b="0"/>
                        <wp:wrapThrough wrapText="bothSides">
                          <wp:wrapPolygon edited="0">
                            <wp:start x="0" y="0"/>
                            <wp:lineTo x="0" y="21000"/>
                            <wp:lineTo x="21012" y="21000"/>
                            <wp:lineTo x="21012" y="0"/>
                            <wp:lineTo x="0" y="0"/>
                          </wp:wrapPolygon>
                        </wp:wrapThrough>
                        <wp:docPr id="6" name="Picture 6" descr="C:\Users\User\AppData\Local\Microsoft\Windows\INetCache\Content.MSO\9ED844B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AppData\Local\Microsoft\Windows\INetCache\Content.MSO\9ED844B4.tmp"/>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979170" cy="685800"/>
                                </a:xfrm>
                                <a:prstGeom prst="rect">
                                  <a:avLst/>
                                </a:prstGeom>
                                <a:noFill/>
                                <a:ln>
                                  <a:noFill/>
                                </a:ln>
                              </pic:spPr>
                            </pic:pic>
                          </a:graphicData>
                        </a:graphic>
                        <wp14:sizeRelV relativeFrom="margin">
                          <wp14:pctHeight>0</wp14:pctHeight>
                        </wp14:sizeRelV>
                      </wp:anchor>
                    </w:drawing>
                  </w:r>
                </w:p>
                <w:p w14:paraId="646A82C6" w14:textId="77777777" w:rsidR="00881B42" w:rsidRPr="00BB5271" w:rsidRDefault="002625D1" w:rsidP="000560BF">
                  <w:pPr>
                    <w:jc w:val="center"/>
                    <w:rPr>
                      <w:rFonts w:ascii="Calibri Light" w:hAnsi="Calibri Light" w:cs="Calibri Light"/>
                      <w:b/>
                      <w:sz w:val="24"/>
                      <w:szCs w:val="24"/>
                    </w:rPr>
                  </w:pPr>
                  <w:r>
                    <w:rPr>
                      <w:rFonts w:ascii="Calibri Light" w:hAnsi="Calibri Light" w:cs="Calibri Light"/>
                      <w:b/>
                      <w:sz w:val="24"/>
                      <w:szCs w:val="24"/>
                    </w:rPr>
                    <w:t xml:space="preserve">Whole </w:t>
                  </w:r>
                  <w:r w:rsidR="00881B42" w:rsidRPr="00BB5271">
                    <w:rPr>
                      <w:rFonts w:ascii="Calibri Light" w:hAnsi="Calibri Light" w:cs="Calibri Light"/>
                      <w:b/>
                      <w:sz w:val="24"/>
                      <w:szCs w:val="24"/>
                    </w:rPr>
                    <w:t>Class Rewards</w:t>
                  </w:r>
                </w:p>
              </w:tc>
            </w:tr>
          </w:tbl>
          <w:p w14:paraId="45026B8D" w14:textId="77777777" w:rsidR="00881B42" w:rsidRPr="00BB5271" w:rsidRDefault="00881B42" w:rsidP="000560BF">
            <w:pPr>
              <w:rPr>
                <w:rFonts w:ascii="Calibri Light" w:hAnsi="Calibri Light" w:cs="Calibri Light"/>
                <w:b/>
                <w:color w:val="B2A1C7"/>
                <w:sz w:val="24"/>
                <w:szCs w:val="24"/>
                <w:u w:val="single"/>
              </w:rPr>
            </w:pPr>
          </w:p>
        </w:tc>
        <w:tc>
          <w:tcPr>
            <w:tcW w:w="5341" w:type="dxa"/>
          </w:tcPr>
          <w:tbl>
            <w:tblPr>
              <w:tblStyle w:val="TableGrid"/>
              <w:tblW w:w="0" w:type="auto"/>
              <w:tblLook w:val="04A0" w:firstRow="1" w:lastRow="0" w:firstColumn="1" w:lastColumn="0" w:noHBand="0" w:noVBand="1"/>
            </w:tblPr>
            <w:tblGrid>
              <w:gridCol w:w="1271"/>
              <w:gridCol w:w="3698"/>
            </w:tblGrid>
            <w:tr w:rsidR="003A08C3" w:rsidRPr="00BB5271" w14:paraId="5FDFD5BC" w14:textId="77777777" w:rsidTr="000560BF">
              <w:trPr>
                <w:trHeight w:val="1137"/>
              </w:trPr>
              <w:tc>
                <w:tcPr>
                  <w:tcW w:w="1318" w:type="dxa"/>
                </w:tcPr>
                <w:p w14:paraId="08E4E215" w14:textId="77777777" w:rsidR="00881B42" w:rsidRPr="00BB5271" w:rsidRDefault="002625D1" w:rsidP="000560BF">
                  <w:pPr>
                    <w:rPr>
                      <w:rFonts w:ascii="Calibri Light" w:hAnsi="Calibri Light" w:cs="Calibri Light"/>
                      <w:sz w:val="24"/>
                      <w:szCs w:val="24"/>
                    </w:rPr>
                  </w:pPr>
                  <w:r>
                    <w:rPr>
                      <w:rFonts w:ascii="Calibri Light" w:hAnsi="Calibri Light" w:cs="Calibri Light"/>
                      <w:noProof/>
                      <w:sz w:val="24"/>
                      <w:szCs w:val="24"/>
                    </w:rPr>
                    <mc:AlternateContent>
                      <mc:Choice Requires="wps">
                        <w:drawing>
                          <wp:anchor distT="0" distB="0" distL="114300" distR="114300" simplePos="0" relativeHeight="251689984" behindDoc="0" locked="0" layoutInCell="1" allowOverlap="1" wp14:anchorId="4B95795F" wp14:editId="405E18FD">
                            <wp:simplePos x="0" y="0"/>
                            <wp:positionH relativeFrom="column">
                              <wp:posOffset>36195</wp:posOffset>
                            </wp:positionH>
                            <wp:positionV relativeFrom="paragraph">
                              <wp:posOffset>57785</wp:posOffset>
                            </wp:positionV>
                            <wp:extent cx="647700" cy="647700"/>
                            <wp:effectExtent l="57150" t="19050" r="0" b="95250"/>
                            <wp:wrapNone/>
                            <wp:docPr id="17" name="Arrow: Down 17"/>
                            <wp:cNvGraphicFramePr/>
                            <a:graphic xmlns:a="http://schemas.openxmlformats.org/drawingml/2006/main">
                              <a:graphicData uri="http://schemas.microsoft.com/office/word/2010/wordprocessingShape">
                                <wps:wsp>
                                  <wps:cNvSpPr/>
                                  <wps:spPr>
                                    <a:xfrm>
                                      <a:off x="0" y="0"/>
                                      <a:ext cx="647700" cy="647700"/>
                                    </a:xfrm>
                                    <a:prstGeom prst="down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E6AC8DF"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7" o:spid="_x0000_s1026" type="#_x0000_t67" style="position:absolute;margin-left:2.85pt;margin-top:4.55pt;width:51pt;height:51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" adj="10800" fillcolor="#4f81bd [3204]" strokecolor="#4579b8 [3044]">
                            <v:fill color2="#a7bfde [1620]" rotate="t" angle="180" focus="100%" type="gradient">
                              <o:fill v:ext="view" type="gradientUnscaled"/>
                            </v:fill>
                            <v:shadow on="t" color="black" opacity="22937f" origin=",.5" offset="0,.63889mm"/>
                          </v:shape>
                        </w:pict>
                      </mc:Fallback>
                    </mc:AlternateContent>
                  </w:r>
                </w:p>
              </w:tc>
              <w:tc>
                <w:tcPr>
                  <w:tcW w:w="3797" w:type="dxa"/>
                </w:tcPr>
                <w:p w14:paraId="4FC1FBA5" w14:textId="77777777" w:rsidR="00881B42" w:rsidRPr="00BB5271" w:rsidRDefault="00881B42" w:rsidP="000560BF">
                  <w:pPr>
                    <w:rPr>
                      <w:rFonts w:ascii="Calibri Light" w:hAnsi="Calibri Light" w:cs="Calibri Light"/>
                      <w:sz w:val="24"/>
                      <w:szCs w:val="24"/>
                    </w:rPr>
                  </w:pPr>
                  <w:r w:rsidRPr="00BB5271">
                    <w:rPr>
                      <w:rFonts w:ascii="Calibri Light" w:hAnsi="Calibri Light" w:cs="Calibri Light"/>
                      <w:sz w:val="24"/>
                      <w:szCs w:val="24"/>
                    </w:rPr>
                    <w:t>Coaching Conversation with an adult in your class to help you understand how you need to change your behaviour.</w:t>
                  </w:r>
                </w:p>
              </w:tc>
            </w:tr>
            <w:tr w:rsidR="003A08C3" w:rsidRPr="00BB5271" w14:paraId="32FB8CCF" w14:textId="77777777" w:rsidTr="000560BF">
              <w:trPr>
                <w:trHeight w:val="1125"/>
              </w:trPr>
              <w:tc>
                <w:tcPr>
                  <w:tcW w:w="1318" w:type="dxa"/>
                </w:tcPr>
                <w:p w14:paraId="2917839C" w14:textId="77777777" w:rsidR="00881B42" w:rsidRPr="00BB5271" w:rsidRDefault="002625D1" w:rsidP="000560BF">
                  <w:pPr>
                    <w:rPr>
                      <w:rFonts w:ascii="Calibri Light" w:hAnsi="Calibri Light" w:cs="Calibri Light"/>
                      <w:sz w:val="24"/>
                      <w:szCs w:val="24"/>
                    </w:rPr>
                  </w:pPr>
                  <w:r>
                    <w:rPr>
                      <w:rFonts w:ascii="Calibri Light" w:hAnsi="Calibri Light" w:cs="Calibri Light"/>
                      <w:noProof/>
                      <w:sz w:val="24"/>
                      <w:szCs w:val="24"/>
                    </w:rPr>
                    <mc:AlternateContent>
                      <mc:Choice Requires="wps">
                        <w:drawing>
                          <wp:anchor distT="0" distB="0" distL="114300" distR="114300" simplePos="0" relativeHeight="251692032" behindDoc="0" locked="0" layoutInCell="1" allowOverlap="1" wp14:anchorId="74F175D4" wp14:editId="6E4230A3">
                            <wp:simplePos x="0" y="0"/>
                            <wp:positionH relativeFrom="column">
                              <wp:posOffset>-635</wp:posOffset>
                            </wp:positionH>
                            <wp:positionV relativeFrom="paragraph">
                              <wp:posOffset>24765</wp:posOffset>
                            </wp:positionV>
                            <wp:extent cx="647700" cy="647700"/>
                            <wp:effectExtent l="57150" t="19050" r="0" b="95250"/>
                            <wp:wrapNone/>
                            <wp:docPr id="18" name="Arrow: Down 18"/>
                            <wp:cNvGraphicFramePr/>
                            <a:graphic xmlns:a="http://schemas.openxmlformats.org/drawingml/2006/main">
                              <a:graphicData uri="http://schemas.microsoft.com/office/word/2010/wordprocessingShape">
                                <wps:wsp>
                                  <wps:cNvSpPr/>
                                  <wps:spPr>
                                    <a:xfrm>
                                      <a:off x="0" y="0"/>
                                      <a:ext cx="647700" cy="647700"/>
                                    </a:xfrm>
                                    <a:prstGeom prst="down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0AF4548" id="Arrow: Down 18" o:spid="_x0000_s1026" type="#_x0000_t67" style="position:absolute;margin-left:-.05pt;margin-top:1.95pt;width:51pt;height:51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" adj="10800" fillcolor="#4f81bd [3204]" strokecolor="#4579b8 [3044]">
                            <v:fill color2="#a7bfde [1620]" rotate="t" angle="180" focus="100%" type="gradient">
                              <o:fill v:ext="view" type="gradientUnscaled"/>
                            </v:fill>
                            <v:shadow on="t" color="black" opacity="22937f" origin=",.5" offset="0,.63889mm"/>
                          </v:shape>
                        </w:pict>
                      </mc:Fallback>
                    </mc:AlternateContent>
                  </w:r>
                </w:p>
              </w:tc>
              <w:tc>
                <w:tcPr>
                  <w:tcW w:w="3797" w:type="dxa"/>
                </w:tcPr>
                <w:p w14:paraId="0620CA3F" w14:textId="77777777" w:rsidR="00881B42" w:rsidRPr="00BB5271" w:rsidRDefault="00881B42" w:rsidP="000560BF">
                  <w:pPr>
                    <w:rPr>
                      <w:rFonts w:ascii="Calibri Light" w:hAnsi="Calibri Light" w:cs="Calibri Light"/>
                      <w:sz w:val="24"/>
                      <w:szCs w:val="24"/>
                    </w:rPr>
                  </w:pPr>
                  <w:r w:rsidRPr="00BB5271">
                    <w:rPr>
                      <w:rFonts w:ascii="Calibri Light" w:hAnsi="Calibri Light" w:cs="Calibri Light"/>
                      <w:sz w:val="24"/>
                      <w:szCs w:val="24"/>
                    </w:rPr>
                    <w:t>Second Coaching Conversation with an adult in your class who will set you a target to help you get back on track.</w:t>
                  </w:r>
                </w:p>
              </w:tc>
            </w:tr>
            <w:tr w:rsidR="003A08C3" w:rsidRPr="00BB5271" w14:paraId="77BA88F2" w14:textId="77777777" w:rsidTr="000560BF">
              <w:tc>
                <w:tcPr>
                  <w:tcW w:w="1318" w:type="dxa"/>
                </w:tcPr>
                <w:p w14:paraId="7755A455" w14:textId="77777777" w:rsidR="00881B42" w:rsidRPr="00BB5271" w:rsidRDefault="002625D1" w:rsidP="000560BF">
                  <w:pPr>
                    <w:rPr>
                      <w:rFonts w:ascii="Calibri Light" w:hAnsi="Calibri Light" w:cs="Calibri Light"/>
                      <w:sz w:val="24"/>
                      <w:szCs w:val="24"/>
                    </w:rPr>
                  </w:pPr>
                  <w:r>
                    <w:rPr>
                      <w:rFonts w:ascii="Calibri Light" w:hAnsi="Calibri Light" w:cs="Calibri Light"/>
                      <w:noProof/>
                      <w:sz w:val="24"/>
                      <w:szCs w:val="24"/>
                    </w:rPr>
                    <mc:AlternateContent>
                      <mc:Choice Requires="wps">
                        <w:drawing>
                          <wp:anchor distT="0" distB="0" distL="114300" distR="114300" simplePos="0" relativeHeight="251694080" behindDoc="0" locked="0" layoutInCell="1" allowOverlap="1" wp14:anchorId="7C50C955" wp14:editId="4248C647">
                            <wp:simplePos x="0" y="0"/>
                            <wp:positionH relativeFrom="column">
                              <wp:posOffset>29845</wp:posOffset>
                            </wp:positionH>
                            <wp:positionV relativeFrom="paragraph">
                              <wp:posOffset>54610</wp:posOffset>
                            </wp:positionV>
                            <wp:extent cx="647700" cy="647700"/>
                            <wp:effectExtent l="57150" t="19050" r="0" b="95250"/>
                            <wp:wrapNone/>
                            <wp:docPr id="19" name="Arrow: Down 19"/>
                            <wp:cNvGraphicFramePr/>
                            <a:graphic xmlns:a="http://schemas.openxmlformats.org/drawingml/2006/main">
                              <a:graphicData uri="http://schemas.microsoft.com/office/word/2010/wordprocessingShape">
                                <wps:wsp>
                                  <wps:cNvSpPr/>
                                  <wps:spPr>
                                    <a:xfrm>
                                      <a:off x="0" y="0"/>
                                      <a:ext cx="647700" cy="647700"/>
                                    </a:xfrm>
                                    <a:prstGeom prst="down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8C27EF" id="Arrow: Down 19" o:spid="_x0000_s1026" type="#_x0000_t67" style="position:absolute;margin-left:2.35pt;margin-top:4.3pt;width:51pt;height:51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" adj="10800" fillcolor="#4f81bd [3204]" strokecolor="#4579b8 [3044]">
                            <v:fill color2="#a7bfde [1620]" rotate="t" angle="180" focus="100%" type="gradient">
                              <o:fill v:ext="view" type="gradientUnscaled"/>
                            </v:fill>
                            <v:shadow on="t" color="black" opacity="22937f" origin=",.5" offset="0,.63889mm"/>
                          </v:shape>
                        </w:pict>
                      </mc:Fallback>
                    </mc:AlternateContent>
                  </w:r>
                </w:p>
                <w:p w14:paraId="2B8E477E" w14:textId="77777777" w:rsidR="00881B42" w:rsidRPr="00BB5271" w:rsidRDefault="00881B42" w:rsidP="000560BF">
                  <w:pPr>
                    <w:rPr>
                      <w:rFonts w:ascii="Calibri Light" w:hAnsi="Calibri Light" w:cs="Calibri Light"/>
                      <w:sz w:val="24"/>
                      <w:szCs w:val="24"/>
                    </w:rPr>
                  </w:pPr>
                </w:p>
                <w:p w14:paraId="0C5974EF" w14:textId="77777777" w:rsidR="00881B42" w:rsidRPr="00BB5271" w:rsidRDefault="00881B42" w:rsidP="000560BF">
                  <w:pPr>
                    <w:jc w:val="center"/>
                    <w:rPr>
                      <w:rFonts w:ascii="Calibri Light" w:hAnsi="Calibri Light" w:cs="Calibri Light"/>
                      <w:sz w:val="24"/>
                      <w:szCs w:val="24"/>
                    </w:rPr>
                  </w:pPr>
                </w:p>
              </w:tc>
              <w:tc>
                <w:tcPr>
                  <w:tcW w:w="3797" w:type="dxa"/>
                </w:tcPr>
                <w:p w14:paraId="5EE7A53A" w14:textId="77777777" w:rsidR="00881B42" w:rsidRPr="00BB5271" w:rsidRDefault="00881B42" w:rsidP="000560BF">
                  <w:pPr>
                    <w:rPr>
                      <w:rFonts w:ascii="Calibri Light" w:hAnsi="Calibri Light" w:cs="Calibri Light"/>
                      <w:sz w:val="24"/>
                      <w:szCs w:val="24"/>
                    </w:rPr>
                  </w:pPr>
                  <w:r w:rsidRPr="00BB5271">
                    <w:rPr>
                      <w:rFonts w:ascii="Calibri Light" w:hAnsi="Calibri Light" w:cs="Calibri Light"/>
                      <w:sz w:val="24"/>
                      <w:szCs w:val="24"/>
                    </w:rPr>
                    <w:t>Coaching Conversation with a member of SLT who will help support and reset to get you back in track.</w:t>
                  </w:r>
                </w:p>
              </w:tc>
            </w:tr>
            <w:tr w:rsidR="003A08C3" w:rsidRPr="00BB5271" w14:paraId="2889326F" w14:textId="77777777" w:rsidTr="000560BF">
              <w:trPr>
                <w:trHeight w:val="1029"/>
              </w:trPr>
              <w:tc>
                <w:tcPr>
                  <w:tcW w:w="1318" w:type="dxa"/>
                </w:tcPr>
                <w:p w14:paraId="4A2494D0" w14:textId="77777777" w:rsidR="00881B42" w:rsidRPr="00BB5271" w:rsidRDefault="002625D1" w:rsidP="000560BF">
                  <w:pPr>
                    <w:rPr>
                      <w:rFonts w:ascii="Calibri Light" w:hAnsi="Calibri Light" w:cs="Calibri Light"/>
                      <w:sz w:val="24"/>
                      <w:szCs w:val="24"/>
                    </w:rPr>
                  </w:pPr>
                  <w:r>
                    <w:rPr>
                      <w:rFonts w:ascii="Calibri Light" w:hAnsi="Calibri Light" w:cs="Calibri Light"/>
                      <w:noProof/>
                      <w:sz w:val="24"/>
                      <w:szCs w:val="24"/>
                    </w:rPr>
                    <mc:AlternateContent>
                      <mc:Choice Requires="wps">
                        <w:drawing>
                          <wp:anchor distT="0" distB="0" distL="114300" distR="114300" simplePos="0" relativeHeight="251696128" behindDoc="0" locked="0" layoutInCell="1" allowOverlap="1" wp14:anchorId="7CEB6A21" wp14:editId="6E537A1C">
                            <wp:simplePos x="0" y="0"/>
                            <wp:positionH relativeFrom="column">
                              <wp:posOffset>22225</wp:posOffset>
                            </wp:positionH>
                            <wp:positionV relativeFrom="paragraph">
                              <wp:posOffset>-5715</wp:posOffset>
                            </wp:positionV>
                            <wp:extent cx="647700" cy="647700"/>
                            <wp:effectExtent l="57150" t="19050" r="0" b="95250"/>
                            <wp:wrapNone/>
                            <wp:docPr id="20" name="Arrow: Down 20"/>
                            <wp:cNvGraphicFramePr/>
                            <a:graphic xmlns:a="http://schemas.openxmlformats.org/drawingml/2006/main">
                              <a:graphicData uri="http://schemas.microsoft.com/office/word/2010/wordprocessingShape">
                                <wps:wsp>
                                  <wps:cNvSpPr/>
                                  <wps:spPr>
                                    <a:xfrm>
                                      <a:off x="0" y="0"/>
                                      <a:ext cx="647700" cy="647700"/>
                                    </a:xfrm>
                                    <a:prstGeom prst="down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7990BBB" id="Arrow: Down 20" o:spid="_x0000_s1026" type="#_x0000_t67" style="position:absolute;margin-left:1.75pt;margin-top:-.45pt;width:51pt;height:51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" adj="10800" fillcolor="#4f81bd [3204]" strokecolor="#4579b8 [3044]">
                            <v:fill color2="#a7bfde [1620]" rotate="t" angle="180" focus="100%" type="gradient">
                              <o:fill v:ext="view" type="gradientUnscaled"/>
                            </v:fill>
                            <v:shadow on="t" color="black" opacity="22937f" origin=",.5" offset="0,.63889mm"/>
                          </v:shape>
                        </w:pict>
                      </mc:Fallback>
                    </mc:AlternateContent>
                  </w:r>
                </w:p>
              </w:tc>
              <w:tc>
                <w:tcPr>
                  <w:tcW w:w="3797" w:type="dxa"/>
                  <w:vAlign w:val="center"/>
                </w:tcPr>
                <w:p w14:paraId="786DD4CA" w14:textId="77777777" w:rsidR="00881B42" w:rsidRPr="00BB5271" w:rsidRDefault="00881B42" w:rsidP="000560BF">
                  <w:pPr>
                    <w:rPr>
                      <w:rFonts w:ascii="Calibri Light" w:hAnsi="Calibri Light" w:cs="Calibri Light"/>
                      <w:sz w:val="24"/>
                      <w:szCs w:val="24"/>
                    </w:rPr>
                  </w:pPr>
                  <w:r w:rsidRPr="00BB5271">
                    <w:rPr>
                      <w:rFonts w:ascii="Calibri Light" w:hAnsi="Calibri Light" w:cs="Calibri Light"/>
                      <w:sz w:val="24"/>
                      <w:szCs w:val="24"/>
                    </w:rPr>
                    <w:t>Conversation with the Headteacher</w:t>
                  </w:r>
                  <w:r w:rsidR="003A08C3">
                    <w:rPr>
                      <w:rFonts w:ascii="Calibri Light" w:hAnsi="Calibri Light" w:cs="Calibri Light"/>
                      <w:sz w:val="24"/>
                      <w:szCs w:val="24"/>
                    </w:rPr>
                    <w:t xml:space="preserve">. Work outside the classroom. </w:t>
                  </w:r>
                  <w:r w:rsidR="00C92E67" w:rsidRPr="00BB5271">
                    <w:rPr>
                      <w:rFonts w:ascii="Calibri Light" w:hAnsi="Calibri Light" w:cs="Calibri Light"/>
                      <w:sz w:val="24"/>
                      <w:szCs w:val="24"/>
                    </w:rPr>
                    <w:t>Parent/carer contacted.</w:t>
                  </w:r>
                </w:p>
              </w:tc>
            </w:tr>
            <w:tr w:rsidR="003A08C3" w:rsidRPr="00BB5271" w14:paraId="7A462984" w14:textId="77777777" w:rsidTr="000560BF">
              <w:tc>
                <w:tcPr>
                  <w:tcW w:w="1318" w:type="dxa"/>
                </w:tcPr>
                <w:p w14:paraId="32609947" w14:textId="77777777" w:rsidR="00881B42" w:rsidRPr="00BB5271" w:rsidRDefault="00881B42" w:rsidP="000560BF">
                  <w:pPr>
                    <w:rPr>
                      <w:rFonts w:ascii="Calibri Light" w:hAnsi="Calibri Light" w:cs="Calibri Light"/>
                      <w:sz w:val="24"/>
                      <w:szCs w:val="24"/>
                    </w:rPr>
                  </w:pPr>
                  <w:r w:rsidRPr="00BB5271">
                    <w:rPr>
                      <w:rFonts w:ascii="Calibri Light" w:hAnsi="Calibri Light" w:cs="Calibri Light"/>
                      <w:noProof/>
                      <w:sz w:val="24"/>
                      <w:szCs w:val="24"/>
                    </w:rPr>
                    <w:drawing>
                      <wp:anchor distT="0" distB="0" distL="114300" distR="114300" simplePos="0" relativeHeight="251678720" behindDoc="1" locked="0" layoutInCell="1" allowOverlap="1" wp14:anchorId="13806369" wp14:editId="3F726187">
                        <wp:simplePos x="0" y="0"/>
                        <wp:positionH relativeFrom="column">
                          <wp:posOffset>80645</wp:posOffset>
                        </wp:positionH>
                        <wp:positionV relativeFrom="page">
                          <wp:posOffset>69850</wp:posOffset>
                        </wp:positionV>
                        <wp:extent cx="620994" cy="609600"/>
                        <wp:effectExtent l="0" t="0" r="8255" b="0"/>
                        <wp:wrapNone/>
                        <wp:docPr id="11" name="Picture 11" descr="warning sign png cutout PNG &amp; clipart images | CI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warning sign png cutout PNG &amp; clipart images | CITYPN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20994" cy="6096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797" w:type="dxa"/>
                </w:tcPr>
                <w:p w14:paraId="3EE5012D" w14:textId="77777777" w:rsidR="00881B42" w:rsidRPr="00BB5271" w:rsidRDefault="00881B42" w:rsidP="000560BF">
                  <w:pPr>
                    <w:rPr>
                      <w:rFonts w:ascii="Calibri Light" w:hAnsi="Calibri Light" w:cs="Calibri Light"/>
                      <w:b/>
                      <w:sz w:val="24"/>
                      <w:szCs w:val="24"/>
                    </w:rPr>
                  </w:pPr>
                  <w:r w:rsidRPr="00BB5271">
                    <w:rPr>
                      <w:rFonts w:ascii="Calibri Light" w:hAnsi="Calibri Light" w:cs="Calibri Light"/>
                      <w:b/>
                      <w:sz w:val="24"/>
                      <w:szCs w:val="24"/>
                    </w:rPr>
                    <w:t>Serious Behaviour</w:t>
                  </w:r>
                </w:p>
                <w:p w14:paraId="726AE0A7" w14:textId="77777777" w:rsidR="00881B42" w:rsidRDefault="00881B42" w:rsidP="000560BF">
                  <w:pPr>
                    <w:rPr>
                      <w:rFonts w:ascii="Calibri Light" w:hAnsi="Calibri Light" w:cs="Calibri Light"/>
                      <w:sz w:val="24"/>
                      <w:szCs w:val="24"/>
                    </w:rPr>
                  </w:pPr>
                  <w:r w:rsidRPr="00BB5271">
                    <w:rPr>
                      <w:rFonts w:ascii="Calibri Light" w:hAnsi="Calibri Light" w:cs="Calibri Light"/>
                      <w:sz w:val="24"/>
                      <w:szCs w:val="24"/>
                    </w:rPr>
                    <w:t xml:space="preserve">Immediate </w:t>
                  </w:r>
                  <w:r w:rsidR="003A08C3">
                    <w:rPr>
                      <w:rFonts w:ascii="Calibri Light" w:hAnsi="Calibri Light" w:cs="Calibri Light"/>
                      <w:sz w:val="24"/>
                      <w:szCs w:val="24"/>
                    </w:rPr>
                    <w:t>conversation with the headteacher. Parents contacted.</w:t>
                  </w:r>
                </w:p>
                <w:p w14:paraId="0939678C" w14:textId="77777777" w:rsidR="003A08C3" w:rsidRPr="00BB5271" w:rsidRDefault="003A08C3" w:rsidP="000560BF">
                  <w:pPr>
                    <w:rPr>
                      <w:rFonts w:ascii="Calibri Light" w:hAnsi="Calibri Light" w:cs="Calibri Light"/>
                      <w:sz w:val="24"/>
                      <w:szCs w:val="24"/>
                    </w:rPr>
                  </w:pPr>
                </w:p>
              </w:tc>
            </w:tr>
          </w:tbl>
          <w:p w14:paraId="70B3ADFA" w14:textId="77777777" w:rsidR="00881B42" w:rsidRPr="00BB5271" w:rsidRDefault="00881B42" w:rsidP="000560BF">
            <w:pPr>
              <w:rPr>
                <w:rFonts w:ascii="Calibri Light" w:hAnsi="Calibri Light" w:cs="Calibri Light"/>
                <w:b/>
                <w:color w:val="B2A1C7"/>
                <w:sz w:val="24"/>
                <w:szCs w:val="24"/>
                <w:u w:val="single"/>
              </w:rPr>
            </w:pPr>
          </w:p>
        </w:tc>
      </w:tr>
    </w:tbl>
    <w:p w14:paraId="2FA255E5" w14:textId="77777777" w:rsidR="006712F9" w:rsidRDefault="006712F9" w:rsidP="003A08C3">
      <w:pPr>
        <w:widowControl w:val="0"/>
        <w:pBdr>
          <w:top w:val="nil"/>
          <w:left w:val="nil"/>
          <w:bottom w:val="nil"/>
          <w:right w:val="nil"/>
          <w:between w:val="nil"/>
        </w:pBdr>
        <w:spacing w:before="100" w:beforeAutospacing="1" w:after="100" w:afterAutospacing="1" w:line="281" w:lineRule="auto"/>
        <w:ind w:right="227"/>
        <w:contextualSpacing/>
        <w:rPr>
          <w:rFonts w:ascii="Calibri Light" w:eastAsia="Calibri" w:hAnsi="Calibri Light" w:cs="Calibri Light"/>
          <w:color w:val="000000"/>
          <w:sz w:val="24"/>
          <w:szCs w:val="24"/>
        </w:rPr>
      </w:pPr>
    </w:p>
    <w:p w14:paraId="01C60345" w14:textId="77777777" w:rsidR="003A08C3" w:rsidRDefault="003A08C3" w:rsidP="003A08C3">
      <w:pPr>
        <w:widowControl w:val="0"/>
        <w:pBdr>
          <w:top w:val="nil"/>
          <w:left w:val="nil"/>
          <w:bottom w:val="nil"/>
          <w:right w:val="nil"/>
          <w:between w:val="nil"/>
        </w:pBdr>
        <w:spacing w:before="100" w:beforeAutospacing="1" w:after="100" w:afterAutospacing="1" w:line="281" w:lineRule="auto"/>
        <w:ind w:right="227"/>
        <w:contextualSpacing/>
        <w:rPr>
          <w:rFonts w:ascii="Calibri Light" w:eastAsia="Calibri" w:hAnsi="Calibri Light" w:cs="Calibri Light"/>
          <w:color w:val="000000"/>
          <w:sz w:val="24"/>
          <w:szCs w:val="24"/>
        </w:rPr>
      </w:pPr>
    </w:p>
    <w:p w14:paraId="24780FB6" w14:textId="77777777" w:rsidR="003A08C3" w:rsidRDefault="003A08C3" w:rsidP="003A08C3">
      <w:pPr>
        <w:widowControl w:val="0"/>
        <w:pBdr>
          <w:top w:val="nil"/>
          <w:left w:val="nil"/>
          <w:bottom w:val="nil"/>
          <w:right w:val="nil"/>
          <w:between w:val="nil"/>
        </w:pBdr>
        <w:spacing w:before="100" w:beforeAutospacing="1" w:after="100" w:afterAutospacing="1" w:line="281" w:lineRule="auto"/>
        <w:ind w:right="227"/>
        <w:contextualSpacing/>
        <w:rPr>
          <w:rFonts w:ascii="Calibri Light" w:eastAsia="Calibri" w:hAnsi="Calibri Light" w:cs="Calibri Light"/>
          <w:color w:val="000000"/>
          <w:sz w:val="24"/>
          <w:szCs w:val="24"/>
        </w:rPr>
      </w:pPr>
    </w:p>
    <w:p w14:paraId="2CFF81F4" w14:textId="77777777" w:rsidR="003A08C3" w:rsidRDefault="003A08C3" w:rsidP="003A08C3">
      <w:pPr>
        <w:widowControl w:val="0"/>
        <w:pBdr>
          <w:top w:val="nil"/>
          <w:left w:val="nil"/>
          <w:bottom w:val="nil"/>
          <w:right w:val="nil"/>
          <w:between w:val="nil"/>
        </w:pBdr>
        <w:spacing w:before="100" w:beforeAutospacing="1" w:after="100" w:afterAutospacing="1" w:line="281" w:lineRule="auto"/>
        <w:ind w:right="227"/>
        <w:contextualSpacing/>
        <w:rPr>
          <w:rFonts w:ascii="Calibri Light" w:eastAsia="Calibri" w:hAnsi="Calibri Light" w:cs="Calibri Light"/>
          <w:color w:val="000000"/>
          <w:sz w:val="24"/>
          <w:szCs w:val="24"/>
        </w:rPr>
      </w:pPr>
    </w:p>
    <w:p w14:paraId="61292709" w14:textId="77777777" w:rsidR="003A08C3" w:rsidRDefault="003A08C3" w:rsidP="003A08C3">
      <w:pPr>
        <w:widowControl w:val="0"/>
        <w:pBdr>
          <w:top w:val="nil"/>
          <w:left w:val="nil"/>
          <w:bottom w:val="nil"/>
          <w:right w:val="nil"/>
          <w:between w:val="nil"/>
        </w:pBdr>
        <w:spacing w:before="100" w:beforeAutospacing="1" w:after="100" w:afterAutospacing="1" w:line="281" w:lineRule="auto"/>
        <w:ind w:right="227"/>
        <w:contextualSpacing/>
        <w:rPr>
          <w:rFonts w:ascii="Calibri Light" w:eastAsia="Calibri" w:hAnsi="Calibri Light" w:cs="Calibri Light"/>
          <w:color w:val="000000"/>
          <w:sz w:val="24"/>
          <w:szCs w:val="24"/>
        </w:rPr>
      </w:pPr>
    </w:p>
    <w:p w14:paraId="02CB635C" w14:textId="77777777" w:rsidR="003A08C3" w:rsidRDefault="003A08C3" w:rsidP="003A08C3">
      <w:pPr>
        <w:widowControl w:val="0"/>
        <w:pBdr>
          <w:top w:val="nil"/>
          <w:left w:val="nil"/>
          <w:bottom w:val="nil"/>
          <w:right w:val="nil"/>
          <w:between w:val="nil"/>
        </w:pBdr>
        <w:spacing w:before="100" w:beforeAutospacing="1" w:after="100" w:afterAutospacing="1" w:line="281" w:lineRule="auto"/>
        <w:ind w:right="227"/>
        <w:contextualSpacing/>
        <w:rPr>
          <w:rFonts w:ascii="Calibri Light" w:eastAsia="Calibri" w:hAnsi="Calibri Light" w:cs="Calibri Light"/>
          <w:color w:val="000000"/>
          <w:sz w:val="24"/>
          <w:szCs w:val="24"/>
        </w:rPr>
      </w:pPr>
    </w:p>
    <w:p w14:paraId="4FAF60CA" w14:textId="77777777" w:rsidR="003A08C3" w:rsidRDefault="003A08C3" w:rsidP="003A08C3">
      <w:pPr>
        <w:widowControl w:val="0"/>
        <w:pBdr>
          <w:top w:val="nil"/>
          <w:left w:val="nil"/>
          <w:bottom w:val="nil"/>
          <w:right w:val="nil"/>
          <w:between w:val="nil"/>
        </w:pBdr>
        <w:spacing w:before="100" w:beforeAutospacing="1" w:after="100" w:afterAutospacing="1" w:line="281" w:lineRule="auto"/>
        <w:ind w:right="227"/>
        <w:contextualSpacing/>
        <w:rPr>
          <w:rFonts w:ascii="Calibri Light" w:eastAsia="Calibri" w:hAnsi="Calibri Light" w:cs="Calibri Light"/>
          <w:color w:val="000000"/>
          <w:sz w:val="24"/>
          <w:szCs w:val="24"/>
        </w:rPr>
      </w:pPr>
    </w:p>
    <w:p w14:paraId="16211136" w14:textId="77777777" w:rsidR="003A08C3" w:rsidRPr="00BB5271" w:rsidRDefault="003A08C3" w:rsidP="003A08C3">
      <w:pPr>
        <w:widowControl w:val="0"/>
        <w:pBdr>
          <w:top w:val="nil"/>
          <w:left w:val="nil"/>
          <w:bottom w:val="nil"/>
          <w:right w:val="nil"/>
          <w:between w:val="nil"/>
        </w:pBdr>
        <w:spacing w:before="100" w:beforeAutospacing="1" w:after="100" w:afterAutospacing="1" w:line="281" w:lineRule="auto"/>
        <w:ind w:right="227"/>
        <w:contextualSpacing/>
        <w:rPr>
          <w:rFonts w:ascii="Calibri Light" w:eastAsia="Calibri" w:hAnsi="Calibri Light" w:cs="Calibri Light"/>
          <w:color w:val="000000"/>
          <w:sz w:val="24"/>
          <w:szCs w:val="24"/>
        </w:rPr>
      </w:pPr>
    </w:p>
    <w:p w14:paraId="0D9DF759" w14:textId="77777777" w:rsidR="006712F9" w:rsidRPr="00BB5271" w:rsidRDefault="006712F9" w:rsidP="006712F9">
      <w:pPr>
        <w:widowControl w:val="0"/>
        <w:pBdr>
          <w:top w:val="nil"/>
          <w:left w:val="nil"/>
          <w:bottom w:val="nil"/>
          <w:right w:val="nil"/>
          <w:between w:val="nil"/>
        </w:pBdr>
        <w:spacing w:before="100" w:beforeAutospacing="1" w:after="100" w:afterAutospacing="1" w:line="281" w:lineRule="auto"/>
        <w:ind w:right="227"/>
        <w:contextualSpacing/>
        <w:rPr>
          <w:rFonts w:ascii="Calibri Light" w:eastAsia="Calibri" w:hAnsi="Calibri Light" w:cs="Calibri Light"/>
          <w:color w:val="000000"/>
          <w:sz w:val="24"/>
          <w:szCs w:val="24"/>
        </w:rPr>
      </w:pPr>
    </w:p>
    <w:p w14:paraId="0026C3B0" w14:textId="77777777" w:rsidR="0093180A" w:rsidRPr="007F14AB" w:rsidRDefault="0093180A" w:rsidP="006712F9">
      <w:pPr>
        <w:widowControl w:val="0"/>
        <w:pBdr>
          <w:top w:val="nil"/>
          <w:left w:val="nil"/>
          <w:bottom w:val="nil"/>
          <w:right w:val="nil"/>
          <w:between w:val="nil"/>
        </w:pBdr>
        <w:spacing w:before="100" w:beforeAutospacing="1" w:after="100" w:afterAutospacing="1" w:line="281" w:lineRule="auto"/>
        <w:ind w:right="227"/>
        <w:contextualSpacing/>
        <w:rPr>
          <w:rFonts w:ascii="Calibri Light" w:eastAsia="Calibri" w:hAnsi="Calibri Light" w:cs="Calibri Light"/>
          <w:b/>
          <w:color w:val="000000"/>
          <w:sz w:val="24"/>
          <w:szCs w:val="24"/>
          <w:u w:val="single"/>
        </w:rPr>
      </w:pPr>
      <w:r w:rsidRPr="007F14AB">
        <w:rPr>
          <w:rFonts w:ascii="Calibri Light" w:eastAsia="Calibri" w:hAnsi="Calibri Light" w:cs="Calibri Light"/>
          <w:b/>
          <w:color w:val="000000"/>
          <w:sz w:val="24"/>
          <w:szCs w:val="24"/>
          <w:u w:val="single"/>
        </w:rPr>
        <w:t xml:space="preserve">Appendix </w:t>
      </w:r>
      <w:r w:rsidR="007F14AB" w:rsidRPr="007F14AB">
        <w:rPr>
          <w:rFonts w:ascii="Calibri Light" w:eastAsia="Calibri" w:hAnsi="Calibri Light" w:cs="Calibri Light"/>
          <w:b/>
          <w:color w:val="000000"/>
          <w:sz w:val="24"/>
          <w:szCs w:val="24"/>
          <w:u w:val="single"/>
        </w:rPr>
        <w:t>4</w:t>
      </w:r>
      <w:r w:rsidR="00AF4761" w:rsidRPr="007F14AB">
        <w:rPr>
          <w:rFonts w:ascii="Calibri Light" w:eastAsia="Calibri" w:hAnsi="Calibri Light" w:cs="Calibri Light"/>
          <w:b/>
          <w:color w:val="000000"/>
          <w:sz w:val="24"/>
          <w:szCs w:val="24"/>
          <w:u w:val="single"/>
        </w:rPr>
        <w:t xml:space="preserve"> – Unconditional Positive Regard Poster</w:t>
      </w:r>
    </w:p>
    <w:p w14:paraId="6A2DECCF" w14:textId="77777777" w:rsidR="00AF4761" w:rsidRPr="00BB5271" w:rsidRDefault="00AF4761" w:rsidP="006712F9">
      <w:pPr>
        <w:widowControl w:val="0"/>
        <w:pBdr>
          <w:top w:val="nil"/>
          <w:left w:val="nil"/>
          <w:bottom w:val="nil"/>
          <w:right w:val="nil"/>
          <w:between w:val="nil"/>
        </w:pBdr>
        <w:spacing w:before="100" w:beforeAutospacing="1" w:after="100" w:afterAutospacing="1" w:line="281" w:lineRule="auto"/>
        <w:ind w:right="227"/>
        <w:contextualSpacing/>
        <w:rPr>
          <w:rFonts w:ascii="Calibri Light" w:eastAsia="Calibri" w:hAnsi="Calibri Light" w:cs="Calibri Light"/>
          <w:color w:val="000000"/>
          <w:sz w:val="24"/>
          <w:szCs w:val="24"/>
        </w:rPr>
      </w:pPr>
    </w:p>
    <w:p w14:paraId="7EE2B20A" w14:textId="77777777" w:rsidR="0093180A" w:rsidRPr="00BB5271" w:rsidRDefault="0093180A" w:rsidP="0093180A">
      <w:pPr>
        <w:jc w:val="center"/>
        <w:rPr>
          <w:rFonts w:ascii="Calibri Light" w:hAnsi="Calibri Light" w:cs="Calibri Light"/>
          <w:i/>
          <w:sz w:val="24"/>
          <w:szCs w:val="24"/>
        </w:rPr>
      </w:pPr>
      <w:r w:rsidRPr="00BB5271">
        <w:rPr>
          <w:rFonts w:ascii="Calibri Light" w:hAnsi="Calibri Light" w:cs="Calibri Light"/>
          <w:b/>
          <w:i/>
          <w:sz w:val="24"/>
          <w:szCs w:val="24"/>
        </w:rPr>
        <w:t>Unconditional</w:t>
      </w:r>
      <w:r w:rsidRPr="00BB5271">
        <w:rPr>
          <w:rFonts w:ascii="Calibri Light" w:hAnsi="Calibri Light" w:cs="Calibri Light"/>
          <w:i/>
          <w:sz w:val="24"/>
          <w:szCs w:val="24"/>
        </w:rPr>
        <w:t xml:space="preserve"> </w:t>
      </w:r>
      <w:r w:rsidRPr="00BB5271">
        <w:rPr>
          <w:rFonts w:ascii="Calibri Light" w:hAnsi="Calibri Light" w:cs="Calibri Light"/>
          <w:b/>
          <w:i/>
          <w:sz w:val="24"/>
          <w:szCs w:val="24"/>
        </w:rPr>
        <w:t>Positive</w:t>
      </w:r>
      <w:r w:rsidRPr="00BB5271">
        <w:rPr>
          <w:rFonts w:ascii="Calibri Light" w:hAnsi="Calibri Light" w:cs="Calibri Light"/>
          <w:i/>
          <w:sz w:val="24"/>
          <w:szCs w:val="24"/>
        </w:rPr>
        <w:t xml:space="preserve"> </w:t>
      </w:r>
      <w:r w:rsidRPr="00BB5271">
        <w:rPr>
          <w:rFonts w:ascii="Calibri Light" w:hAnsi="Calibri Light" w:cs="Calibri Light"/>
          <w:b/>
          <w:i/>
          <w:sz w:val="24"/>
          <w:szCs w:val="24"/>
        </w:rPr>
        <w:t>Regard</w:t>
      </w:r>
    </w:p>
    <w:p w14:paraId="59D526FD" w14:textId="77777777" w:rsidR="0056230F" w:rsidRDefault="007F14AB" w:rsidP="007F14AB">
      <w:pPr>
        <w:jc w:val="center"/>
        <w:rPr>
          <w:rFonts w:ascii="Calibri Light" w:hAnsi="Calibri Light" w:cs="Calibri Light"/>
          <w:sz w:val="24"/>
          <w:szCs w:val="24"/>
        </w:rPr>
      </w:pPr>
      <w:r w:rsidRPr="00BB5271">
        <w:rPr>
          <w:rFonts w:ascii="Calibri Light" w:hAnsi="Calibri Light" w:cs="Calibri Light"/>
          <w:noProof/>
          <w:sz w:val="24"/>
          <w:szCs w:val="24"/>
        </w:rPr>
        <mc:AlternateContent>
          <mc:Choice Requires="wps">
            <w:drawing>
              <wp:anchor distT="45720" distB="45720" distL="114300" distR="114300" simplePos="0" relativeHeight="251703296" behindDoc="0" locked="0" layoutInCell="1" hidden="0" allowOverlap="1" wp14:anchorId="22143C3B" wp14:editId="7D576225">
                <wp:simplePos x="0" y="0"/>
                <wp:positionH relativeFrom="margin">
                  <wp:posOffset>-22633</wp:posOffset>
                </wp:positionH>
                <wp:positionV relativeFrom="paragraph">
                  <wp:posOffset>3676789</wp:posOffset>
                </wp:positionV>
                <wp:extent cx="3263265" cy="2720340"/>
                <wp:effectExtent l="19050" t="19050" r="13335" b="22860"/>
                <wp:wrapSquare wrapText="bothSides" distT="45720" distB="45720" distL="114300" distR="114300"/>
                <wp:docPr id="219" name="Rectangle 219"/>
                <wp:cNvGraphicFramePr/>
                <a:graphic xmlns:a="http://schemas.openxmlformats.org/drawingml/2006/main">
                  <a:graphicData uri="http://schemas.microsoft.com/office/word/2010/wordprocessingShape">
                    <wps:wsp>
                      <wps:cNvSpPr/>
                      <wps:spPr>
                        <a:xfrm>
                          <a:off x="0" y="0"/>
                          <a:ext cx="3263265" cy="2720340"/>
                        </a:xfrm>
                        <a:prstGeom prst="rect">
                          <a:avLst/>
                        </a:prstGeom>
                        <a:solidFill>
                          <a:srgbClr val="FFFFFF"/>
                        </a:solidFill>
                        <a:ln w="28575" cap="flat" cmpd="sng">
                          <a:solidFill>
                            <a:srgbClr val="0070C0"/>
                          </a:solidFill>
                          <a:prstDash val="solid"/>
                          <a:miter lim="800000"/>
                          <a:headEnd type="none" w="sm" len="sm"/>
                          <a:tailEnd type="none" w="sm" len="sm"/>
                        </a:ln>
                      </wps:spPr>
                      <wps:txbx>
                        <w:txbxContent>
                          <w:p w14:paraId="523EE517" w14:textId="77777777" w:rsidR="00963B4D" w:rsidRPr="0004160E" w:rsidRDefault="00963B4D" w:rsidP="007F14AB">
                            <w:pPr>
                              <w:spacing w:line="258" w:lineRule="auto"/>
                              <w:jc w:val="center"/>
                              <w:textDirection w:val="btLr"/>
                              <w:rPr>
                                <w:rFonts w:asciiTheme="minorHAnsi" w:hAnsiTheme="minorHAnsi" w:cstheme="minorHAnsi"/>
                                <w:sz w:val="28"/>
                                <w:szCs w:val="28"/>
                              </w:rPr>
                            </w:pPr>
                            <w:r w:rsidRPr="0004160E">
                              <w:rPr>
                                <w:rFonts w:asciiTheme="minorHAnsi" w:hAnsiTheme="minorHAnsi" w:cstheme="minorHAnsi"/>
                                <w:b/>
                                <w:i/>
                                <w:color w:val="000000"/>
                                <w:sz w:val="28"/>
                                <w:szCs w:val="28"/>
                                <w:u w:val="single"/>
                              </w:rPr>
                              <w:t xml:space="preserve">Why have </w:t>
                            </w:r>
                            <w:r>
                              <w:rPr>
                                <w:rFonts w:asciiTheme="minorHAnsi" w:hAnsiTheme="minorHAnsi" w:cstheme="minorHAnsi"/>
                                <w:b/>
                                <w:i/>
                                <w:color w:val="000000"/>
                                <w:sz w:val="28"/>
                                <w:szCs w:val="28"/>
                                <w:u w:val="single"/>
                              </w:rPr>
                              <w:t>U</w:t>
                            </w:r>
                            <w:r w:rsidRPr="0004160E">
                              <w:rPr>
                                <w:rFonts w:asciiTheme="minorHAnsi" w:hAnsiTheme="minorHAnsi" w:cstheme="minorHAnsi"/>
                                <w:b/>
                                <w:i/>
                                <w:color w:val="000000"/>
                                <w:sz w:val="28"/>
                                <w:szCs w:val="28"/>
                                <w:u w:val="single"/>
                              </w:rPr>
                              <w:t>nconditional Positive Regard?</w:t>
                            </w:r>
                          </w:p>
                          <w:p w14:paraId="51E791CD" w14:textId="77777777" w:rsidR="00963B4D" w:rsidRPr="0004160E" w:rsidRDefault="00963B4D" w:rsidP="007F14AB">
                            <w:pPr>
                              <w:spacing w:line="240" w:lineRule="auto"/>
                              <w:textDirection w:val="btLr"/>
                              <w:rPr>
                                <w:rFonts w:asciiTheme="minorHAnsi" w:hAnsiTheme="minorHAnsi" w:cstheme="minorHAnsi"/>
                                <w:i/>
                                <w:color w:val="000000"/>
                                <w:sz w:val="28"/>
                                <w:szCs w:val="28"/>
                              </w:rPr>
                            </w:pPr>
                            <w:r w:rsidRPr="0004160E">
                              <w:rPr>
                                <w:rFonts w:asciiTheme="minorHAnsi" w:hAnsiTheme="minorHAnsi" w:cstheme="minorHAnsi"/>
                                <w:i/>
                                <w:color w:val="000000"/>
                                <w:sz w:val="28"/>
                                <w:szCs w:val="28"/>
                              </w:rPr>
                              <w:t>Individuals feel accepted, important and cared for.</w:t>
                            </w:r>
                          </w:p>
                          <w:p w14:paraId="3BD13546" w14:textId="77777777" w:rsidR="00963B4D" w:rsidRPr="0004160E" w:rsidRDefault="00963B4D" w:rsidP="007F14AB">
                            <w:pPr>
                              <w:spacing w:line="240" w:lineRule="auto"/>
                              <w:textDirection w:val="btLr"/>
                              <w:rPr>
                                <w:rFonts w:asciiTheme="minorHAnsi" w:hAnsiTheme="minorHAnsi" w:cstheme="minorHAnsi"/>
                                <w:sz w:val="28"/>
                                <w:szCs w:val="28"/>
                              </w:rPr>
                            </w:pPr>
                          </w:p>
                          <w:p w14:paraId="63F58310" w14:textId="77777777" w:rsidR="00963B4D" w:rsidRPr="0004160E" w:rsidRDefault="00963B4D" w:rsidP="007F14AB">
                            <w:pPr>
                              <w:spacing w:line="240" w:lineRule="auto"/>
                              <w:textDirection w:val="btLr"/>
                              <w:rPr>
                                <w:rFonts w:asciiTheme="minorHAnsi" w:hAnsiTheme="minorHAnsi" w:cstheme="minorHAnsi"/>
                                <w:i/>
                                <w:color w:val="000000"/>
                                <w:sz w:val="28"/>
                                <w:szCs w:val="28"/>
                              </w:rPr>
                            </w:pPr>
                            <w:r w:rsidRPr="0004160E">
                              <w:rPr>
                                <w:rFonts w:asciiTheme="minorHAnsi" w:hAnsiTheme="minorHAnsi" w:cstheme="minorHAnsi"/>
                                <w:i/>
                                <w:color w:val="000000"/>
                                <w:sz w:val="28"/>
                                <w:szCs w:val="28"/>
                              </w:rPr>
                              <w:t>Builds positive relationships</w:t>
                            </w:r>
                          </w:p>
                          <w:p w14:paraId="5CB1E556" w14:textId="77777777" w:rsidR="00963B4D" w:rsidRPr="0004160E" w:rsidRDefault="00963B4D" w:rsidP="007F14AB">
                            <w:pPr>
                              <w:spacing w:line="240" w:lineRule="auto"/>
                              <w:textDirection w:val="btLr"/>
                              <w:rPr>
                                <w:rFonts w:asciiTheme="minorHAnsi" w:hAnsiTheme="minorHAnsi" w:cstheme="minorHAnsi"/>
                                <w:sz w:val="28"/>
                                <w:szCs w:val="28"/>
                              </w:rPr>
                            </w:pPr>
                          </w:p>
                          <w:p w14:paraId="2FB7FCFE" w14:textId="77777777" w:rsidR="00963B4D" w:rsidRDefault="00963B4D" w:rsidP="007F14AB">
                            <w:pPr>
                              <w:spacing w:line="240" w:lineRule="auto"/>
                              <w:textDirection w:val="btLr"/>
                              <w:rPr>
                                <w:rFonts w:asciiTheme="minorHAnsi" w:hAnsiTheme="minorHAnsi" w:cstheme="minorHAnsi"/>
                                <w:i/>
                                <w:color w:val="000000"/>
                                <w:sz w:val="28"/>
                                <w:szCs w:val="28"/>
                              </w:rPr>
                            </w:pPr>
                            <w:r w:rsidRPr="0004160E">
                              <w:rPr>
                                <w:rFonts w:asciiTheme="minorHAnsi" w:hAnsiTheme="minorHAnsi" w:cstheme="minorHAnsi"/>
                                <w:i/>
                                <w:color w:val="000000"/>
                                <w:sz w:val="28"/>
                                <w:szCs w:val="28"/>
                              </w:rPr>
                              <w:t>Individuals are more comfortable to share thoughts and feelings.</w:t>
                            </w:r>
                          </w:p>
                          <w:p w14:paraId="40717391" w14:textId="77777777" w:rsidR="00963B4D" w:rsidRPr="0004160E" w:rsidRDefault="00963B4D" w:rsidP="007F14AB">
                            <w:pPr>
                              <w:spacing w:line="240" w:lineRule="auto"/>
                              <w:textDirection w:val="btLr"/>
                              <w:rPr>
                                <w:rFonts w:asciiTheme="minorHAnsi" w:hAnsiTheme="minorHAnsi" w:cstheme="minorHAnsi"/>
                                <w:sz w:val="28"/>
                                <w:szCs w:val="28"/>
                              </w:rPr>
                            </w:pPr>
                          </w:p>
                          <w:p w14:paraId="5B6B4C9A" w14:textId="77777777" w:rsidR="00963B4D" w:rsidRPr="0004160E" w:rsidRDefault="00963B4D" w:rsidP="007F14AB">
                            <w:pPr>
                              <w:spacing w:line="240" w:lineRule="auto"/>
                              <w:textDirection w:val="btLr"/>
                              <w:rPr>
                                <w:rFonts w:asciiTheme="minorHAnsi" w:hAnsiTheme="minorHAnsi" w:cstheme="minorHAnsi"/>
                                <w:sz w:val="28"/>
                                <w:szCs w:val="28"/>
                              </w:rPr>
                            </w:pPr>
                            <w:r w:rsidRPr="0004160E">
                              <w:rPr>
                                <w:rFonts w:asciiTheme="minorHAnsi" w:hAnsiTheme="minorHAnsi" w:cstheme="minorHAnsi"/>
                                <w:i/>
                                <w:color w:val="000000"/>
                                <w:sz w:val="28"/>
                                <w:szCs w:val="28"/>
                              </w:rPr>
                              <w:t xml:space="preserve">Individuals become more positive and it </w:t>
                            </w:r>
                            <w:r>
                              <w:rPr>
                                <w:rFonts w:asciiTheme="minorHAnsi" w:hAnsiTheme="minorHAnsi" w:cstheme="minorHAnsi"/>
                                <w:i/>
                                <w:color w:val="000000"/>
                                <w:sz w:val="28"/>
                                <w:szCs w:val="28"/>
                              </w:rPr>
                              <w:t>raises expectations.</w:t>
                            </w:r>
                          </w:p>
                          <w:p w14:paraId="3E66A25C" w14:textId="77777777" w:rsidR="00963B4D" w:rsidRPr="0004160E" w:rsidRDefault="00963B4D" w:rsidP="007F14AB">
                            <w:pPr>
                              <w:spacing w:line="258" w:lineRule="auto"/>
                              <w:jc w:val="center"/>
                              <w:textDirection w:val="btLr"/>
                              <w:rPr>
                                <w:rFonts w:asciiTheme="minorHAnsi" w:hAnsiTheme="minorHAnsi" w:cstheme="minorHAnsi"/>
                                <w:sz w:val="28"/>
                                <w:szCs w:val="28"/>
                              </w:rP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2A141242" id="Rectangle 219" o:spid="_x0000_s1026" style="position:absolute;left:0;text-align:left;margin-left:-1.8pt;margin-top:289.5pt;width:256.95pt;height:214.2pt;z-index:2517032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" strokecolor="#0070c0" strokeweight="2.25pt">
                <v:stroke startarrowwidth="narrow" startarrowlength="short" endarrowwidth="narrow" endarrowlength="short"/>
                <v:textbox inset="2.53958mm,1.2694mm,2.53958mm,1.2694mm">
                  <w:txbxContent>
                    <w:p w:rsidR="00963B4D" w:rsidRPr="0004160E" w:rsidRDefault="00963B4D" w:rsidP="007F14AB">
                      <w:pPr>
                        <w:spacing w:line="258" w:lineRule="auto"/>
                        <w:jc w:val="center"/>
                        <w:textDirection w:val="btLr"/>
                        <w:rPr>
                          <w:rFonts w:asciiTheme="minorHAnsi" w:hAnsiTheme="minorHAnsi" w:cstheme="minorHAnsi"/>
                          <w:sz w:val="28"/>
                          <w:szCs w:val="28"/>
                        </w:rPr>
                      </w:pPr>
                      <w:r w:rsidRPr="0004160E">
                        <w:rPr>
                          <w:rFonts w:asciiTheme="minorHAnsi" w:hAnsiTheme="minorHAnsi" w:cstheme="minorHAnsi"/>
                          <w:b/>
                          <w:i/>
                          <w:color w:val="000000"/>
                          <w:sz w:val="28"/>
                          <w:szCs w:val="28"/>
                          <w:u w:val="single"/>
                        </w:rPr>
                        <w:t xml:space="preserve">Why have </w:t>
                      </w:r>
                      <w:r>
                        <w:rPr>
                          <w:rFonts w:asciiTheme="minorHAnsi" w:hAnsiTheme="minorHAnsi" w:cstheme="minorHAnsi"/>
                          <w:b/>
                          <w:i/>
                          <w:color w:val="000000"/>
                          <w:sz w:val="28"/>
                          <w:szCs w:val="28"/>
                          <w:u w:val="single"/>
                        </w:rPr>
                        <w:t>U</w:t>
                      </w:r>
                      <w:r w:rsidRPr="0004160E">
                        <w:rPr>
                          <w:rFonts w:asciiTheme="minorHAnsi" w:hAnsiTheme="minorHAnsi" w:cstheme="minorHAnsi"/>
                          <w:b/>
                          <w:i/>
                          <w:color w:val="000000"/>
                          <w:sz w:val="28"/>
                          <w:szCs w:val="28"/>
                          <w:u w:val="single"/>
                        </w:rPr>
                        <w:t>nconditional Positive Regard?</w:t>
                      </w:r>
                    </w:p>
                    <w:p w:rsidR="00963B4D" w:rsidRPr="0004160E" w:rsidRDefault="00963B4D" w:rsidP="007F14AB">
                      <w:pPr>
                        <w:spacing w:line="240" w:lineRule="auto"/>
                        <w:textDirection w:val="btLr"/>
                        <w:rPr>
                          <w:rFonts w:asciiTheme="minorHAnsi" w:hAnsiTheme="minorHAnsi" w:cstheme="minorHAnsi"/>
                          <w:i/>
                          <w:color w:val="000000"/>
                          <w:sz w:val="28"/>
                          <w:szCs w:val="28"/>
                        </w:rPr>
                      </w:pPr>
                      <w:r w:rsidRPr="0004160E">
                        <w:rPr>
                          <w:rFonts w:asciiTheme="minorHAnsi" w:hAnsiTheme="minorHAnsi" w:cstheme="minorHAnsi"/>
                          <w:i/>
                          <w:color w:val="000000"/>
                          <w:sz w:val="28"/>
                          <w:szCs w:val="28"/>
                        </w:rPr>
                        <w:t>Individuals feel accepted, important and cared for.</w:t>
                      </w:r>
                    </w:p>
                    <w:p w:rsidR="00963B4D" w:rsidRPr="0004160E" w:rsidRDefault="00963B4D" w:rsidP="007F14AB">
                      <w:pPr>
                        <w:spacing w:line="240" w:lineRule="auto"/>
                        <w:textDirection w:val="btLr"/>
                        <w:rPr>
                          <w:rFonts w:asciiTheme="minorHAnsi" w:hAnsiTheme="minorHAnsi" w:cstheme="minorHAnsi"/>
                          <w:sz w:val="28"/>
                          <w:szCs w:val="28"/>
                        </w:rPr>
                      </w:pPr>
                    </w:p>
                    <w:p w:rsidR="00963B4D" w:rsidRPr="0004160E" w:rsidRDefault="00963B4D" w:rsidP="007F14AB">
                      <w:pPr>
                        <w:spacing w:line="240" w:lineRule="auto"/>
                        <w:textDirection w:val="btLr"/>
                        <w:rPr>
                          <w:rFonts w:asciiTheme="minorHAnsi" w:hAnsiTheme="minorHAnsi" w:cstheme="minorHAnsi"/>
                          <w:i/>
                          <w:color w:val="000000"/>
                          <w:sz w:val="28"/>
                          <w:szCs w:val="28"/>
                        </w:rPr>
                      </w:pPr>
                      <w:r w:rsidRPr="0004160E">
                        <w:rPr>
                          <w:rFonts w:asciiTheme="minorHAnsi" w:hAnsiTheme="minorHAnsi" w:cstheme="minorHAnsi"/>
                          <w:i/>
                          <w:color w:val="000000"/>
                          <w:sz w:val="28"/>
                          <w:szCs w:val="28"/>
                        </w:rPr>
                        <w:t>Builds positive relationships</w:t>
                      </w:r>
                    </w:p>
                    <w:p w:rsidR="00963B4D" w:rsidRPr="0004160E" w:rsidRDefault="00963B4D" w:rsidP="007F14AB">
                      <w:pPr>
                        <w:spacing w:line="240" w:lineRule="auto"/>
                        <w:textDirection w:val="btLr"/>
                        <w:rPr>
                          <w:rFonts w:asciiTheme="minorHAnsi" w:hAnsiTheme="minorHAnsi" w:cstheme="minorHAnsi"/>
                          <w:sz w:val="28"/>
                          <w:szCs w:val="28"/>
                        </w:rPr>
                      </w:pPr>
                    </w:p>
                    <w:p w:rsidR="00963B4D" w:rsidRDefault="00963B4D" w:rsidP="007F14AB">
                      <w:pPr>
                        <w:spacing w:line="240" w:lineRule="auto"/>
                        <w:textDirection w:val="btLr"/>
                        <w:rPr>
                          <w:rFonts w:asciiTheme="minorHAnsi" w:hAnsiTheme="minorHAnsi" w:cstheme="minorHAnsi"/>
                          <w:i/>
                          <w:color w:val="000000"/>
                          <w:sz w:val="28"/>
                          <w:szCs w:val="28"/>
                        </w:rPr>
                      </w:pPr>
                      <w:r w:rsidRPr="0004160E">
                        <w:rPr>
                          <w:rFonts w:asciiTheme="minorHAnsi" w:hAnsiTheme="minorHAnsi" w:cstheme="minorHAnsi"/>
                          <w:i/>
                          <w:color w:val="000000"/>
                          <w:sz w:val="28"/>
                          <w:szCs w:val="28"/>
                        </w:rPr>
                        <w:t>Individuals are more comfortable to share thoughts and feelings.</w:t>
                      </w:r>
                    </w:p>
                    <w:p w:rsidR="00963B4D" w:rsidRPr="0004160E" w:rsidRDefault="00963B4D" w:rsidP="007F14AB">
                      <w:pPr>
                        <w:spacing w:line="240" w:lineRule="auto"/>
                        <w:textDirection w:val="btLr"/>
                        <w:rPr>
                          <w:rFonts w:asciiTheme="minorHAnsi" w:hAnsiTheme="minorHAnsi" w:cstheme="minorHAnsi"/>
                          <w:sz w:val="28"/>
                          <w:szCs w:val="28"/>
                        </w:rPr>
                      </w:pPr>
                    </w:p>
                    <w:p w:rsidR="00963B4D" w:rsidRPr="0004160E" w:rsidRDefault="00963B4D" w:rsidP="007F14AB">
                      <w:pPr>
                        <w:spacing w:line="240" w:lineRule="auto"/>
                        <w:textDirection w:val="btLr"/>
                        <w:rPr>
                          <w:rFonts w:asciiTheme="minorHAnsi" w:hAnsiTheme="minorHAnsi" w:cstheme="minorHAnsi"/>
                          <w:sz w:val="28"/>
                          <w:szCs w:val="28"/>
                        </w:rPr>
                      </w:pPr>
                      <w:r w:rsidRPr="0004160E">
                        <w:rPr>
                          <w:rFonts w:asciiTheme="minorHAnsi" w:hAnsiTheme="minorHAnsi" w:cstheme="minorHAnsi"/>
                          <w:i/>
                          <w:color w:val="000000"/>
                          <w:sz w:val="28"/>
                          <w:szCs w:val="28"/>
                        </w:rPr>
                        <w:t xml:space="preserve">Individuals become more positive and it </w:t>
                      </w:r>
                      <w:r>
                        <w:rPr>
                          <w:rFonts w:asciiTheme="minorHAnsi" w:hAnsiTheme="minorHAnsi" w:cstheme="minorHAnsi"/>
                          <w:i/>
                          <w:color w:val="000000"/>
                          <w:sz w:val="28"/>
                          <w:szCs w:val="28"/>
                        </w:rPr>
                        <w:t>raises expectations.</w:t>
                      </w:r>
                    </w:p>
                    <w:p w:rsidR="00963B4D" w:rsidRPr="0004160E" w:rsidRDefault="00963B4D" w:rsidP="007F14AB">
                      <w:pPr>
                        <w:spacing w:line="258" w:lineRule="auto"/>
                        <w:jc w:val="center"/>
                        <w:textDirection w:val="btLr"/>
                        <w:rPr>
                          <w:rFonts w:asciiTheme="minorHAnsi" w:hAnsiTheme="minorHAnsi" w:cstheme="minorHAnsi"/>
                          <w:sz w:val="28"/>
                          <w:szCs w:val="28"/>
                        </w:rPr>
                      </w:pPr>
                    </w:p>
                  </w:txbxContent>
                </v:textbox>
                <w10:wrap type="square" anchorx="margin"/>
              </v:rect>
            </w:pict>
          </mc:Fallback>
        </mc:AlternateContent>
      </w:r>
      <w:r w:rsidRPr="00BB5271">
        <w:rPr>
          <w:rFonts w:ascii="Calibri Light" w:hAnsi="Calibri Light" w:cs="Calibri Light"/>
          <w:noProof/>
          <w:sz w:val="24"/>
          <w:szCs w:val="24"/>
        </w:rPr>
        <mc:AlternateContent>
          <mc:Choice Requires="wps">
            <w:drawing>
              <wp:anchor distT="45720" distB="45720" distL="114300" distR="114300" simplePos="0" relativeHeight="251666432" behindDoc="0" locked="0" layoutInCell="1" hidden="0" allowOverlap="1" wp14:anchorId="1C5D26EC" wp14:editId="3CAADA6A">
                <wp:simplePos x="0" y="0"/>
                <wp:positionH relativeFrom="column">
                  <wp:posOffset>17145</wp:posOffset>
                </wp:positionH>
                <wp:positionV relativeFrom="page">
                  <wp:posOffset>8039100</wp:posOffset>
                </wp:positionV>
                <wp:extent cx="5029200" cy="2018665"/>
                <wp:effectExtent l="19050" t="19050" r="19050" b="19685"/>
                <wp:wrapThrough wrapText="bothSides">
                  <wp:wrapPolygon edited="0">
                    <wp:start x="-82" y="-204"/>
                    <wp:lineTo x="-82" y="21607"/>
                    <wp:lineTo x="21600" y="21607"/>
                    <wp:lineTo x="21600" y="-204"/>
                    <wp:lineTo x="-82" y="-204"/>
                  </wp:wrapPolygon>
                </wp:wrapThrough>
                <wp:docPr id="218" name="Rectangle 218"/>
                <wp:cNvGraphicFramePr/>
                <a:graphic xmlns:a="http://schemas.openxmlformats.org/drawingml/2006/main">
                  <a:graphicData uri="http://schemas.microsoft.com/office/word/2010/wordprocessingShape">
                    <wps:wsp>
                      <wps:cNvSpPr/>
                      <wps:spPr>
                        <a:xfrm>
                          <a:off x="0" y="0"/>
                          <a:ext cx="5029200" cy="2018665"/>
                        </a:xfrm>
                        <a:prstGeom prst="rect">
                          <a:avLst/>
                        </a:prstGeom>
                        <a:solidFill>
                          <a:srgbClr val="FFFFFF"/>
                        </a:solidFill>
                        <a:ln w="28575" cap="flat" cmpd="sng">
                          <a:solidFill>
                            <a:srgbClr val="0070C0"/>
                          </a:solidFill>
                          <a:prstDash val="solid"/>
                          <a:miter lim="800000"/>
                          <a:headEnd type="none" w="sm" len="sm"/>
                          <a:tailEnd type="none" w="sm" len="sm"/>
                        </a:ln>
                      </wps:spPr>
                      <wps:txbx>
                        <w:txbxContent>
                          <w:p w14:paraId="0C3ECCD5" w14:textId="77777777" w:rsidR="00963B4D" w:rsidRPr="00577C7A" w:rsidRDefault="00963B4D" w:rsidP="0093180A">
                            <w:pPr>
                              <w:spacing w:line="258" w:lineRule="auto"/>
                              <w:jc w:val="center"/>
                              <w:textDirection w:val="btLr"/>
                              <w:rPr>
                                <w:rFonts w:asciiTheme="minorHAnsi" w:hAnsiTheme="minorHAnsi" w:cstheme="minorHAnsi"/>
                                <w:sz w:val="28"/>
                                <w:szCs w:val="28"/>
                              </w:rPr>
                            </w:pPr>
                            <w:r w:rsidRPr="00577C7A">
                              <w:rPr>
                                <w:rFonts w:asciiTheme="minorHAnsi" w:hAnsiTheme="minorHAnsi" w:cstheme="minorHAnsi"/>
                                <w:b/>
                                <w:i/>
                                <w:color w:val="000000"/>
                                <w:sz w:val="28"/>
                                <w:szCs w:val="28"/>
                                <w:u w:val="single"/>
                              </w:rPr>
                              <w:t>How do I implement Unconditional Positive Regard?</w:t>
                            </w:r>
                          </w:p>
                          <w:p w14:paraId="6044B709" w14:textId="77777777" w:rsidR="00963B4D" w:rsidRPr="00577C7A" w:rsidRDefault="00963B4D" w:rsidP="0093180A">
                            <w:pPr>
                              <w:spacing w:line="240" w:lineRule="auto"/>
                              <w:textDirection w:val="btLr"/>
                              <w:rPr>
                                <w:rFonts w:asciiTheme="minorHAnsi" w:hAnsiTheme="minorHAnsi" w:cstheme="minorHAnsi"/>
                                <w:sz w:val="28"/>
                                <w:szCs w:val="28"/>
                              </w:rPr>
                            </w:pPr>
                            <w:r w:rsidRPr="00577C7A">
                              <w:rPr>
                                <w:rFonts w:asciiTheme="minorHAnsi" w:hAnsiTheme="minorHAnsi" w:cstheme="minorHAnsi"/>
                                <w:i/>
                                <w:color w:val="000000"/>
                                <w:sz w:val="28"/>
                                <w:szCs w:val="28"/>
                              </w:rPr>
                              <w:t xml:space="preserve">An appropriate greeting each day which offers a fresh start. </w:t>
                            </w:r>
                          </w:p>
                          <w:p w14:paraId="472EB2D2" w14:textId="77777777" w:rsidR="00963B4D" w:rsidRPr="00577C7A" w:rsidRDefault="00963B4D" w:rsidP="0093180A">
                            <w:pPr>
                              <w:spacing w:line="240" w:lineRule="auto"/>
                              <w:textDirection w:val="btLr"/>
                              <w:rPr>
                                <w:rFonts w:asciiTheme="minorHAnsi" w:hAnsiTheme="minorHAnsi" w:cstheme="minorHAnsi"/>
                                <w:sz w:val="28"/>
                                <w:szCs w:val="28"/>
                              </w:rPr>
                            </w:pPr>
                            <w:r w:rsidRPr="00577C7A">
                              <w:rPr>
                                <w:rFonts w:asciiTheme="minorHAnsi" w:hAnsiTheme="minorHAnsi" w:cstheme="minorHAnsi"/>
                                <w:i/>
                                <w:color w:val="000000"/>
                                <w:sz w:val="28"/>
                                <w:szCs w:val="28"/>
                              </w:rPr>
                              <w:t>Ongoing Positive and specific praise throughout the day</w:t>
                            </w:r>
                          </w:p>
                          <w:p w14:paraId="658EF5AF" w14:textId="77777777" w:rsidR="00963B4D" w:rsidRPr="00577C7A" w:rsidRDefault="00963B4D" w:rsidP="0093180A">
                            <w:pPr>
                              <w:spacing w:line="240" w:lineRule="auto"/>
                              <w:textDirection w:val="btLr"/>
                              <w:rPr>
                                <w:rFonts w:asciiTheme="minorHAnsi" w:hAnsiTheme="minorHAnsi" w:cstheme="minorHAnsi"/>
                                <w:sz w:val="28"/>
                                <w:szCs w:val="28"/>
                              </w:rPr>
                            </w:pPr>
                            <w:r w:rsidRPr="00577C7A">
                              <w:rPr>
                                <w:rFonts w:asciiTheme="minorHAnsi" w:hAnsiTheme="minorHAnsi" w:cstheme="minorHAnsi"/>
                                <w:i/>
                                <w:color w:val="000000"/>
                                <w:sz w:val="28"/>
                                <w:szCs w:val="28"/>
                              </w:rPr>
                              <w:t>Positive contact with home</w:t>
                            </w:r>
                          </w:p>
                          <w:p w14:paraId="38741AC8" w14:textId="77777777" w:rsidR="00963B4D" w:rsidRPr="00577C7A" w:rsidRDefault="00963B4D" w:rsidP="0093180A">
                            <w:pPr>
                              <w:spacing w:line="240" w:lineRule="auto"/>
                              <w:textDirection w:val="btLr"/>
                              <w:rPr>
                                <w:rFonts w:asciiTheme="minorHAnsi" w:hAnsiTheme="minorHAnsi" w:cstheme="minorHAnsi"/>
                                <w:sz w:val="28"/>
                                <w:szCs w:val="28"/>
                              </w:rPr>
                            </w:pPr>
                            <w:r w:rsidRPr="00577C7A">
                              <w:rPr>
                                <w:rFonts w:asciiTheme="minorHAnsi" w:hAnsiTheme="minorHAnsi" w:cstheme="minorHAnsi"/>
                                <w:i/>
                                <w:color w:val="000000"/>
                                <w:sz w:val="28"/>
                                <w:szCs w:val="28"/>
                              </w:rPr>
                              <w:t xml:space="preserve">Taking an interest in your pupils </w:t>
                            </w:r>
                          </w:p>
                          <w:p w14:paraId="59344D30" w14:textId="77777777" w:rsidR="00963B4D" w:rsidRPr="00577C7A" w:rsidRDefault="00963B4D" w:rsidP="0093180A">
                            <w:pPr>
                              <w:spacing w:line="240" w:lineRule="auto"/>
                              <w:textDirection w:val="btLr"/>
                              <w:rPr>
                                <w:rFonts w:asciiTheme="minorHAnsi" w:hAnsiTheme="minorHAnsi" w:cstheme="minorHAnsi"/>
                                <w:sz w:val="28"/>
                                <w:szCs w:val="28"/>
                              </w:rPr>
                            </w:pPr>
                            <w:r w:rsidRPr="00577C7A">
                              <w:rPr>
                                <w:rFonts w:asciiTheme="minorHAnsi" w:hAnsiTheme="minorHAnsi" w:cstheme="minorHAnsi"/>
                                <w:i/>
                                <w:color w:val="000000"/>
                                <w:sz w:val="28"/>
                                <w:szCs w:val="28"/>
                              </w:rPr>
                              <w:t>Do not take things personally</w:t>
                            </w:r>
                          </w:p>
                          <w:p w14:paraId="4681FECF" w14:textId="77777777" w:rsidR="00963B4D" w:rsidRPr="00577C7A" w:rsidRDefault="00963B4D" w:rsidP="0093180A">
                            <w:pPr>
                              <w:spacing w:line="240" w:lineRule="auto"/>
                              <w:textDirection w:val="btLr"/>
                              <w:rPr>
                                <w:rFonts w:asciiTheme="minorHAnsi" w:hAnsiTheme="minorHAnsi" w:cstheme="minorHAnsi"/>
                                <w:sz w:val="28"/>
                                <w:szCs w:val="28"/>
                              </w:rPr>
                            </w:pPr>
                            <w:r w:rsidRPr="00577C7A">
                              <w:rPr>
                                <w:rFonts w:asciiTheme="minorHAnsi" w:hAnsiTheme="minorHAnsi" w:cstheme="minorHAnsi"/>
                                <w:i/>
                                <w:color w:val="000000"/>
                                <w:sz w:val="28"/>
                                <w:szCs w:val="28"/>
                              </w:rPr>
                              <w:t>Use specific language</w:t>
                            </w:r>
                          </w:p>
                          <w:p w14:paraId="041912E9" w14:textId="77777777" w:rsidR="00963B4D" w:rsidRPr="00577C7A" w:rsidRDefault="00963B4D" w:rsidP="0093180A">
                            <w:pPr>
                              <w:spacing w:line="240" w:lineRule="auto"/>
                              <w:textDirection w:val="btLr"/>
                              <w:rPr>
                                <w:rFonts w:asciiTheme="minorHAnsi" w:hAnsiTheme="minorHAnsi" w:cstheme="minorHAnsi"/>
                                <w:sz w:val="28"/>
                                <w:szCs w:val="28"/>
                              </w:rPr>
                            </w:pPr>
                            <w:r w:rsidRPr="00577C7A">
                              <w:rPr>
                                <w:rFonts w:asciiTheme="minorHAnsi" w:hAnsiTheme="minorHAnsi" w:cstheme="minorHAnsi"/>
                                <w:i/>
                                <w:color w:val="000000"/>
                                <w:sz w:val="28"/>
                                <w:szCs w:val="28"/>
                              </w:rPr>
                              <w:t>Be positive, calm and understanding</w:t>
                            </w:r>
                          </w:p>
                          <w:p w14:paraId="50F7219A" w14:textId="77777777" w:rsidR="00963B4D" w:rsidRPr="00577C7A" w:rsidRDefault="00963B4D" w:rsidP="0093180A">
                            <w:pPr>
                              <w:spacing w:line="240" w:lineRule="auto"/>
                              <w:textDirection w:val="btLr"/>
                              <w:rPr>
                                <w:rFonts w:asciiTheme="minorHAnsi" w:hAnsiTheme="minorHAnsi" w:cstheme="minorHAnsi"/>
                                <w:sz w:val="28"/>
                                <w:szCs w:val="28"/>
                              </w:rPr>
                            </w:pPr>
                            <w:r w:rsidRPr="00577C7A">
                              <w:rPr>
                                <w:rFonts w:asciiTheme="minorHAnsi" w:hAnsiTheme="minorHAnsi" w:cstheme="minorHAnsi"/>
                                <w:i/>
                                <w:color w:val="000000"/>
                                <w:sz w:val="28"/>
                                <w:szCs w:val="28"/>
                              </w:rPr>
                              <w:t>Use clear, consistent boundaries with clear expectations</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407275D5" id="Rectangle 218" o:spid="_x0000_s1027" style="position:absolute;left:0;text-align:left;margin-left:1.35pt;margin-top:633pt;width:396pt;height:158.9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" strokecolor="#0070c0" strokeweight="2.25pt">
                <v:stroke startarrowwidth="narrow" startarrowlength="short" endarrowwidth="narrow" endarrowlength="short"/>
                <v:textbox inset="2.53958mm,1.2694mm,2.53958mm,1.2694mm">
                  <w:txbxContent>
                    <w:p w:rsidR="00963B4D" w:rsidRPr="00577C7A" w:rsidRDefault="00963B4D" w:rsidP="0093180A">
                      <w:pPr>
                        <w:spacing w:line="258" w:lineRule="auto"/>
                        <w:jc w:val="center"/>
                        <w:textDirection w:val="btLr"/>
                        <w:rPr>
                          <w:rFonts w:asciiTheme="minorHAnsi" w:hAnsiTheme="minorHAnsi" w:cstheme="minorHAnsi"/>
                          <w:sz w:val="28"/>
                          <w:szCs w:val="28"/>
                        </w:rPr>
                      </w:pPr>
                      <w:r w:rsidRPr="00577C7A">
                        <w:rPr>
                          <w:rFonts w:asciiTheme="minorHAnsi" w:hAnsiTheme="minorHAnsi" w:cstheme="minorHAnsi"/>
                          <w:b/>
                          <w:i/>
                          <w:color w:val="000000"/>
                          <w:sz w:val="28"/>
                          <w:szCs w:val="28"/>
                          <w:u w:val="single"/>
                        </w:rPr>
                        <w:t>How do I implement Unconditional Positive Regard?</w:t>
                      </w:r>
                    </w:p>
                    <w:p w:rsidR="00963B4D" w:rsidRPr="00577C7A" w:rsidRDefault="00963B4D" w:rsidP="0093180A">
                      <w:pPr>
                        <w:spacing w:line="240" w:lineRule="auto"/>
                        <w:textDirection w:val="btLr"/>
                        <w:rPr>
                          <w:rFonts w:asciiTheme="minorHAnsi" w:hAnsiTheme="minorHAnsi" w:cstheme="minorHAnsi"/>
                          <w:sz w:val="28"/>
                          <w:szCs w:val="28"/>
                        </w:rPr>
                      </w:pPr>
                      <w:r w:rsidRPr="00577C7A">
                        <w:rPr>
                          <w:rFonts w:asciiTheme="minorHAnsi" w:hAnsiTheme="minorHAnsi" w:cstheme="minorHAnsi"/>
                          <w:i/>
                          <w:color w:val="000000"/>
                          <w:sz w:val="28"/>
                          <w:szCs w:val="28"/>
                        </w:rPr>
                        <w:t xml:space="preserve">An appropriate greeting each day which offers a fresh start. </w:t>
                      </w:r>
                    </w:p>
                    <w:p w:rsidR="00963B4D" w:rsidRPr="00577C7A" w:rsidRDefault="00963B4D" w:rsidP="0093180A">
                      <w:pPr>
                        <w:spacing w:line="240" w:lineRule="auto"/>
                        <w:textDirection w:val="btLr"/>
                        <w:rPr>
                          <w:rFonts w:asciiTheme="minorHAnsi" w:hAnsiTheme="minorHAnsi" w:cstheme="minorHAnsi"/>
                          <w:sz w:val="28"/>
                          <w:szCs w:val="28"/>
                        </w:rPr>
                      </w:pPr>
                      <w:r w:rsidRPr="00577C7A">
                        <w:rPr>
                          <w:rFonts w:asciiTheme="minorHAnsi" w:hAnsiTheme="minorHAnsi" w:cstheme="minorHAnsi"/>
                          <w:i/>
                          <w:color w:val="000000"/>
                          <w:sz w:val="28"/>
                          <w:szCs w:val="28"/>
                        </w:rPr>
                        <w:t>Ongoing Positive and specific praise throughout the day</w:t>
                      </w:r>
                    </w:p>
                    <w:p w:rsidR="00963B4D" w:rsidRPr="00577C7A" w:rsidRDefault="00963B4D" w:rsidP="0093180A">
                      <w:pPr>
                        <w:spacing w:line="240" w:lineRule="auto"/>
                        <w:textDirection w:val="btLr"/>
                        <w:rPr>
                          <w:rFonts w:asciiTheme="minorHAnsi" w:hAnsiTheme="minorHAnsi" w:cstheme="minorHAnsi"/>
                          <w:sz w:val="28"/>
                          <w:szCs w:val="28"/>
                        </w:rPr>
                      </w:pPr>
                      <w:r w:rsidRPr="00577C7A">
                        <w:rPr>
                          <w:rFonts w:asciiTheme="minorHAnsi" w:hAnsiTheme="minorHAnsi" w:cstheme="minorHAnsi"/>
                          <w:i/>
                          <w:color w:val="000000"/>
                          <w:sz w:val="28"/>
                          <w:szCs w:val="28"/>
                        </w:rPr>
                        <w:t>Positive contact with home</w:t>
                      </w:r>
                    </w:p>
                    <w:p w:rsidR="00963B4D" w:rsidRPr="00577C7A" w:rsidRDefault="00963B4D" w:rsidP="0093180A">
                      <w:pPr>
                        <w:spacing w:line="240" w:lineRule="auto"/>
                        <w:textDirection w:val="btLr"/>
                        <w:rPr>
                          <w:rFonts w:asciiTheme="minorHAnsi" w:hAnsiTheme="minorHAnsi" w:cstheme="minorHAnsi"/>
                          <w:sz w:val="28"/>
                          <w:szCs w:val="28"/>
                        </w:rPr>
                      </w:pPr>
                      <w:r w:rsidRPr="00577C7A">
                        <w:rPr>
                          <w:rFonts w:asciiTheme="minorHAnsi" w:hAnsiTheme="minorHAnsi" w:cstheme="minorHAnsi"/>
                          <w:i/>
                          <w:color w:val="000000"/>
                          <w:sz w:val="28"/>
                          <w:szCs w:val="28"/>
                        </w:rPr>
                        <w:t xml:space="preserve">Taking an interest in your pupils </w:t>
                      </w:r>
                    </w:p>
                    <w:p w:rsidR="00963B4D" w:rsidRPr="00577C7A" w:rsidRDefault="00963B4D" w:rsidP="0093180A">
                      <w:pPr>
                        <w:spacing w:line="240" w:lineRule="auto"/>
                        <w:textDirection w:val="btLr"/>
                        <w:rPr>
                          <w:rFonts w:asciiTheme="minorHAnsi" w:hAnsiTheme="minorHAnsi" w:cstheme="minorHAnsi"/>
                          <w:sz w:val="28"/>
                          <w:szCs w:val="28"/>
                        </w:rPr>
                      </w:pPr>
                      <w:r w:rsidRPr="00577C7A">
                        <w:rPr>
                          <w:rFonts w:asciiTheme="minorHAnsi" w:hAnsiTheme="minorHAnsi" w:cstheme="minorHAnsi"/>
                          <w:i/>
                          <w:color w:val="000000"/>
                          <w:sz w:val="28"/>
                          <w:szCs w:val="28"/>
                        </w:rPr>
                        <w:t>Do not take things personally</w:t>
                      </w:r>
                    </w:p>
                    <w:p w:rsidR="00963B4D" w:rsidRPr="00577C7A" w:rsidRDefault="00963B4D" w:rsidP="0093180A">
                      <w:pPr>
                        <w:spacing w:line="240" w:lineRule="auto"/>
                        <w:textDirection w:val="btLr"/>
                        <w:rPr>
                          <w:rFonts w:asciiTheme="minorHAnsi" w:hAnsiTheme="minorHAnsi" w:cstheme="minorHAnsi"/>
                          <w:sz w:val="28"/>
                          <w:szCs w:val="28"/>
                        </w:rPr>
                      </w:pPr>
                      <w:r w:rsidRPr="00577C7A">
                        <w:rPr>
                          <w:rFonts w:asciiTheme="minorHAnsi" w:hAnsiTheme="minorHAnsi" w:cstheme="minorHAnsi"/>
                          <w:i/>
                          <w:color w:val="000000"/>
                          <w:sz w:val="28"/>
                          <w:szCs w:val="28"/>
                        </w:rPr>
                        <w:t>Use specific language</w:t>
                      </w:r>
                    </w:p>
                    <w:p w:rsidR="00963B4D" w:rsidRPr="00577C7A" w:rsidRDefault="00963B4D" w:rsidP="0093180A">
                      <w:pPr>
                        <w:spacing w:line="240" w:lineRule="auto"/>
                        <w:textDirection w:val="btLr"/>
                        <w:rPr>
                          <w:rFonts w:asciiTheme="minorHAnsi" w:hAnsiTheme="minorHAnsi" w:cstheme="minorHAnsi"/>
                          <w:sz w:val="28"/>
                          <w:szCs w:val="28"/>
                        </w:rPr>
                      </w:pPr>
                      <w:r w:rsidRPr="00577C7A">
                        <w:rPr>
                          <w:rFonts w:asciiTheme="minorHAnsi" w:hAnsiTheme="minorHAnsi" w:cstheme="minorHAnsi"/>
                          <w:i/>
                          <w:color w:val="000000"/>
                          <w:sz w:val="28"/>
                          <w:szCs w:val="28"/>
                        </w:rPr>
                        <w:t>Be positive, calm and understanding</w:t>
                      </w:r>
                    </w:p>
                    <w:p w:rsidR="00963B4D" w:rsidRPr="00577C7A" w:rsidRDefault="00963B4D" w:rsidP="0093180A">
                      <w:pPr>
                        <w:spacing w:line="240" w:lineRule="auto"/>
                        <w:textDirection w:val="btLr"/>
                        <w:rPr>
                          <w:rFonts w:asciiTheme="minorHAnsi" w:hAnsiTheme="minorHAnsi" w:cstheme="minorHAnsi"/>
                          <w:sz w:val="28"/>
                          <w:szCs w:val="28"/>
                        </w:rPr>
                      </w:pPr>
                      <w:r w:rsidRPr="00577C7A">
                        <w:rPr>
                          <w:rFonts w:asciiTheme="minorHAnsi" w:hAnsiTheme="minorHAnsi" w:cstheme="minorHAnsi"/>
                          <w:i/>
                          <w:color w:val="000000"/>
                          <w:sz w:val="28"/>
                          <w:szCs w:val="28"/>
                        </w:rPr>
                        <w:t>Use clear, consistent boundaries with clear expectations</w:t>
                      </w:r>
                    </w:p>
                  </w:txbxContent>
                </v:textbox>
                <w10:wrap type="through" anchory="page"/>
              </v:rect>
            </w:pict>
          </mc:Fallback>
        </mc:AlternateContent>
      </w:r>
      <w:r w:rsidRPr="00BB5271">
        <w:rPr>
          <w:rFonts w:ascii="Calibri Light" w:hAnsi="Calibri Light" w:cs="Calibri Light"/>
          <w:noProof/>
          <w:sz w:val="24"/>
          <w:szCs w:val="24"/>
        </w:rPr>
        <mc:AlternateContent>
          <mc:Choice Requires="wps">
            <w:drawing>
              <wp:anchor distT="45720" distB="45720" distL="114300" distR="114300" simplePos="0" relativeHeight="251663360" behindDoc="0" locked="0" layoutInCell="1" hidden="0" allowOverlap="1" wp14:anchorId="0189F492" wp14:editId="24783346">
                <wp:simplePos x="0" y="0"/>
                <wp:positionH relativeFrom="margin">
                  <wp:align>right</wp:align>
                </wp:positionH>
                <wp:positionV relativeFrom="paragraph">
                  <wp:posOffset>3677285</wp:posOffset>
                </wp:positionV>
                <wp:extent cx="3254375" cy="2715260"/>
                <wp:effectExtent l="19050" t="19050" r="22225" b="27940"/>
                <wp:wrapSquare wrapText="bothSides" distT="45720" distB="45720" distL="114300" distR="114300"/>
                <wp:docPr id="221" name="Rectangle 221"/>
                <wp:cNvGraphicFramePr/>
                <a:graphic xmlns:a="http://schemas.openxmlformats.org/drawingml/2006/main">
                  <a:graphicData uri="http://schemas.microsoft.com/office/word/2010/wordprocessingShape">
                    <wps:wsp>
                      <wps:cNvSpPr/>
                      <wps:spPr>
                        <a:xfrm>
                          <a:off x="0" y="0"/>
                          <a:ext cx="3254375" cy="2715813"/>
                        </a:xfrm>
                        <a:prstGeom prst="rect">
                          <a:avLst/>
                        </a:prstGeom>
                        <a:solidFill>
                          <a:srgbClr val="FFFFFF"/>
                        </a:solidFill>
                        <a:ln w="28575" cap="flat" cmpd="sng">
                          <a:solidFill>
                            <a:srgbClr val="0070C0"/>
                          </a:solidFill>
                          <a:prstDash val="solid"/>
                          <a:miter lim="800000"/>
                          <a:headEnd type="none" w="sm" len="sm"/>
                          <a:tailEnd type="none" w="sm" len="sm"/>
                        </a:ln>
                      </wps:spPr>
                      <wps:txbx>
                        <w:txbxContent>
                          <w:p w14:paraId="70B4F3B9" w14:textId="77777777" w:rsidR="00963B4D" w:rsidRPr="00577C7A" w:rsidRDefault="00963B4D" w:rsidP="0093180A">
                            <w:pPr>
                              <w:spacing w:line="258" w:lineRule="auto"/>
                              <w:jc w:val="center"/>
                              <w:textDirection w:val="btLr"/>
                              <w:rPr>
                                <w:rFonts w:asciiTheme="minorHAnsi" w:hAnsiTheme="minorHAnsi" w:cstheme="minorHAnsi"/>
                                <w:sz w:val="28"/>
                                <w:szCs w:val="28"/>
                              </w:rPr>
                            </w:pPr>
                            <w:r w:rsidRPr="00577C7A">
                              <w:rPr>
                                <w:rFonts w:asciiTheme="minorHAnsi" w:hAnsiTheme="minorHAnsi" w:cstheme="minorHAnsi"/>
                                <w:b/>
                                <w:i/>
                                <w:color w:val="000000"/>
                                <w:sz w:val="28"/>
                                <w:szCs w:val="28"/>
                                <w:u w:val="single"/>
                              </w:rPr>
                              <w:t>Why do we need Unconditional Positive Regard at RSP?</w:t>
                            </w:r>
                          </w:p>
                          <w:p w14:paraId="68F6FA90" w14:textId="77777777" w:rsidR="00963B4D" w:rsidRPr="00577C7A" w:rsidRDefault="00963B4D" w:rsidP="0093180A">
                            <w:pPr>
                              <w:spacing w:line="240" w:lineRule="auto"/>
                              <w:textDirection w:val="btLr"/>
                              <w:rPr>
                                <w:rFonts w:asciiTheme="minorHAnsi" w:hAnsiTheme="minorHAnsi" w:cstheme="minorHAnsi"/>
                                <w:i/>
                                <w:color w:val="000000"/>
                                <w:sz w:val="28"/>
                                <w:szCs w:val="28"/>
                              </w:rPr>
                            </w:pPr>
                            <w:r w:rsidRPr="00577C7A">
                              <w:rPr>
                                <w:rFonts w:asciiTheme="minorHAnsi" w:hAnsiTheme="minorHAnsi" w:cstheme="minorHAnsi"/>
                                <w:i/>
                                <w:color w:val="000000"/>
                                <w:sz w:val="28"/>
                                <w:szCs w:val="28"/>
                              </w:rPr>
                              <w:t>Supporting the Christian Values of our school.</w:t>
                            </w:r>
                          </w:p>
                          <w:p w14:paraId="65F757FA" w14:textId="77777777" w:rsidR="00963B4D" w:rsidRPr="00577C7A" w:rsidRDefault="00963B4D" w:rsidP="0093180A">
                            <w:pPr>
                              <w:spacing w:line="240" w:lineRule="auto"/>
                              <w:textDirection w:val="btLr"/>
                              <w:rPr>
                                <w:rFonts w:asciiTheme="minorHAnsi" w:hAnsiTheme="minorHAnsi" w:cstheme="minorHAnsi"/>
                                <w:i/>
                                <w:color w:val="000000"/>
                                <w:sz w:val="28"/>
                                <w:szCs w:val="28"/>
                              </w:rPr>
                            </w:pPr>
                          </w:p>
                          <w:p w14:paraId="5CF700B6" w14:textId="77777777" w:rsidR="00963B4D" w:rsidRPr="00577C7A" w:rsidRDefault="00963B4D" w:rsidP="0093180A">
                            <w:pPr>
                              <w:spacing w:line="240" w:lineRule="auto"/>
                              <w:textDirection w:val="btLr"/>
                              <w:rPr>
                                <w:rFonts w:asciiTheme="minorHAnsi" w:hAnsiTheme="minorHAnsi" w:cstheme="minorHAnsi"/>
                                <w:i/>
                                <w:color w:val="000000"/>
                                <w:sz w:val="28"/>
                                <w:szCs w:val="28"/>
                              </w:rPr>
                            </w:pPr>
                            <w:r w:rsidRPr="00577C7A">
                              <w:rPr>
                                <w:rFonts w:asciiTheme="minorHAnsi" w:hAnsiTheme="minorHAnsi" w:cstheme="minorHAnsi"/>
                                <w:i/>
                                <w:color w:val="000000"/>
                                <w:sz w:val="28"/>
                                <w:szCs w:val="28"/>
                              </w:rPr>
                              <w:t>Increasing level of Mental Health need</w:t>
                            </w:r>
                          </w:p>
                          <w:p w14:paraId="0AE33FBB" w14:textId="77777777" w:rsidR="00963B4D" w:rsidRPr="00577C7A" w:rsidRDefault="00963B4D" w:rsidP="0093180A">
                            <w:pPr>
                              <w:spacing w:line="240" w:lineRule="auto"/>
                              <w:textDirection w:val="btLr"/>
                              <w:rPr>
                                <w:rFonts w:asciiTheme="minorHAnsi" w:hAnsiTheme="minorHAnsi" w:cstheme="minorHAnsi"/>
                                <w:i/>
                                <w:color w:val="000000"/>
                                <w:sz w:val="28"/>
                                <w:szCs w:val="28"/>
                              </w:rPr>
                            </w:pPr>
                          </w:p>
                          <w:p w14:paraId="4B1094D7" w14:textId="77777777" w:rsidR="00963B4D" w:rsidRDefault="00963B4D" w:rsidP="0093180A">
                            <w:pPr>
                              <w:spacing w:line="240" w:lineRule="auto"/>
                              <w:textDirection w:val="btLr"/>
                              <w:rPr>
                                <w:rFonts w:asciiTheme="minorHAnsi" w:hAnsiTheme="minorHAnsi" w:cstheme="minorHAnsi"/>
                                <w:i/>
                                <w:color w:val="000000"/>
                                <w:sz w:val="28"/>
                                <w:szCs w:val="28"/>
                              </w:rPr>
                            </w:pPr>
                            <w:r w:rsidRPr="00577C7A">
                              <w:rPr>
                                <w:rFonts w:asciiTheme="minorHAnsi" w:hAnsiTheme="minorHAnsi" w:cstheme="minorHAnsi"/>
                                <w:i/>
                                <w:color w:val="000000"/>
                                <w:sz w:val="28"/>
                                <w:szCs w:val="28"/>
                              </w:rPr>
                              <w:t>Support and challenge in equal measure</w:t>
                            </w:r>
                          </w:p>
                          <w:p w14:paraId="562AE6E1" w14:textId="77777777" w:rsidR="00963B4D" w:rsidRPr="00577C7A" w:rsidRDefault="00963B4D" w:rsidP="0093180A">
                            <w:pPr>
                              <w:spacing w:line="240" w:lineRule="auto"/>
                              <w:textDirection w:val="btLr"/>
                              <w:rPr>
                                <w:rFonts w:asciiTheme="minorHAnsi" w:hAnsiTheme="minorHAnsi" w:cstheme="minorHAnsi"/>
                                <w:i/>
                                <w:color w:val="000000"/>
                                <w:sz w:val="28"/>
                                <w:szCs w:val="28"/>
                              </w:rPr>
                            </w:pPr>
                          </w:p>
                          <w:p w14:paraId="46E8195C" w14:textId="77777777" w:rsidR="00963B4D" w:rsidRDefault="00963B4D" w:rsidP="0093180A">
                            <w:pPr>
                              <w:spacing w:line="240" w:lineRule="auto"/>
                              <w:textDirection w:val="btLr"/>
                              <w:rPr>
                                <w:rFonts w:asciiTheme="minorHAnsi" w:hAnsiTheme="minorHAnsi" w:cstheme="minorHAnsi"/>
                                <w:i/>
                                <w:color w:val="000000"/>
                                <w:sz w:val="28"/>
                                <w:szCs w:val="28"/>
                              </w:rPr>
                            </w:pPr>
                            <w:r w:rsidRPr="00577C7A">
                              <w:rPr>
                                <w:rFonts w:asciiTheme="minorHAnsi" w:hAnsiTheme="minorHAnsi" w:cstheme="minorHAnsi"/>
                                <w:i/>
                                <w:color w:val="000000"/>
                                <w:sz w:val="28"/>
                                <w:szCs w:val="28"/>
                              </w:rPr>
                              <w:t>Additional Learning Needs</w:t>
                            </w:r>
                          </w:p>
                          <w:p w14:paraId="5121AD2C" w14:textId="77777777" w:rsidR="00963B4D" w:rsidRPr="00577C7A" w:rsidRDefault="00963B4D" w:rsidP="0093180A">
                            <w:pPr>
                              <w:spacing w:line="240" w:lineRule="auto"/>
                              <w:textDirection w:val="btLr"/>
                              <w:rPr>
                                <w:rFonts w:asciiTheme="minorHAnsi" w:hAnsiTheme="minorHAnsi" w:cstheme="minorHAnsi"/>
                                <w:sz w:val="28"/>
                                <w:szCs w:val="28"/>
                              </w:rPr>
                            </w:pPr>
                          </w:p>
                          <w:p w14:paraId="13FD4728" w14:textId="77777777" w:rsidR="00963B4D" w:rsidRPr="00577C7A" w:rsidRDefault="00963B4D" w:rsidP="0093180A">
                            <w:pPr>
                              <w:spacing w:line="240" w:lineRule="auto"/>
                              <w:textDirection w:val="btLr"/>
                              <w:rPr>
                                <w:rFonts w:asciiTheme="minorHAnsi" w:hAnsiTheme="minorHAnsi" w:cstheme="minorHAnsi"/>
                                <w:sz w:val="28"/>
                                <w:szCs w:val="28"/>
                              </w:rPr>
                            </w:pPr>
                            <w:r w:rsidRPr="00577C7A">
                              <w:rPr>
                                <w:rFonts w:asciiTheme="minorHAnsi" w:hAnsiTheme="minorHAnsi" w:cstheme="minorHAnsi"/>
                                <w:i/>
                                <w:color w:val="000000"/>
                                <w:sz w:val="28"/>
                                <w:szCs w:val="28"/>
                              </w:rPr>
                              <w:t>Low Confidence &amp; Self Esteem</w:t>
                            </w:r>
                          </w:p>
                          <w:p w14:paraId="769F78A8" w14:textId="77777777" w:rsidR="00963B4D" w:rsidRDefault="00963B4D" w:rsidP="0093180A">
                            <w:pPr>
                              <w:spacing w:line="240" w:lineRule="auto"/>
                              <w:ind w:left="360"/>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06037671" id="Rectangle 221" o:spid="_x0000_s1028" style="position:absolute;left:0;text-align:left;margin-left:205.05pt;margin-top:289.55pt;width:256.25pt;height:213.8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" strokecolor="#0070c0" strokeweight="2.25pt">
                <v:stroke startarrowwidth="narrow" startarrowlength="short" endarrowwidth="narrow" endarrowlength="short"/>
                <v:textbox inset="2.53958mm,1.2694mm,2.53958mm,1.2694mm">
                  <w:txbxContent>
                    <w:p w:rsidR="00963B4D" w:rsidRPr="00577C7A" w:rsidRDefault="00963B4D" w:rsidP="0093180A">
                      <w:pPr>
                        <w:spacing w:line="258" w:lineRule="auto"/>
                        <w:jc w:val="center"/>
                        <w:textDirection w:val="btLr"/>
                        <w:rPr>
                          <w:rFonts w:asciiTheme="minorHAnsi" w:hAnsiTheme="minorHAnsi" w:cstheme="minorHAnsi"/>
                          <w:sz w:val="28"/>
                          <w:szCs w:val="28"/>
                        </w:rPr>
                      </w:pPr>
                      <w:r w:rsidRPr="00577C7A">
                        <w:rPr>
                          <w:rFonts w:asciiTheme="minorHAnsi" w:hAnsiTheme="minorHAnsi" w:cstheme="minorHAnsi"/>
                          <w:b/>
                          <w:i/>
                          <w:color w:val="000000"/>
                          <w:sz w:val="28"/>
                          <w:szCs w:val="28"/>
                          <w:u w:val="single"/>
                        </w:rPr>
                        <w:t>Why do we need Unconditional Positive Regard at RSP?</w:t>
                      </w:r>
                    </w:p>
                    <w:p w:rsidR="00963B4D" w:rsidRPr="00577C7A" w:rsidRDefault="00963B4D" w:rsidP="0093180A">
                      <w:pPr>
                        <w:spacing w:line="240" w:lineRule="auto"/>
                        <w:textDirection w:val="btLr"/>
                        <w:rPr>
                          <w:rFonts w:asciiTheme="minorHAnsi" w:hAnsiTheme="minorHAnsi" w:cstheme="minorHAnsi"/>
                          <w:i/>
                          <w:color w:val="000000"/>
                          <w:sz w:val="28"/>
                          <w:szCs w:val="28"/>
                        </w:rPr>
                      </w:pPr>
                      <w:r w:rsidRPr="00577C7A">
                        <w:rPr>
                          <w:rFonts w:asciiTheme="minorHAnsi" w:hAnsiTheme="minorHAnsi" w:cstheme="minorHAnsi"/>
                          <w:i/>
                          <w:color w:val="000000"/>
                          <w:sz w:val="28"/>
                          <w:szCs w:val="28"/>
                        </w:rPr>
                        <w:t>Supporting the Christian Values of our school.</w:t>
                      </w:r>
                    </w:p>
                    <w:p w:rsidR="00963B4D" w:rsidRPr="00577C7A" w:rsidRDefault="00963B4D" w:rsidP="0093180A">
                      <w:pPr>
                        <w:spacing w:line="240" w:lineRule="auto"/>
                        <w:textDirection w:val="btLr"/>
                        <w:rPr>
                          <w:rFonts w:asciiTheme="minorHAnsi" w:hAnsiTheme="minorHAnsi" w:cstheme="minorHAnsi"/>
                          <w:i/>
                          <w:color w:val="000000"/>
                          <w:sz w:val="28"/>
                          <w:szCs w:val="28"/>
                        </w:rPr>
                      </w:pPr>
                    </w:p>
                    <w:p w:rsidR="00963B4D" w:rsidRPr="00577C7A" w:rsidRDefault="00963B4D" w:rsidP="0093180A">
                      <w:pPr>
                        <w:spacing w:line="240" w:lineRule="auto"/>
                        <w:textDirection w:val="btLr"/>
                        <w:rPr>
                          <w:rFonts w:asciiTheme="minorHAnsi" w:hAnsiTheme="minorHAnsi" w:cstheme="minorHAnsi"/>
                          <w:i/>
                          <w:color w:val="000000"/>
                          <w:sz w:val="28"/>
                          <w:szCs w:val="28"/>
                        </w:rPr>
                      </w:pPr>
                      <w:r w:rsidRPr="00577C7A">
                        <w:rPr>
                          <w:rFonts w:asciiTheme="minorHAnsi" w:hAnsiTheme="minorHAnsi" w:cstheme="minorHAnsi"/>
                          <w:i/>
                          <w:color w:val="000000"/>
                          <w:sz w:val="28"/>
                          <w:szCs w:val="28"/>
                        </w:rPr>
                        <w:t>Increasing level of Mental Health need</w:t>
                      </w:r>
                    </w:p>
                    <w:p w:rsidR="00963B4D" w:rsidRPr="00577C7A" w:rsidRDefault="00963B4D" w:rsidP="0093180A">
                      <w:pPr>
                        <w:spacing w:line="240" w:lineRule="auto"/>
                        <w:textDirection w:val="btLr"/>
                        <w:rPr>
                          <w:rFonts w:asciiTheme="minorHAnsi" w:hAnsiTheme="minorHAnsi" w:cstheme="minorHAnsi"/>
                          <w:i/>
                          <w:color w:val="000000"/>
                          <w:sz w:val="28"/>
                          <w:szCs w:val="28"/>
                        </w:rPr>
                      </w:pPr>
                    </w:p>
                    <w:p w:rsidR="00963B4D" w:rsidRDefault="00963B4D" w:rsidP="0093180A">
                      <w:pPr>
                        <w:spacing w:line="240" w:lineRule="auto"/>
                        <w:textDirection w:val="btLr"/>
                        <w:rPr>
                          <w:rFonts w:asciiTheme="minorHAnsi" w:hAnsiTheme="minorHAnsi" w:cstheme="minorHAnsi"/>
                          <w:i/>
                          <w:color w:val="000000"/>
                          <w:sz w:val="28"/>
                          <w:szCs w:val="28"/>
                        </w:rPr>
                      </w:pPr>
                      <w:r w:rsidRPr="00577C7A">
                        <w:rPr>
                          <w:rFonts w:asciiTheme="minorHAnsi" w:hAnsiTheme="minorHAnsi" w:cstheme="minorHAnsi"/>
                          <w:i/>
                          <w:color w:val="000000"/>
                          <w:sz w:val="28"/>
                          <w:szCs w:val="28"/>
                        </w:rPr>
                        <w:t>Support and challenge in equal measure</w:t>
                      </w:r>
                    </w:p>
                    <w:p w:rsidR="00963B4D" w:rsidRPr="00577C7A" w:rsidRDefault="00963B4D" w:rsidP="0093180A">
                      <w:pPr>
                        <w:spacing w:line="240" w:lineRule="auto"/>
                        <w:textDirection w:val="btLr"/>
                        <w:rPr>
                          <w:rFonts w:asciiTheme="minorHAnsi" w:hAnsiTheme="minorHAnsi" w:cstheme="minorHAnsi"/>
                          <w:i/>
                          <w:color w:val="000000"/>
                          <w:sz w:val="28"/>
                          <w:szCs w:val="28"/>
                        </w:rPr>
                      </w:pPr>
                    </w:p>
                    <w:p w:rsidR="00963B4D" w:rsidRDefault="00963B4D" w:rsidP="0093180A">
                      <w:pPr>
                        <w:spacing w:line="240" w:lineRule="auto"/>
                        <w:textDirection w:val="btLr"/>
                        <w:rPr>
                          <w:rFonts w:asciiTheme="minorHAnsi" w:hAnsiTheme="minorHAnsi" w:cstheme="minorHAnsi"/>
                          <w:i/>
                          <w:color w:val="000000"/>
                          <w:sz w:val="28"/>
                          <w:szCs w:val="28"/>
                        </w:rPr>
                      </w:pPr>
                      <w:r w:rsidRPr="00577C7A">
                        <w:rPr>
                          <w:rFonts w:asciiTheme="minorHAnsi" w:hAnsiTheme="minorHAnsi" w:cstheme="minorHAnsi"/>
                          <w:i/>
                          <w:color w:val="000000"/>
                          <w:sz w:val="28"/>
                          <w:szCs w:val="28"/>
                        </w:rPr>
                        <w:t>Additional Learning Needs</w:t>
                      </w:r>
                    </w:p>
                    <w:p w:rsidR="00963B4D" w:rsidRPr="00577C7A" w:rsidRDefault="00963B4D" w:rsidP="0093180A">
                      <w:pPr>
                        <w:spacing w:line="240" w:lineRule="auto"/>
                        <w:textDirection w:val="btLr"/>
                        <w:rPr>
                          <w:rFonts w:asciiTheme="minorHAnsi" w:hAnsiTheme="minorHAnsi" w:cstheme="minorHAnsi"/>
                          <w:sz w:val="28"/>
                          <w:szCs w:val="28"/>
                        </w:rPr>
                      </w:pPr>
                    </w:p>
                    <w:p w:rsidR="00963B4D" w:rsidRPr="00577C7A" w:rsidRDefault="00963B4D" w:rsidP="0093180A">
                      <w:pPr>
                        <w:spacing w:line="240" w:lineRule="auto"/>
                        <w:textDirection w:val="btLr"/>
                        <w:rPr>
                          <w:rFonts w:asciiTheme="minorHAnsi" w:hAnsiTheme="minorHAnsi" w:cstheme="minorHAnsi"/>
                          <w:sz w:val="28"/>
                          <w:szCs w:val="28"/>
                        </w:rPr>
                      </w:pPr>
                      <w:r w:rsidRPr="00577C7A">
                        <w:rPr>
                          <w:rFonts w:asciiTheme="minorHAnsi" w:hAnsiTheme="minorHAnsi" w:cstheme="minorHAnsi"/>
                          <w:i/>
                          <w:color w:val="000000"/>
                          <w:sz w:val="28"/>
                          <w:szCs w:val="28"/>
                        </w:rPr>
                        <w:t>Low Confidence &amp; Self Esteem</w:t>
                      </w:r>
                    </w:p>
                    <w:p w:rsidR="00963B4D" w:rsidRDefault="00963B4D" w:rsidP="0093180A">
                      <w:pPr>
                        <w:spacing w:line="240" w:lineRule="auto"/>
                        <w:ind w:left="360"/>
                        <w:textDirection w:val="btLr"/>
                      </w:pPr>
                    </w:p>
                  </w:txbxContent>
                </v:textbox>
                <w10:wrap type="square" anchorx="margin"/>
              </v:rect>
            </w:pict>
          </mc:Fallback>
        </mc:AlternateContent>
      </w:r>
      <w:r w:rsidRPr="00BB5271">
        <w:rPr>
          <w:rFonts w:ascii="Calibri Light" w:hAnsi="Calibri Light" w:cs="Calibri Light"/>
          <w:noProof/>
          <w:sz w:val="24"/>
          <w:szCs w:val="24"/>
        </w:rPr>
        <w:drawing>
          <wp:anchor distT="0" distB="0" distL="114300" distR="114300" simplePos="0" relativeHeight="251661312" behindDoc="0" locked="0" layoutInCell="1" hidden="0" allowOverlap="1" wp14:anchorId="3253BAAE" wp14:editId="512D77AB">
            <wp:simplePos x="0" y="0"/>
            <wp:positionH relativeFrom="margin">
              <wp:posOffset>207645</wp:posOffset>
            </wp:positionH>
            <wp:positionV relativeFrom="paragraph">
              <wp:posOffset>1739900</wp:posOffset>
            </wp:positionV>
            <wp:extent cx="1705610" cy="1803400"/>
            <wp:effectExtent l="0" t="0" r="8890" b="6350"/>
            <wp:wrapSquare wrapText="bothSides" distT="0" distB="0" distL="114300" distR="114300"/>
            <wp:docPr id="222" name="image3.png" descr="Related image"/>
            <wp:cNvGraphicFramePr/>
            <a:graphic xmlns:a="http://schemas.openxmlformats.org/drawingml/2006/main">
              <a:graphicData uri="http://schemas.openxmlformats.org/drawingml/2006/picture">
                <pic:pic xmlns:pic="http://schemas.openxmlformats.org/drawingml/2006/picture">
                  <pic:nvPicPr>
                    <pic:cNvPr id="0" name="image3.png" descr="Related image"/>
                    <pic:cNvPicPr preferRelativeResize="0"/>
                  </pic:nvPicPr>
                  <pic:blipFill>
                    <a:blip r:embed="rId28"/>
                    <a:srcRect/>
                    <a:stretch>
                      <a:fillRect/>
                    </a:stretch>
                  </pic:blipFill>
                  <pic:spPr>
                    <a:xfrm>
                      <a:off x="0" y="0"/>
                      <a:ext cx="1705610" cy="1803400"/>
                    </a:xfrm>
                    <a:prstGeom prst="rect">
                      <a:avLst/>
                    </a:prstGeom>
                    <a:ln/>
                  </pic:spPr>
                </pic:pic>
              </a:graphicData>
            </a:graphic>
            <wp14:sizeRelH relativeFrom="margin">
              <wp14:pctWidth>0</wp14:pctWidth>
            </wp14:sizeRelH>
            <wp14:sizeRelV relativeFrom="margin">
              <wp14:pctHeight>0</wp14:pctHeight>
            </wp14:sizeRelV>
          </wp:anchor>
        </w:drawing>
      </w:r>
      <w:r w:rsidRPr="00BB5271">
        <w:rPr>
          <w:rFonts w:ascii="Calibri Light" w:hAnsi="Calibri Light" w:cs="Calibri Light"/>
          <w:noProof/>
          <w:sz w:val="24"/>
          <w:szCs w:val="24"/>
        </w:rPr>
        <w:drawing>
          <wp:anchor distT="0" distB="0" distL="114300" distR="114300" simplePos="0" relativeHeight="251664384" behindDoc="0" locked="0" layoutInCell="1" hidden="0" allowOverlap="1" wp14:anchorId="5854C422" wp14:editId="46F528D0">
            <wp:simplePos x="0" y="0"/>
            <wp:positionH relativeFrom="column">
              <wp:posOffset>4748530</wp:posOffset>
            </wp:positionH>
            <wp:positionV relativeFrom="paragraph">
              <wp:posOffset>1762125</wp:posOffset>
            </wp:positionV>
            <wp:extent cx="1864995" cy="1781175"/>
            <wp:effectExtent l="0" t="0" r="1905" b="9525"/>
            <wp:wrapSquare wrapText="bothSides" distT="0" distB="0" distL="114300" distR="114300"/>
            <wp:docPr id="224" name="image1.jpg" descr="Related image"/>
            <wp:cNvGraphicFramePr/>
            <a:graphic xmlns:a="http://schemas.openxmlformats.org/drawingml/2006/main">
              <a:graphicData uri="http://schemas.openxmlformats.org/drawingml/2006/picture">
                <pic:pic xmlns:pic="http://schemas.openxmlformats.org/drawingml/2006/picture">
                  <pic:nvPicPr>
                    <pic:cNvPr id="0" name="image1.jpg" descr="Related image"/>
                    <pic:cNvPicPr preferRelativeResize="0"/>
                  </pic:nvPicPr>
                  <pic:blipFill>
                    <a:blip r:embed="rId29"/>
                    <a:srcRect/>
                    <a:stretch>
                      <a:fillRect/>
                    </a:stretch>
                  </pic:blipFill>
                  <pic:spPr>
                    <a:xfrm>
                      <a:off x="0" y="0"/>
                      <a:ext cx="1864995" cy="1781175"/>
                    </a:xfrm>
                    <a:prstGeom prst="rect">
                      <a:avLst/>
                    </a:prstGeom>
                    <a:ln/>
                  </pic:spPr>
                </pic:pic>
              </a:graphicData>
            </a:graphic>
            <wp14:sizeRelH relativeFrom="margin">
              <wp14:pctWidth>0</wp14:pctWidth>
            </wp14:sizeRelH>
            <wp14:sizeRelV relativeFrom="margin">
              <wp14:pctHeight>0</wp14:pctHeight>
            </wp14:sizeRelV>
          </wp:anchor>
        </w:drawing>
      </w:r>
      <w:r w:rsidRPr="00BB5271">
        <w:rPr>
          <w:rFonts w:ascii="Calibri Light" w:hAnsi="Calibri Light" w:cs="Calibri Light"/>
          <w:noProof/>
          <w:sz w:val="24"/>
          <w:szCs w:val="24"/>
        </w:rPr>
        <w:drawing>
          <wp:anchor distT="0" distB="0" distL="114300" distR="114300" simplePos="0" relativeHeight="251665408" behindDoc="0" locked="0" layoutInCell="1" hidden="0" allowOverlap="1" wp14:anchorId="462B92F2" wp14:editId="10B13086">
            <wp:simplePos x="0" y="0"/>
            <wp:positionH relativeFrom="column">
              <wp:posOffset>1994535</wp:posOffset>
            </wp:positionH>
            <wp:positionV relativeFrom="paragraph">
              <wp:posOffset>1739265</wp:posOffset>
            </wp:positionV>
            <wp:extent cx="2687955" cy="1781810"/>
            <wp:effectExtent l="0" t="0" r="0" b="8890"/>
            <wp:wrapSquare wrapText="bothSides" distT="0" distB="0" distL="114300" distR="114300"/>
            <wp:docPr id="223" name="image2.jpg" descr="Image result for unconditional positive regard wordle"/>
            <wp:cNvGraphicFramePr/>
            <a:graphic xmlns:a="http://schemas.openxmlformats.org/drawingml/2006/main">
              <a:graphicData uri="http://schemas.openxmlformats.org/drawingml/2006/picture">
                <pic:pic xmlns:pic="http://schemas.openxmlformats.org/drawingml/2006/picture">
                  <pic:nvPicPr>
                    <pic:cNvPr id="0" name="image2.jpg" descr="Image result for unconditional positive regard wordle"/>
                    <pic:cNvPicPr preferRelativeResize="0"/>
                  </pic:nvPicPr>
                  <pic:blipFill>
                    <a:blip r:embed="rId30"/>
                    <a:srcRect/>
                    <a:stretch>
                      <a:fillRect/>
                    </a:stretch>
                  </pic:blipFill>
                  <pic:spPr>
                    <a:xfrm>
                      <a:off x="0" y="0"/>
                      <a:ext cx="2687955" cy="1781810"/>
                    </a:xfrm>
                    <a:prstGeom prst="rect">
                      <a:avLst/>
                    </a:prstGeom>
                    <a:ln/>
                  </pic:spPr>
                </pic:pic>
              </a:graphicData>
            </a:graphic>
            <wp14:sizeRelH relativeFrom="margin">
              <wp14:pctWidth>0</wp14:pctWidth>
            </wp14:sizeRelH>
            <wp14:sizeRelV relativeFrom="margin">
              <wp14:pctHeight>0</wp14:pctHeight>
            </wp14:sizeRelV>
          </wp:anchor>
        </w:drawing>
      </w:r>
      <w:r w:rsidRPr="00BB5271">
        <w:rPr>
          <w:rFonts w:ascii="Calibri Light" w:hAnsi="Calibri Light" w:cs="Calibri Light"/>
          <w:noProof/>
          <w:sz w:val="24"/>
          <w:szCs w:val="24"/>
        </w:rPr>
        <mc:AlternateContent>
          <mc:Choice Requires="wps">
            <w:drawing>
              <wp:anchor distT="45720" distB="45720" distL="114300" distR="114300" simplePos="0" relativeHeight="251660288" behindDoc="0" locked="0" layoutInCell="1" hidden="0" allowOverlap="1" wp14:anchorId="789F39A7" wp14:editId="0F73A59F">
                <wp:simplePos x="0" y="0"/>
                <wp:positionH relativeFrom="margin">
                  <wp:posOffset>194310</wp:posOffset>
                </wp:positionH>
                <wp:positionV relativeFrom="paragraph">
                  <wp:posOffset>299720</wp:posOffset>
                </wp:positionV>
                <wp:extent cx="6386830" cy="1298575"/>
                <wp:effectExtent l="19050" t="19050" r="13970" b="15875"/>
                <wp:wrapSquare wrapText="bothSides" distT="45720" distB="45720" distL="114300" distR="114300"/>
                <wp:docPr id="220" name="Rectangle 220"/>
                <wp:cNvGraphicFramePr/>
                <a:graphic xmlns:a="http://schemas.openxmlformats.org/drawingml/2006/main">
                  <a:graphicData uri="http://schemas.microsoft.com/office/word/2010/wordprocessingShape">
                    <wps:wsp>
                      <wps:cNvSpPr/>
                      <wps:spPr>
                        <a:xfrm>
                          <a:off x="0" y="0"/>
                          <a:ext cx="6386830" cy="1298575"/>
                        </a:xfrm>
                        <a:prstGeom prst="rect">
                          <a:avLst/>
                        </a:prstGeom>
                        <a:solidFill>
                          <a:srgbClr val="FFFFFF"/>
                        </a:solidFill>
                        <a:ln w="28575" cap="flat" cmpd="sng">
                          <a:solidFill>
                            <a:srgbClr val="42A7C6"/>
                          </a:solidFill>
                          <a:prstDash val="solid"/>
                          <a:miter lim="800000"/>
                          <a:headEnd type="none" w="sm" len="sm"/>
                          <a:tailEnd type="none" w="sm" len="sm"/>
                        </a:ln>
                      </wps:spPr>
                      <wps:txbx>
                        <w:txbxContent>
                          <w:p w14:paraId="0AE22FCA" w14:textId="77777777" w:rsidR="00963B4D" w:rsidRPr="00577C7A" w:rsidRDefault="00963B4D" w:rsidP="0093180A">
                            <w:pPr>
                              <w:spacing w:line="258" w:lineRule="auto"/>
                              <w:jc w:val="center"/>
                              <w:textDirection w:val="btLr"/>
                              <w:rPr>
                                <w:rFonts w:asciiTheme="minorHAnsi" w:hAnsiTheme="minorHAnsi" w:cstheme="minorHAnsi"/>
                                <w:sz w:val="30"/>
                                <w:szCs w:val="30"/>
                              </w:rPr>
                            </w:pPr>
                            <w:r w:rsidRPr="00577C7A">
                              <w:rPr>
                                <w:rFonts w:asciiTheme="minorHAnsi" w:hAnsiTheme="minorHAnsi" w:cstheme="minorHAnsi"/>
                                <w:i/>
                                <w:color w:val="000000"/>
                                <w:sz w:val="30"/>
                                <w:szCs w:val="30"/>
                              </w:rPr>
                              <w:t xml:space="preserve">What is Unconditional Positive Regard? </w:t>
                            </w:r>
                          </w:p>
                          <w:p w14:paraId="225010E2" w14:textId="77777777" w:rsidR="00963B4D" w:rsidRPr="00577C7A" w:rsidRDefault="00963B4D" w:rsidP="0093180A">
                            <w:pPr>
                              <w:spacing w:line="240" w:lineRule="auto"/>
                              <w:ind w:left="720" w:firstLine="360"/>
                              <w:jc w:val="center"/>
                              <w:textDirection w:val="btLr"/>
                              <w:rPr>
                                <w:rFonts w:asciiTheme="minorHAnsi" w:hAnsiTheme="minorHAnsi" w:cstheme="minorHAnsi"/>
                                <w:sz w:val="30"/>
                                <w:szCs w:val="30"/>
                              </w:rPr>
                            </w:pPr>
                            <w:r w:rsidRPr="00577C7A">
                              <w:rPr>
                                <w:rFonts w:asciiTheme="minorHAnsi" w:hAnsiTheme="minorHAnsi" w:cstheme="minorHAnsi"/>
                                <w:i/>
                                <w:color w:val="000000"/>
                                <w:sz w:val="30"/>
                                <w:szCs w:val="30"/>
                              </w:rPr>
                              <w:t>An attitude of total acceptance without judgment.</w:t>
                            </w:r>
                          </w:p>
                          <w:p w14:paraId="74A45FED" w14:textId="77777777" w:rsidR="00963B4D" w:rsidRPr="00577C7A" w:rsidRDefault="00963B4D" w:rsidP="0093180A">
                            <w:pPr>
                              <w:spacing w:line="240" w:lineRule="auto"/>
                              <w:ind w:left="720" w:firstLine="360"/>
                              <w:jc w:val="center"/>
                              <w:textDirection w:val="btLr"/>
                              <w:rPr>
                                <w:rFonts w:asciiTheme="minorHAnsi" w:hAnsiTheme="minorHAnsi" w:cstheme="minorHAnsi"/>
                                <w:sz w:val="30"/>
                                <w:szCs w:val="30"/>
                              </w:rPr>
                            </w:pPr>
                            <w:r w:rsidRPr="00577C7A">
                              <w:rPr>
                                <w:rFonts w:asciiTheme="minorHAnsi" w:hAnsiTheme="minorHAnsi" w:cstheme="minorHAnsi"/>
                                <w:i/>
                                <w:color w:val="000000"/>
                                <w:sz w:val="30"/>
                                <w:szCs w:val="30"/>
                              </w:rPr>
                              <w:t>An acceptance and support of each individual exactly how they are</w:t>
                            </w:r>
                          </w:p>
                          <w:p w14:paraId="6100FF48" w14:textId="77777777" w:rsidR="00963B4D" w:rsidRPr="00577C7A" w:rsidRDefault="00963B4D" w:rsidP="0093180A">
                            <w:pPr>
                              <w:spacing w:line="240" w:lineRule="auto"/>
                              <w:ind w:left="720" w:firstLine="360"/>
                              <w:jc w:val="center"/>
                              <w:textDirection w:val="btLr"/>
                              <w:rPr>
                                <w:rFonts w:asciiTheme="minorHAnsi" w:hAnsiTheme="minorHAnsi" w:cstheme="minorHAnsi"/>
                                <w:sz w:val="30"/>
                                <w:szCs w:val="30"/>
                              </w:rPr>
                            </w:pPr>
                            <w:r w:rsidRPr="00577C7A">
                              <w:rPr>
                                <w:rFonts w:asciiTheme="minorHAnsi" w:hAnsiTheme="minorHAnsi" w:cstheme="minorHAnsi"/>
                                <w:i/>
                                <w:color w:val="000000"/>
                                <w:sz w:val="30"/>
                                <w:szCs w:val="30"/>
                              </w:rPr>
                              <w:t>An acceptance of someone regardless of their behaviour, what they do or say</w:t>
                            </w:r>
                          </w:p>
                          <w:p w14:paraId="7E4E547B" w14:textId="77777777" w:rsidR="00963B4D" w:rsidRDefault="00963B4D" w:rsidP="0093180A">
                            <w:pPr>
                              <w:spacing w:line="258" w:lineRule="auto"/>
                              <w:jc w:val="center"/>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3120207F" id="Rectangle 220" o:spid="_x0000_s1029" style="position:absolute;left:0;text-align:left;margin-left:15.3pt;margin-top:23.6pt;width:502.9pt;height:102.2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" strokecolor="#42a7c6" strokeweight="2.25pt">
                <v:stroke startarrowwidth="narrow" startarrowlength="short" endarrowwidth="narrow" endarrowlength="short"/>
                <v:textbox inset="2.53958mm,1.2694mm,2.53958mm,1.2694mm">
                  <w:txbxContent>
                    <w:p w:rsidR="00963B4D" w:rsidRPr="00577C7A" w:rsidRDefault="00963B4D" w:rsidP="0093180A">
                      <w:pPr>
                        <w:spacing w:line="258" w:lineRule="auto"/>
                        <w:jc w:val="center"/>
                        <w:textDirection w:val="btLr"/>
                        <w:rPr>
                          <w:rFonts w:asciiTheme="minorHAnsi" w:hAnsiTheme="minorHAnsi" w:cstheme="minorHAnsi"/>
                          <w:sz w:val="30"/>
                          <w:szCs w:val="30"/>
                        </w:rPr>
                      </w:pPr>
                      <w:r w:rsidRPr="00577C7A">
                        <w:rPr>
                          <w:rFonts w:asciiTheme="minorHAnsi" w:hAnsiTheme="minorHAnsi" w:cstheme="minorHAnsi"/>
                          <w:i/>
                          <w:color w:val="000000"/>
                          <w:sz w:val="30"/>
                          <w:szCs w:val="30"/>
                        </w:rPr>
                        <w:t xml:space="preserve">What is Unconditional Positive Regard? </w:t>
                      </w:r>
                    </w:p>
                    <w:p w:rsidR="00963B4D" w:rsidRPr="00577C7A" w:rsidRDefault="00963B4D" w:rsidP="0093180A">
                      <w:pPr>
                        <w:spacing w:line="240" w:lineRule="auto"/>
                        <w:ind w:left="720" w:firstLine="360"/>
                        <w:jc w:val="center"/>
                        <w:textDirection w:val="btLr"/>
                        <w:rPr>
                          <w:rFonts w:asciiTheme="minorHAnsi" w:hAnsiTheme="minorHAnsi" w:cstheme="minorHAnsi"/>
                          <w:sz w:val="30"/>
                          <w:szCs w:val="30"/>
                        </w:rPr>
                      </w:pPr>
                      <w:r w:rsidRPr="00577C7A">
                        <w:rPr>
                          <w:rFonts w:asciiTheme="minorHAnsi" w:hAnsiTheme="minorHAnsi" w:cstheme="minorHAnsi"/>
                          <w:i/>
                          <w:color w:val="000000"/>
                          <w:sz w:val="30"/>
                          <w:szCs w:val="30"/>
                        </w:rPr>
                        <w:t>An attitude of total acceptance without judgment.</w:t>
                      </w:r>
                    </w:p>
                    <w:p w:rsidR="00963B4D" w:rsidRPr="00577C7A" w:rsidRDefault="00963B4D" w:rsidP="0093180A">
                      <w:pPr>
                        <w:spacing w:line="240" w:lineRule="auto"/>
                        <w:ind w:left="720" w:firstLine="360"/>
                        <w:jc w:val="center"/>
                        <w:textDirection w:val="btLr"/>
                        <w:rPr>
                          <w:rFonts w:asciiTheme="minorHAnsi" w:hAnsiTheme="minorHAnsi" w:cstheme="minorHAnsi"/>
                          <w:sz w:val="30"/>
                          <w:szCs w:val="30"/>
                        </w:rPr>
                      </w:pPr>
                      <w:r w:rsidRPr="00577C7A">
                        <w:rPr>
                          <w:rFonts w:asciiTheme="minorHAnsi" w:hAnsiTheme="minorHAnsi" w:cstheme="minorHAnsi"/>
                          <w:i/>
                          <w:color w:val="000000"/>
                          <w:sz w:val="30"/>
                          <w:szCs w:val="30"/>
                        </w:rPr>
                        <w:t>An acceptance and support of each individual exactly how they are</w:t>
                      </w:r>
                    </w:p>
                    <w:p w:rsidR="00963B4D" w:rsidRPr="00577C7A" w:rsidRDefault="00963B4D" w:rsidP="0093180A">
                      <w:pPr>
                        <w:spacing w:line="240" w:lineRule="auto"/>
                        <w:ind w:left="720" w:firstLine="360"/>
                        <w:jc w:val="center"/>
                        <w:textDirection w:val="btLr"/>
                        <w:rPr>
                          <w:rFonts w:asciiTheme="minorHAnsi" w:hAnsiTheme="minorHAnsi" w:cstheme="minorHAnsi"/>
                          <w:sz w:val="30"/>
                          <w:szCs w:val="30"/>
                        </w:rPr>
                      </w:pPr>
                      <w:r w:rsidRPr="00577C7A">
                        <w:rPr>
                          <w:rFonts w:asciiTheme="minorHAnsi" w:hAnsiTheme="minorHAnsi" w:cstheme="minorHAnsi"/>
                          <w:i/>
                          <w:color w:val="000000"/>
                          <w:sz w:val="30"/>
                          <w:szCs w:val="30"/>
                        </w:rPr>
                        <w:t>An acceptance of someone regardless of their behaviour, what they do or say</w:t>
                      </w:r>
                    </w:p>
                    <w:p w:rsidR="00963B4D" w:rsidRDefault="00963B4D" w:rsidP="0093180A">
                      <w:pPr>
                        <w:spacing w:line="258" w:lineRule="auto"/>
                        <w:jc w:val="center"/>
                        <w:textDirection w:val="btLr"/>
                      </w:pPr>
                    </w:p>
                  </w:txbxContent>
                </v:textbox>
                <w10:wrap type="square" anchorx="margin"/>
              </v:rect>
            </w:pict>
          </mc:Fallback>
        </mc:AlternateContent>
      </w:r>
      <w:r w:rsidR="0093180A" w:rsidRPr="00BB5271">
        <w:rPr>
          <w:rFonts w:ascii="Calibri Light" w:hAnsi="Calibri Light" w:cs="Calibri Light"/>
          <w:b/>
          <w:i/>
          <w:sz w:val="24"/>
          <w:szCs w:val="24"/>
        </w:rPr>
        <w:t>It takes mental effort and commitment</w:t>
      </w:r>
      <w:r w:rsidR="0093180A" w:rsidRPr="00BB5271">
        <w:rPr>
          <w:rFonts w:ascii="Calibri Light" w:hAnsi="Calibri Light" w:cs="Calibri Light"/>
          <w:i/>
          <w:sz w:val="24"/>
          <w:szCs w:val="24"/>
        </w:rPr>
        <w:t>.</w:t>
      </w:r>
      <w:r w:rsidR="0093180A" w:rsidRPr="00BB5271">
        <w:rPr>
          <w:rFonts w:ascii="Calibri Light" w:hAnsi="Calibri Light" w:cs="Calibri Light"/>
          <w:sz w:val="24"/>
          <w:szCs w:val="24"/>
        </w:rPr>
        <w:t xml:space="preserve"> </w:t>
      </w:r>
    </w:p>
    <w:p w14:paraId="61458D67" w14:textId="77777777" w:rsidR="007F14AB" w:rsidRDefault="007F14AB" w:rsidP="007F14AB">
      <w:pPr>
        <w:jc w:val="center"/>
        <w:rPr>
          <w:rFonts w:ascii="Calibri Light" w:hAnsi="Calibri Light" w:cs="Calibri Light"/>
          <w:sz w:val="24"/>
          <w:szCs w:val="24"/>
        </w:rPr>
      </w:pPr>
      <w:r w:rsidRPr="00BB5271">
        <w:rPr>
          <w:rFonts w:ascii="Calibri Light" w:hAnsi="Calibri Light" w:cs="Calibri Light"/>
          <w:noProof/>
          <w:sz w:val="24"/>
          <w:szCs w:val="24"/>
        </w:rPr>
        <w:drawing>
          <wp:anchor distT="0" distB="0" distL="114300" distR="114300" simplePos="0" relativeHeight="251667456" behindDoc="0" locked="0" layoutInCell="1" hidden="0" allowOverlap="1" wp14:anchorId="62A5723E" wp14:editId="001C982F">
            <wp:simplePos x="0" y="0"/>
            <wp:positionH relativeFrom="column">
              <wp:posOffset>5220212</wp:posOffset>
            </wp:positionH>
            <wp:positionV relativeFrom="margin">
              <wp:posOffset>7765576</wp:posOffset>
            </wp:positionV>
            <wp:extent cx="1125855" cy="1810385"/>
            <wp:effectExtent l="0" t="0" r="0" b="0"/>
            <wp:wrapThrough wrapText="bothSides">
              <wp:wrapPolygon edited="0">
                <wp:start x="0" y="0"/>
                <wp:lineTo x="0" y="21365"/>
                <wp:lineTo x="21198" y="21365"/>
                <wp:lineTo x="21198" y="0"/>
                <wp:lineTo x="0" y="0"/>
              </wp:wrapPolygon>
            </wp:wrapThrough>
            <wp:docPr id="225" name="image5.jpg" descr="Image result for education quotes"/>
            <wp:cNvGraphicFramePr/>
            <a:graphic xmlns:a="http://schemas.openxmlformats.org/drawingml/2006/main">
              <a:graphicData uri="http://schemas.openxmlformats.org/drawingml/2006/picture">
                <pic:pic xmlns:pic="http://schemas.openxmlformats.org/drawingml/2006/picture">
                  <pic:nvPicPr>
                    <pic:cNvPr id="0" name="image5.jpg" descr="Image result for education quotes"/>
                    <pic:cNvPicPr preferRelativeResize="0"/>
                  </pic:nvPicPr>
                  <pic:blipFill>
                    <a:blip r:embed="rId31"/>
                    <a:srcRect/>
                    <a:stretch>
                      <a:fillRect/>
                    </a:stretch>
                  </pic:blipFill>
                  <pic:spPr>
                    <a:xfrm>
                      <a:off x="0" y="0"/>
                      <a:ext cx="1125855" cy="1810385"/>
                    </a:xfrm>
                    <a:prstGeom prst="rect">
                      <a:avLst/>
                    </a:prstGeom>
                    <a:ln/>
                  </pic:spPr>
                </pic:pic>
              </a:graphicData>
            </a:graphic>
            <wp14:sizeRelH relativeFrom="margin">
              <wp14:pctWidth>0</wp14:pctWidth>
            </wp14:sizeRelH>
            <wp14:sizeRelV relativeFrom="margin">
              <wp14:pctHeight>0</wp14:pctHeight>
            </wp14:sizeRelV>
          </wp:anchor>
        </w:drawing>
      </w:r>
    </w:p>
    <w:p w14:paraId="444E8BEC" w14:textId="77777777" w:rsidR="0093180A" w:rsidRPr="007F14AB" w:rsidRDefault="007F14AB" w:rsidP="007F14AB">
      <w:pPr>
        <w:rPr>
          <w:rFonts w:ascii="Calibri Light" w:hAnsi="Calibri Light" w:cs="Calibri Light"/>
          <w:b/>
          <w:sz w:val="24"/>
          <w:szCs w:val="24"/>
          <w:u w:val="single"/>
        </w:rPr>
      </w:pPr>
      <w:r w:rsidRPr="007F14AB">
        <w:rPr>
          <w:rFonts w:ascii="Calibri Light" w:eastAsia="Calibri" w:hAnsi="Calibri Light" w:cs="Calibri Light"/>
          <w:b/>
          <w:noProof/>
          <w:color w:val="000000"/>
          <w:sz w:val="24"/>
          <w:szCs w:val="24"/>
          <w:u w:val="single"/>
        </w:rPr>
        <w:lastRenderedPageBreak/>
        <w:drawing>
          <wp:anchor distT="0" distB="0" distL="114300" distR="114300" simplePos="0" relativeHeight="251705344" behindDoc="0" locked="0" layoutInCell="1" allowOverlap="1" wp14:anchorId="6406E683" wp14:editId="77C62C92">
            <wp:simplePos x="0" y="0"/>
            <wp:positionH relativeFrom="margin">
              <wp:align>right</wp:align>
            </wp:positionH>
            <wp:positionV relativeFrom="page">
              <wp:posOffset>756920</wp:posOffset>
            </wp:positionV>
            <wp:extent cx="6645910" cy="9116695"/>
            <wp:effectExtent l="0" t="0" r="2540" b="8255"/>
            <wp:wrapThrough wrapText="bothSides">
              <wp:wrapPolygon edited="0">
                <wp:start x="0" y="0"/>
                <wp:lineTo x="0" y="21574"/>
                <wp:lineTo x="21546" y="21574"/>
                <wp:lineTo x="21546" y="0"/>
                <wp:lineTo x="0" y="0"/>
              </wp:wrapPolygon>
            </wp:wrapThrough>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6645910" cy="9116695"/>
                    </a:xfrm>
                    <a:prstGeom prst="rect">
                      <a:avLst/>
                    </a:prstGeom>
                  </pic:spPr>
                </pic:pic>
              </a:graphicData>
            </a:graphic>
            <wp14:sizeRelH relativeFrom="margin">
              <wp14:pctWidth>0</wp14:pctWidth>
            </wp14:sizeRelH>
            <wp14:sizeRelV relativeFrom="margin">
              <wp14:pctHeight>0</wp14:pctHeight>
            </wp14:sizeRelV>
          </wp:anchor>
        </w:drawing>
      </w:r>
      <w:r w:rsidRPr="007F14AB">
        <w:rPr>
          <w:rFonts w:ascii="Calibri Light" w:hAnsi="Calibri Light" w:cs="Calibri Light"/>
          <w:b/>
          <w:sz w:val="24"/>
          <w:szCs w:val="24"/>
          <w:u w:val="single"/>
        </w:rPr>
        <w:t>Appendix 5 – Kindness Charter</w:t>
      </w:r>
    </w:p>
    <w:sectPr w:rsidR="0093180A" w:rsidRPr="007F14AB" w:rsidSect="007F14AB">
      <w:headerReference w:type="even" r:id="rId32"/>
      <w:headerReference w:type="default" r:id="rId33"/>
      <w:footerReference w:type="even" r:id="rId34"/>
      <w:footerReference w:type="default" r:id="rId35"/>
      <w:headerReference w:type="first" r:id="rId36"/>
      <w:footerReference w:type="first" r:id="rId37"/>
      <w:pgSz w:w="11906" w:h="16838" w:code="9"/>
      <w:pgMar w:top="720" w:right="720" w:bottom="720" w:left="720" w:header="0" w:footer="720" w:gutter="0"/>
      <w:pgBorders w:offsetFrom="page">
        <w:top w:val="single" w:sz="24" w:space="24" w:color="0070C0"/>
        <w:left w:val="single" w:sz="24" w:space="24" w:color="0070C0"/>
        <w:bottom w:val="single" w:sz="24" w:space="24" w:color="0070C0"/>
        <w:right w:val="single" w:sz="24" w:space="24" w:color="0070C0"/>
      </w:pgBorders>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5061D6" w14:textId="77777777" w:rsidR="00484C2A" w:rsidRDefault="00484C2A" w:rsidP="00814D89">
      <w:pPr>
        <w:spacing w:line="240" w:lineRule="auto"/>
      </w:pPr>
      <w:r>
        <w:separator/>
      </w:r>
    </w:p>
  </w:endnote>
  <w:endnote w:type="continuationSeparator" w:id="0">
    <w:p w14:paraId="5BD0F32D" w14:textId="77777777" w:rsidR="00484C2A" w:rsidRDefault="00484C2A" w:rsidP="00814D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AD251" w14:textId="77777777" w:rsidR="00963B4D" w:rsidRDefault="00963B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6543408"/>
      <w:docPartObj>
        <w:docPartGallery w:val="Page Numbers (Bottom of Page)"/>
        <w:docPartUnique/>
      </w:docPartObj>
    </w:sdtPr>
    <w:sdtEndPr>
      <w:rPr>
        <w:noProof/>
      </w:rPr>
    </w:sdtEndPr>
    <w:sdtContent>
      <w:p w14:paraId="110FC0E8" w14:textId="77777777" w:rsidR="00963B4D" w:rsidRDefault="00963B4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683FC7" w14:textId="77777777" w:rsidR="00963B4D" w:rsidRDefault="00963B4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2E691" w14:textId="77777777" w:rsidR="00963B4D" w:rsidRDefault="00963B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821035" w14:textId="77777777" w:rsidR="00484C2A" w:rsidRDefault="00484C2A" w:rsidP="00814D89">
      <w:pPr>
        <w:spacing w:line="240" w:lineRule="auto"/>
      </w:pPr>
      <w:r>
        <w:separator/>
      </w:r>
    </w:p>
  </w:footnote>
  <w:footnote w:type="continuationSeparator" w:id="0">
    <w:p w14:paraId="57BA6462" w14:textId="77777777" w:rsidR="00484C2A" w:rsidRDefault="00484C2A" w:rsidP="00814D8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68E3EA" w14:textId="77777777" w:rsidR="00963B4D" w:rsidRDefault="00963B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44ADA" w14:textId="77777777" w:rsidR="00963B4D" w:rsidRDefault="00963B4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FED07E" w14:textId="77777777" w:rsidR="00963B4D" w:rsidRDefault="00963B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2564B"/>
    <w:multiLevelType w:val="hybridMultilevel"/>
    <w:tmpl w:val="989C00A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8A050E"/>
    <w:multiLevelType w:val="hybridMultilevel"/>
    <w:tmpl w:val="67A6B3B8"/>
    <w:lvl w:ilvl="0" w:tplc="08090011">
      <w:start w:val="1"/>
      <w:numFmt w:val="decimal"/>
      <w:lvlText w:val="%1)"/>
      <w:lvlJc w:val="left"/>
      <w:pPr>
        <w:ind w:left="1285" w:hanging="360"/>
      </w:pPr>
    </w:lvl>
    <w:lvl w:ilvl="1" w:tplc="08090019" w:tentative="1">
      <w:start w:val="1"/>
      <w:numFmt w:val="lowerLetter"/>
      <w:lvlText w:val="%2."/>
      <w:lvlJc w:val="left"/>
      <w:pPr>
        <w:ind w:left="2005" w:hanging="360"/>
      </w:pPr>
    </w:lvl>
    <w:lvl w:ilvl="2" w:tplc="0809001B" w:tentative="1">
      <w:start w:val="1"/>
      <w:numFmt w:val="lowerRoman"/>
      <w:lvlText w:val="%3."/>
      <w:lvlJc w:val="right"/>
      <w:pPr>
        <w:ind w:left="2725" w:hanging="180"/>
      </w:pPr>
    </w:lvl>
    <w:lvl w:ilvl="3" w:tplc="0809000F" w:tentative="1">
      <w:start w:val="1"/>
      <w:numFmt w:val="decimal"/>
      <w:lvlText w:val="%4."/>
      <w:lvlJc w:val="left"/>
      <w:pPr>
        <w:ind w:left="3445" w:hanging="360"/>
      </w:pPr>
    </w:lvl>
    <w:lvl w:ilvl="4" w:tplc="08090019" w:tentative="1">
      <w:start w:val="1"/>
      <w:numFmt w:val="lowerLetter"/>
      <w:lvlText w:val="%5."/>
      <w:lvlJc w:val="left"/>
      <w:pPr>
        <w:ind w:left="4165" w:hanging="360"/>
      </w:pPr>
    </w:lvl>
    <w:lvl w:ilvl="5" w:tplc="0809001B" w:tentative="1">
      <w:start w:val="1"/>
      <w:numFmt w:val="lowerRoman"/>
      <w:lvlText w:val="%6."/>
      <w:lvlJc w:val="right"/>
      <w:pPr>
        <w:ind w:left="4885" w:hanging="180"/>
      </w:pPr>
    </w:lvl>
    <w:lvl w:ilvl="6" w:tplc="0809000F" w:tentative="1">
      <w:start w:val="1"/>
      <w:numFmt w:val="decimal"/>
      <w:lvlText w:val="%7."/>
      <w:lvlJc w:val="left"/>
      <w:pPr>
        <w:ind w:left="5605" w:hanging="360"/>
      </w:pPr>
    </w:lvl>
    <w:lvl w:ilvl="7" w:tplc="08090019" w:tentative="1">
      <w:start w:val="1"/>
      <w:numFmt w:val="lowerLetter"/>
      <w:lvlText w:val="%8."/>
      <w:lvlJc w:val="left"/>
      <w:pPr>
        <w:ind w:left="6325" w:hanging="360"/>
      </w:pPr>
    </w:lvl>
    <w:lvl w:ilvl="8" w:tplc="0809001B" w:tentative="1">
      <w:start w:val="1"/>
      <w:numFmt w:val="lowerRoman"/>
      <w:lvlText w:val="%9."/>
      <w:lvlJc w:val="right"/>
      <w:pPr>
        <w:ind w:left="7045" w:hanging="180"/>
      </w:pPr>
    </w:lvl>
  </w:abstractNum>
  <w:abstractNum w:abstractNumId="2" w15:restartNumberingAfterBreak="0">
    <w:nsid w:val="0C763C24"/>
    <w:multiLevelType w:val="hybridMultilevel"/>
    <w:tmpl w:val="0756A8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CB1252A"/>
    <w:multiLevelType w:val="hybridMultilevel"/>
    <w:tmpl w:val="68CCB22A"/>
    <w:lvl w:ilvl="0" w:tplc="08090001">
      <w:start w:val="1"/>
      <w:numFmt w:val="bullet"/>
      <w:lvlText w:val=""/>
      <w:lvlJc w:val="left"/>
      <w:pPr>
        <w:ind w:left="720" w:hanging="360"/>
      </w:pPr>
      <w:rPr>
        <w:rFonts w:ascii="Symbol" w:hAnsi="Symbol" w:hint="default"/>
      </w:rPr>
    </w:lvl>
    <w:lvl w:ilvl="1" w:tplc="15DC05F2">
      <w:start w:val="1"/>
      <w:numFmt w:val="bullet"/>
      <w:lvlText w:val="-"/>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0EC55C66"/>
    <w:multiLevelType w:val="hybridMultilevel"/>
    <w:tmpl w:val="0D0A757C"/>
    <w:lvl w:ilvl="0" w:tplc="837A4414">
      <w:start w:val="1"/>
      <w:numFmt w:val="bullet"/>
      <w:lvlText w:val="◦"/>
      <w:lvlJc w:val="left"/>
      <w:pPr>
        <w:tabs>
          <w:tab w:val="num" w:pos="720"/>
        </w:tabs>
        <w:ind w:left="720" w:hanging="360"/>
      </w:pPr>
      <w:rPr>
        <w:rFonts w:ascii="Garamond" w:hAnsi="Garamond" w:hint="default"/>
      </w:rPr>
    </w:lvl>
    <w:lvl w:ilvl="1" w:tplc="449CA43C" w:tentative="1">
      <w:start w:val="1"/>
      <w:numFmt w:val="bullet"/>
      <w:lvlText w:val="◦"/>
      <w:lvlJc w:val="left"/>
      <w:pPr>
        <w:tabs>
          <w:tab w:val="num" w:pos="1440"/>
        </w:tabs>
        <w:ind w:left="1440" w:hanging="360"/>
      </w:pPr>
      <w:rPr>
        <w:rFonts w:ascii="Garamond" w:hAnsi="Garamond" w:hint="default"/>
      </w:rPr>
    </w:lvl>
    <w:lvl w:ilvl="2" w:tplc="40CE7CE0" w:tentative="1">
      <w:start w:val="1"/>
      <w:numFmt w:val="bullet"/>
      <w:lvlText w:val="◦"/>
      <w:lvlJc w:val="left"/>
      <w:pPr>
        <w:tabs>
          <w:tab w:val="num" w:pos="2160"/>
        </w:tabs>
        <w:ind w:left="2160" w:hanging="360"/>
      </w:pPr>
      <w:rPr>
        <w:rFonts w:ascii="Garamond" w:hAnsi="Garamond" w:hint="default"/>
      </w:rPr>
    </w:lvl>
    <w:lvl w:ilvl="3" w:tplc="139A618C" w:tentative="1">
      <w:start w:val="1"/>
      <w:numFmt w:val="bullet"/>
      <w:lvlText w:val="◦"/>
      <w:lvlJc w:val="left"/>
      <w:pPr>
        <w:tabs>
          <w:tab w:val="num" w:pos="2880"/>
        </w:tabs>
        <w:ind w:left="2880" w:hanging="360"/>
      </w:pPr>
      <w:rPr>
        <w:rFonts w:ascii="Garamond" w:hAnsi="Garamond" w:hint="default"/>
      </w:rPr>
    </w:lvl>
    <w:lvl w:ilvl="4" w:tplc="B516B8C2" w:tentative="1">
      <w:start w:val="1"/>
      <w:numFmt w:val="bullet"/>
      <w:lvlText w:val="◦"/>
      <w:lvlJc w:val="left"/>
      <w:pPr>
        <w:tabs>
          <w:tab w:val="num" w:pos="3600"/>
        </w:tabs>
        <w:ind w:left="3600" w:hanging="360"/>
      </w:pPr>
      <w:rPr>
        <w:rFonts w:ascii="Garamond" w:hAnsi="Garamond" w:hint="default"/>
      </w:rPr>
    </w:lvl>
    <w:lvl w:ilvl="5" w:tplc="9D96F9AA" w:tentative="1">
      <w:start w:val="1"/>
      <w:numFmt w:val="bullet"/>
      <w:lvlText w:val="◦"/>
      <w:lvlJc w:val="left"/>
      <w:pPr>
        <w:tabs>
          <w:tab w:val="num" w:pos="4320"/>
        </w:tabs>
        <w:ind w:left="4320" w:hanging="360"/>
      </w:pPr>
      <w:rPr>
        <w:rFonts w:ascii="Garamond" w:hAnsi="Garamond" w:hint="default"/>
      </w:rPr>
    </w:lvl>
    <w:lvl w:ilvl="6" w:tplc="8FE8526E" w:tentative="1">
      <w:start w:val="1"/>
      <w:numFmt w:val="bullet"/>
      <w:lvlText w:val="◦"/>
      <w:lvlJc w:val="left"/>
      <w:pPr>
        <w:tabs>
          <w:tab w:val="num" w:pos="5040"/>
        </w:tabs>
        <w:ind w:left="5040" w:hanging="360"/>
      </w:pPr>
      <w:rPr>
        <w:rFonts w:ascii="Garamond" w:hAnsi="Garamond" w:hint="default"/>
      </w:rPr>
    </w:lvl>
    <w:lvl w:ilvl="7" w:tplc="9904D2DE" w:tentative="1">
      <w:start w:val="1"/>
      <w:numFmt w:val="bullet"/>
      <w:lvlText w:val="◦"/>
      <w:lvlJc w:val="left"/>
      <w:pPr>
        <w:tabs>
          <w:tab w:val="num" w:pos="5760"/>
        </w:tabs>
        <w:ind w:left="5760" w:hanging="360"/>
      </w:pPr>
      <w:rPr>
        <w:rFonts w:ascii="Garamond" w:hAnsi="Garamond" w:hint="default"/>
      </w:rPr>
    </w:lvl>
    <w:lvl w:ilvl="8" w:tplc="488466DC" w:tentative="1">
      <w:start w:val="1"/>
      <w:numFmt w:val="bullet"/>
      <w:lvlText w:val="◦"/>
      <w:lvlJc w:val="left"/>
      <w:pPr>
        <w:tabs>
          <w:tab w:val="num" w:pos="6480"/>
        </w:tabs>
        <w:ind w:left="6480" w:hanging="360"/>
      </w:pPr>
      <w:rPr>
        <w:rFonts w:ascii="Garamond" w:hAnsi="Garamond" w:hint="default"/>
      </w:rPr>
    </w:lvl>
  </w:abstractNum>
  <w:abstractNum w:abstractNumId="5" w15:restartNumberingAfterBreak="0">
    <w:nsid w:val="0EFF71BA"/>
    <w:multiLevelType w:val="hybridMultilevel"/>
    <w:tmpl w:val="9B405836"/>
    <w:lvl w:ilvl="0" w:tplc="8EF01AB6">
      <w:start w:val="1"/>
      <w:numFmt w:val="bullet"/>
      <w:lvlText w:val="◦"/>
      <w:lvlJc w:val="left"/>
      <w:pPr>
        <w:tabs>
          <w:tab w:val="num" w:pos="720"/>
        </w:tabs>
        <w:ind w:left="720" w:hanging="360"/>
      </w:pPr>
      <w:rPr>
        <w:rFonts w:ascii="Garamond" w:hAnsi="Garamond" w:hint="default"/>
      </w:rPr>
    </w:lvl>
    <w:lvl w:ilvl="1" w:tplc="3A68051C" w:tentative="1">
      <w:start w:val="1"/>
      <w:numFmt w:val="bullet"/>
      <w:lvlText w:val="◦"/>
      <w:lvlJc w:val="left"/>
      <w:pPr>
        <w:tabs>
          <w:tab w:val="num" w:pos="1440"/>
        </w:tabs>
        <w:ind w:left="1440" w:hanging="360"/>
      </w:pPr>
      <w:rPr>
        <w:rFonts w:ascii="Garamond" w:hAnsi="Garamond" w:hint="default"/>
      </w:rPr>
    </w:lvl>
    <w:lvl w:ilvl="2" w:tplc="8214BC46" w:tentative="1">
      <w:start w:val="1"/>
      <w:numFmt w:val="bullet"/>
      <w:lvlText w:val="◦"/>
      <w:lvlJc w:val="left"/>
      <w:pPr>
        <w:tabs>
          <w:tab w:val="num" w:pos="2160"/>
        </w:tabs>
        <w:ind w:left="2160" w:hanging="360"/>
      </w:pPr>
      <w:rPr>
        <w:rFonts w:ascii="Garamond" w:hAnsi="Garamond" w:hint="default"/>
      </w:rPr>
    </w:lvl>
    <w:lvl w:ilvl="3" w:tplc="5C28E74A" w:tentative="1">
      <w:start w:val="1"/>
      <w:numFmt w:val="bullet"/>
      <w:lvlText w:val="◦"/>
      <w:lvlJc w:val="left"/>
      <w:pPr>
        <w:tabs>
          <w:tab w:val="num" w:pos="2880"/>
        </w:tabs>
        <w:ind w:left="2880" w:hanging="360"/>
      </w:pPr>
      <w:rPr>
        <w:rFonts w:ascii="Garamond" w:hAnsi="Garamond" w:hint="default"/>
      </w:rPr>
    </w:lvl>
    <w:lvl w:ilvl="4" w:tplc="C7A81606" w:tentative="1">
      <w:start w:val="1"/>
      <w:numFmt w:val="bullet"/>
      <w:lvlText w:val="◦"/>
      <w:lvlJc w:val="left"/>
      <w:pPr>
        <w:tabs>
          <w:tab w:val="num" w:pos="3600"/>
        </w:tabs>
        <w:ind w:left="3600" w:hanging="360"/>
      </w:pPr>
      <w:rPr>
        <w:rFonts w:ascii="Garamond" w:hAnsi="Garamond" w:hint="default"/>
      </w:rPr>
    </w:lvl>
    <w:lvl w:ilvl="5" w:tplc="2B548DA6" w:tentative="1">
      <w:start w:val="1"/>
      <w:numFmt w:val="bullet"/>
      <w:lvlText w:val="◦"/>
      <w:lvlJc w:val="left"/>
      <w:pPr>
        <w:tabs>
          <w:tab w:val="num" w:pos="4320"/>
        </w:tabs>
        <w:ind w:left="4320" w:hanging="360"/>
      </w:pPr>
      <w:rPr>
        <w:rFonts w:ascii="Garamond" w:hAnsi="Garamond" w:hint="default"/>
      </w:rPr>
    </w:lvl>
    <w:lvl w:ilvl="6" w:tplc="90A6B004" w:tentative="1">
      <w:start w:val="1"/>
      <w:numFmt w:val="bullet"/>
      <w:lvlText w:val="◦"/>
      <w:lvlJc w:val="left"/>
      <w:pPr>
        <w:tabs>
          <w:tab w:val="num" w:pos="5040"/>
        </w:tabs>
        <w:ind w:left="5040" w:hanging="360"/>
      </w:pPr>
      <w:rPr>
        <w:rFonts w:ascii="Garamond" w:hAnsi="Garamond" w:hint="default"/>
      </w:rPr>
    </w:lvl>
    <w:lvl w:ilvl="7" w:tplc="0FBAAD9A" w:tentative="1">
      <w:start w:val="1"/>
      <w:numFmt w:val="bullet"/>
      <w:lvlText w:val="◦"/>
      <w:lvlJc w:val="left"/>
      <w:pPr>
        <w:tabs>
          <w:tab w:val="num" w:pos="5760"/>
        </w:tabs>
        <w:ind w:left="5760" w:hanging="360"/>
      </w:pPr>
      <w:rPr>
        <w:rFonts w:ascii="Garamond" w:hAnsi="Garamond" w:hint="default"/>
      </w:rPr>
    </w:lvl>
    <w:lvl w:ilvl="8" w:tplc="8268742E" w:tentative="1">
      <w:start w:val="1"/>
      <w:numFmt w:val="bullet"/>
      <w:lvlText w:val="◦"/>
      <w:lvlJc w:val="left"/>
      <w:pPr>
        <w:tabs>
          <w:tab w:val="num" w:pos="6480"/>
        </w:tabs>
        <w:ind w:left="6480" w:hanging="360"/>
      </w:pPr>
      <w:rPr>
        <w:rFonts w:ascii="Garamond" w:hAnsi="Garamond" w:hint="default"/>
      </w:rPr>
    </w:lvl>
  </w:abstractNum>
  <w:abstractNum w:abstractNumId="6" w15:restartNumberingAfterBreak="0">
    <w:nsid w:val="10CF12E2"/>
    <w:multiLevelType w:val="hybridMultilevel"/>
    <w:tmpl w:val="40D80DD6"/>
    <w:lvl w:ilvl="0" w:tplc="35E874CC">
      <w:start w:val="1"/>
      <w:numFmt w:val="bullet"/>
      <w:lvlText w:val="◦"/>
      <w:lvlJc w:val="left"/>
      <w:pPr>
        <w:tabs>
          <w:tab w:val="num" w:pos="720"/>
        </w:tabs>
        <w:ind w:left="720" w:hanging="360"/>
      </w:pPr>
      <w:rPr>
        <w:rFonts w:ascii="Garamond" w:hAnsi="Garamond" w:hint="default"/>
      </w:rPr>
    </w:lvl>
    <w:lvl w:ilvl="1" w:tplc="54A0DE5E" w:tentative="1">
      <w:start w:val="1"/>
      <w:numFmt w:val="bullet"/>
      <w:lvlText w:val="◦"/>
      <w:lvlJc w:val="left"/>
      <w:pPr>
        <w:tabs>
          <w:tab w:val="num" w:pos="1440"/>
        </w:tabs>
        <w:ind w:left="1440" w:hanging="360"/>
      </w:pPr>
      <w:rPr>
        <w:rFonts w:ascii="Garamond" w:hAnsi="Garamond" w:hint="default"/>
      </w:rPr>
    </w:lvl>
    <w:lvl w:ilvl="2" w:tplc="645C7260" w:tentative="1">
      <w:start w:val="1"/>
      <w:numFmt w:val="bullet"/>
      <w:lvlText w:val="◦"/>
      <w:lvlJc w:val="left"/>
      <w:pPr>
        <w:tabs>
          <w:tab w:val="num" w:pos="2160"/>
        </w:tabs>
        <w:ind w:left="2160" w:hanging="360"/>
      </w:pPr>
      <w:rPr>
        <w:rFonts w:ascii="Garamond" w:hAnsi="Garamond" w:hint="default"/>
      </w:rPr>
    </w:lvl>
    <w:lvl w:ilvl="3" w:tplc="2BC0D3A0" w:tentative="1">
      <w:start w:val="1"/>
      <w:numFmt w:val="bullet"/>
      <w:lvlText w:val="◦"/>
      <w:lvlJc w:val="left"/>
      <w:pPr>
        <w:tabs>
          <w:tab w:val="num" w:pos="2880"/>
        </w:tabs>
        <w:ind w:left="2880" w:hanging="360"/>
      </w:pPr>
      <w:rPr>
        <w:rFonts w:ascii="Garamond" w:hAnsi="Garamond" w:hint="default"/>
      </w:rPr>
    </w:lvl>
    <w:lvl w:ilvl="4" w:tplc="234211DE" w:tentative="1">
      <w:start w:val="1"/>
      <w:numFmt w:val="bullet"/>
      <w:lvlText w:val="◦"/>
      <w:lvlJc w:val="left"/>
      <w:pPr>
        <w:tabs>
          <w:tab w:val="num" w:pos="3600"/>
        </w:tabs>
        <w:ind w:left="3600" w:hanging="360"/>
      </w:pPr>
      <w:rPr>
        <w:rFonts w:ascii="Garamond" w:hAnsi="Garamond" w:hint="default"/>
      </w:rPr>
    </w:lvl>
    <w:lvl w:ilvl="5" w:tplc="B2CA806A" w:tentative="1">
      <w:start w:val="1"/>
      <w:numFmt w:val="bullet"/>
      <w:lvlText w:val="◦"/>
      <w:lvlJc w:val="left"/>
      <w:pPr>
        <w:tabs>
          <w:tab w:val="num" w:pos="4320"/>
        </w:tabs>
        <w:ind w:left="4320" w:hanging="360"/>
      </w:pPr>
      <w:rPr>
        <w:rFonts w:ascii="Garamond" w:hAnsi="Garamond" w:hint="default"/>
      </w:rPr>
    </w:lvl>
    <w:lvl w:ilvl="6" w:tplc="DAA6BCD6" w:tentative="1">
      <w:start w:val="1"/>
      <w:numFmt w:val="bullet"/>
      <w:lvlText w:val="◦"/>
      <w:lvlJc w:val="left"/>
      <w:pPr>
        <w:tabs>
          <w:tab w:val="num" w:pos="5040"/>
        </w:tabs>
        <w:ind w:left="5040" w:hanging="360"/>
      </w:pPr>
      <w:rPr>
        <w:rFonts w:ascii="Garamond" w:hAnsi="Garamond" w:hint="default"/>
      </w:rPr>
    </w:lvl>
    <w:lvl w:ilvl="7" w:tplc="E2E04748" w:tentative="1">
      <w:start w:val="1"/>
      <w:numFmt w:val="bullet"/>
      <w:lvlText w:val="◦"/>
      <w:lvlJc w:val="left"/>
      <w:pPr>
        <w:tabs>
          <w:tab w:val="num" w:pos="5760"/>
        </w:tabs>
        <w:ind w:left="5760" w:hanging="360"/>
      </w:pPr>
      <w:rPr>
        <w:rFonts w:ascii="Garamond" w:hAnsi="Garamond" w:hint="default"/>
      </w:rPr>
    </w:lvl>
    <w:lvl w:ilvl="8" w:tplc="FD6EF46A" w:tentative="1">
      <w:start w:val="1"/>
      <w:numFmt w:val="bullet"/>
      <w:lvlText w:val="◦"/>
      <w:lvlJc w:val="left"/>
      <w:pPr>
        <w:tabs>
          <w:tab w:val="num" w:pos="6480"/>
        </w:tabs>
        <w:ind w:left="6480" w:hanging="360"/>
      </w:pPr>
      <w:rPr>
        <w:rFonts w:ascii="Garamond" w:hAnsi="Garamond" w:hint="default"/>
      </w:rPr>
    </w:lvl>
  </w:abstractNum>
  <w:abstractNum w:abstractNumId="7" w15:restartNumberingAfterBreak="0">
    <w:nsid w:val="19797AA5"/>
    <w:multiLevelType w:val="hybridMultilevel"/>
    <w:tmpl w:val="8CA061D0"/>
    <w:lvl w:ilvl="0" w:tplc="EF40FBB8">
      <w:start w:val="1"/>
      <w:numFmt w:val="decimal"/>
      <w:lvlText w:val="%1."/>
      <w:lvlJc w:val="left"/>
      <w:pPr>
        <w:ind w:left="3075" w:hanging="360"/>
      </w:pPr>
      <w:rPr>
        <w:rFonts w:ascii="Calibri" w:eastAsia="Calibri" w:hAnsi="Calibri" w:cs="Calibri"/>
      </w:rPr>
    </w:lvl>
    <w:lvl w:ilvl="1" w:tplc="08090019" w:tentative="1">
      <w:start w:val="1"/>
      <w:numFmt w:val="lowerLetter"/>
      <w:lvlText w:val="%2."/>
      <w:lvlJc w:val="left"/>
      <w:pPr>
        <w:ind w:left="3795" w:hanging="360"/>
      </w:pPr>
    </w:lvl>
    <w:lvl w:ilvl="2" w:tplc="0809001B" w:tentative="1">
      <w:start w:val="1"/>
      <w:numFmt w:val="lowerRoman"/>
      <w:lvlText w:val="%3."/>
      <w:lvlJc w:val="right"/>
      <w:pPr>
        <w:ind w:left="4515" w:hanging="180"/>
      </w:pPr>
    </w:lvl>
    <w:lvl w:ilvl="3" w:tplc="0809000F" w:tentative="1">
      <w:start w:val="1"/>
      <w:numFmt w:val="decimal"/>
      <w:lvlText w:val="%4."/>
      <w:lvlJc w:val="left"/>
      <w:pPr>
        <w:ind w:left="5235" w:hanging="360"/>
      </w:pPr>
    </w:lvl>
    <w:lvl w:ilvl="4" w:tplc="08090019" w:tentative="1">
      <w:start w:val="1"/>
      <w:numFmt w:val="lowerLetter"/>
      <w:lvlText w:val="%5."/>
      <w:lvlJc w:val="left"/>
      <w:pPr>
        <w:ind w:left="5955" w:hanging="360"/>
      </w:pPr>
    </w:lvl>
    <w:lvl w:ilvl="5" w:tplc="0809001B" w:tentative="1">
      <w:start w:val="1"/>
      <w:numFmt w:val="lowerRoman"/>
      <w:lvlText w:val="%6."/>
      <w:lvlJc w:val="right"/>
      <w:pPr>
        <w:ind w:left="6675" w:hanging="180"/>
      </w:pPr>
    </w:lvl>
    <w:lvl w:ilvl="6" w:tplc="0809000F" w:tentative="1">
      <w:start w:val="1"/>
      <w:numFmt w:val="decimal"/>
      <w:lvlText w:val="%7."/>
      <w:lvlJc w:val="left"/>
      <w:pPr>
        <w:ind w:left="7395" w:hanging="360"/>
      </w:pPr>
    </w:lvl>
    <w:lvl w:ilvl="7" w:tplc="08090019" w:tentative="1">
      <w:start w:val="1"/>
      <w:numFmt w:val="lowerLetter"/>
      <w:lvlText w:val="%8."/>
      <w:lvlJc w:val="left"/>
      <w:pPr>
        <w:ind w:left="8115" w:hanging="360"/>
      </w:pPr>
    </w:lvl>
    <w:lvl w:ilvl="8" w:tplc="0809001B" w:tentative="1">
      <w:start w:val="1"/>
      <w:numFmt w:val="lowerRoman"/>
      <w:lvlText w:val="%9."/>
      <w:lvlJc w:val="right"/>
      <w:pPr>
        <w:ind w:left="8835" w:hanging="180"/>
      </w:pPr>
    </w:lvl>
  </w:abstractNum>
  <w:abstractNum w:abstractNumId="8" w15:restartNumberingAfterBreak="0">
    <w:nsid w:val="1D515E3B"/>
    <w:multiLevelType w:val="hybridMultilevel"/>
    <w:tmpl w:val="AFFE22D8"/>
    <w:lvl w:ilvl="0" w:tplc="FC1E9AC8">
      <w:start w:val="1"/>
      <w:numFmt w:val="bullet"/>
      <w:lvlText w:val=""/>
      <w:lvlJc w:val="left"/>
      <w:pPr>
        <w:ind w:left="108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1E096AB9"/>
    <w:multiLevelType w:val="hybridMultilevel"/>
    <w:tmpl w:val="F154DEC0"/>
    <w:lvl w:ilvl="0" w:tplc="05ACF83E">
      <w:start w:val="1"/>
      <w:numFmt w:val="bullet"/>
      <w:lvlText w:val="◦"/>
      <w:lvlJc w:val="left"/>
      <w:pPr>
        <w:tabs>
          <w:tab w:val="num" w:pos="720"/>
        </w:tabs>
        <w:ind w:left="720" w:hanging="360"/>
      </w:pPr>
      <w:rPr>
        <w:rFonts w:ascii="Garamond" w:hAnsi="Garamond" w:hint="default"/>
      </w:rPr>
    </w:lvl>
    <w:lvl w:ilvl="1" w:tplc="143EE31E" w:tentative="1">
      <w:start w:val="1"/>
      <w:numFmt w:val="bullet"/>
      <w:lvlText w:val="◦"/>
      <w:lvlJc w:val="left"/>
      <w:pPr>
        <w:tabs>
          <w:tab w:val="num" w:pos="1440"/>
        </w:tabs>
        <w:ind w:left="1440" w:hanging="360"/>
      </w:pPr>
      <w:rPr>
        <w:rFonts w:ascii="Garamond" w:hAnsi="Garamond" w:hint="default"/>
      </w:rPr>
    </w:lvl>
    <w:lvl w:ilvl="2" w:tplc="AFCEE83A" w:tentative="1">
      <w:start w:val="1"/>
      <w:numFmt w:val="bullet"/>
      <w:lvlText w:val="◦"/>
      <w:lvlJc w:val="left"/>
      <w:pPr>
        <w:tabs>
          <w:tab w:val="num" w:pos="2160"/>
        </w:tabs>
        <w:ind w:left="2160" w:hanging="360"/>
      </w:pPr>
      <w:rPr>
        <w:rFonts w:ascii="Garamond" w:hAnsi="Garamond" w:hint="default"/>
      </w:rPr>
    </w:lvl>
    <w:lvl w:ilvl="3" w:tplc="90F44C44" w:tentative="1">
      <w:start w:val="1"/>
      <w:numFmt w:val="bullet"/>
      <w:lvlText w:val="◦"/>
      <w:lvlJc w:val="left"/>
      <w:pPr>
        <w:tabs>
          <w:tab w:val="num" w:pos="2880"/>
        </w:tabs>
        <w:ind w:left="2880" w:hanging="360"/>
      </w:pPr>
      <w:rPr>
        <w:rFonts w:ascii="Garamond" w:hAnsi="Garamond" w:hint="default"/>
      </w:rPr>
    </w:lvl>
    <w:lvl w:ilvl="4" w:tplc="4DC04BC4" w:tentative="1">
      <w:start w:val="1"/>
      <w:numFmt w:val="bullet"/>
      <w:lvlText w:val="◦"/>
      <w:lvlJc w:val="left"/>
      <w:pPr>
        <w:tabs>
          <w:tab w:val="num" w:pos="3600"/>
        </w:tabs>
        <w:ind w:left="3600" w:hanging="360"/>
      </w:pPr>
      <w:rPr>
        <w:rFonts w:ascii="Garamond" w:hAnsi="Garamond" w:hint="default"/>
      </w:rPr>
    </w:lvl>
    <w:lvl w:ilvl="5" w:tplc="126AB726" w:tentative="1">
      <w:start w:val="1"/>
      <w:numFmt w:val="bullet"/>
      <w:lvlText w:val="◦"/>
      <w:lvlJc w:val="left"/>
      <w:pPr>
        <w:tabs>
          <w:tab w:val="num" w:pos="4320"/>
        </w:tabs>
        <w:ind w:left="4320" w:hanging="360"/>
      </w:pPr>
      <w:rPr>
        <w:rFonts w:ascii="Garamond" w:hAnsi="Garamond" w:hint="default"/>
      </w:rPr>
    </w:lvl>
    <w:lvl w:ilvl="6" w:tplc="A51CA498" w:tentative="1">
      <w:start w:val="1"/>
      <w:numFmt w:val="bullet"/>
      <w:lvlText w:val="◦"/>
      <w:lvlJc w:val="left"/>
      <w:pPr>
        <w:tabs>
          <w:tab w:val="num" w:pos="5040"/>
        </w:tabs>
        <w:ind w:left="5040" w:hanging="360"/>
      </w:pPr>
      <w:rPr>
        <w:rFonts w:ascii="Garamond" w:hAnsi="Garamond" w:hint="default"/>
      </w:rPr>
    </w:lvl>
    <w:lvl w:ilvl="7" w:tplc="DAE623B0" w:tentative="1">
      <w:start w:val="1"/>
      <w:numFmt w:val="bullet"/>
      <w:lvlText w:val="◦"/>
      <w:lvlJc w:val="left"/>
      <w:pPr>
        <w:tabs>
          <w:tab w:val="num" w:pos="5760"/>
        </w:tabs>
        <w:ind w:left="5760" w:hanging="360"/>
      </w:pPr>
      <w:rPr>
        <w:rFonts w:ascii="Garamond" w:hAnsi="Garamond" w:hint="default"/>
      </w:rPr>
    </w:lvl>
    <w:lvl w:ilvl="8" w:tplc="75F818D4" w:tentative="1">
      <w:start w:val="1"/>
      <w:numFmt w:val="bullet"/>
      <w:lvlText w:val="◦"/>
      <w:lvlJc w:val="left"/>
      <w:pPr>
        <w:tabs>
          <w:tab w:val="num" w:pos="6480"/>
        </w:tabs>
        <w:ind w:left="6480" w:hanging="360"/>
      </w:pPr>
      <w:rPr>
        <w:rFonts w:ascii="Garamond" w:hAnsi="Garamond" w:hint="default"/>
      </w:rPr>
    </w:lvl>
  </w:abstractNum>
  <w:abstractNum w:abstractNumId="10" w15:restartNumberingAfterBreak="0">
    <w:nsid w:val="210E454B"/>
    <w:multiLevelType w:val="hybridMultilevel"/>
    <w:tmpl w:val="1F16E778"/>
    <w:lvl w:ilvl="0" w:tplc="E6DAFBB8">
      <w:start w:val="1"/>
      <w:numFmt w:val="decimal"/>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250BDB"/>
    <w:multiLevelType w:val="hybridMultilevel"/>
    <w:tmpl w:val="E7BCC552"/>
    <w:lvl w:ilvl="0" w:tplc="738C2732">
      <w:start w:val="1"/>
      <w:numFmt w:val="bullet"/>
      <w:lvlText w:val="◦"/>
      <w:lvlJc w:val="left"/>
      <w:pPr>
        <w:tabs>
          <w:tab w:val="num" w:pos="720"/>
        </w:tabs>
        <w:ind w:left="720" w:hanging="360"/>
      </w:pPr>
      <w:rPr>
        <w:rFonts w:ascii="Garamond" w:hAnsi="Garamond" w:hint="default"/>
      </w:rPr>
    </w:lvl>
    <w:lvl w:ilvl="1" w:tplc="005C42B4" w:tentative="1">
      <w:start w:val="1"/>
      <w:numFmt w:val="bullet"/>
      <w:lvlText w:val="◦"/>
      <w:lvlJc w:val="left"/>
      <w:pPr>
        <w:tabs>
          <w:tab w:val="num" w:pos="1440"/>
        </w:tabs>
        <w:ind w:left="1440" w:hanging="360"/>
      </w:pPr>
      <w:rPr>
        <w:rFonts w:ascii="Garamond" w:hAnsi="Garamond" w:hint="default"/>
      </w:rPr>
    </w:lvl>
    <w:lvl w:ilvl="2" w:tplc="3F643500" w:tentative="1">
      <w:start w:val="1"/>
      <w:numFmt w:val="bullet"/>
      <w:lvlText w:val="◦"/>
      <w:lvlJc w:val="left"/>
      <w:pPr>
        <w:tabs>
          <w:tab w:val="num" w:pos="2160"/>
        </w:tabs>
        <w:ind w:left="2160" w:hanging="360"/>
      </w:pPr>
      <w:rPr>
        <w:rFonts w:ascii="Garamond" w:hAnsi="Garamond" w:hint="default"/>
      </w:rPr>
    </w:lvl>
    <w:lvl w:ilvl="3" w:tplc="89D08BEA" w:tentative="1">
      <w:start w:val="1"/>
      <w:numFmt w:val="bullet"/>
      <w:lvlText w:val="◦"/>
      <w:lvlJc w:val="left"/>
      <w:pPr>
        <w:tabs>
          <w:tab w:val="num" w:pos="2880"/>
        </w:tabs>
        <w:ind w:left="2880" w:hanging="360"/>
      </w:pPr>
      <w:rPr>
        <w:rFonts w:ascii="Garamond" w:hAnsi="Garamond" w:hint="default"/>
      </w:rPr>
    </w:lvl>
    <w:lvl w:ilvl="4" w:tplc="F252D0FC" w:tentative="1">
      <w:start w:val="1"/>
      <w:numFmt w:val="bullet"/>
      <w:lvlText w:val="◦"/>
      <w:lvlJc w:val="left"/>
      <w:pPr>
        <w:tabs>
          <w:tab w:val="num" w:pos="3600"/>
        </w:tabs>
        <w:ind w:left="3600" w:hanging="360"/>
      </w:pPr>
      <w:rPr>
        <w:rFonts w:ascii="Garamond" w:hAnsi="Garamond" w:hint="default"/>
      </w:rPr>
    </w:lvl>
    <w:lvl w:ilvl="5" w:tplc="072A53B6" w:tentative="1">
      <w:start w:val="1"/>
      <w:numFmt w:val="bullet"/>
      <w:lvlText w:val="◦"/>
      <w:lvlJc w:val="left"/>
      <w:pPr>
        <w:tabs>
          <w:tab w:val="num" w:pos="4320"/>
        </w:tabs>
        <w:ind w:left="4320" w:hanging="360"/>
      </w:pPr>
      <w:rPr>
        <w:rFonts w:ascii="Garamond" w:hAnsi="Garamond" w:hint="default"/>
      </w:rPr>
    </w:lvl>
    <w:lvl w:ilvl="6" w:tplc="D662F5E8" w:tentative="1">
      <w:start w:val="1"/>
      <w:numFmt w:val="bullet"/>
      <w:lvlText w:val="◦"/>
      <w:lvlJc w:val="left"/>
      <w:pPr>
        <w:tabs>
          <w:tab w:val="num" w:pos="5040"/>
        </w:tabs>
        <w:ind w:left="5040" w:hanging="360"/>
      </w:pPr>
      <w:rPr>
        <w:rFonts w:ascii="Garamond" w:hAnsi="Garamond" w:hint="default"/>
      </w:rPr>
    </w:lvl>
    <w:lvl w:ilvl="7" w:tplc="6C2C58F0" w:tentative="1">
      <w:start w:val="1"/>
      <w:numFmt w:val="bullet"/>
      <w:lvlText w:val="◦"/>
      <w:lvlJc w:val="left"/>
      <w:pPr>
        <w:tabs>
          <w:tab w:val="num" w:pos="5760"/>
        </w:tabs>
        <w:ind w:left="5760" w:hanging="360"/>
      </w:pPr>
      <w:rPr>
        <w:rFonts w:ascii="Garamond" w:hAnsi="Garamond" w:hint="default"/>
      </w:rPr>
    </w:lvl>
    <w:lvl w:ilvl="8" w:tplc="56C4FBE4" w:tentative="1">
      <w:start w:val="1"/>
      <w:numFmt w:val="bullet"/>
      <w:lvlText w:val="◦"/>
      <w:lvlJc w:val="left"/>
      <w:pPr>
        <w:tabs>
          <w:tab w:val="num" w:pos="6480"/>
        </w:tabs>
        <w:ind w:left="6480" w:hanging="360"/>
      </w:pPr>
      <w:rPr>
        <w:rFonts w:ascii="Garamond" w:hAnsi="Garamond" w:hint="default"/>
      </w:rPr>
    </w:lvl>
  </w:abstractNum>
  <w:abstractNum w:abstractNumId="12" w15:restartNumberingAfterBreak="0">
    <w:nsid w:val="28FC0757"/>
    <w:multiLevelType w:val="hybridMultilevel"/>
    <w:tmpl w:val="0672C030"/>
    <w:lvl w:ilvl="0" w:tplc="9198F6E8">
      <w:start w:val="1"/>
      <w:numFmt w:val="bullet"/>
      <w:pStyle w:val="TSB-PolicyBullets"/>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3025251F"/>
    <w:multiLevelType w:val="hybridMultilevel"/>
    <w:tmpl w:val="03CE41CA"/>
    <w:lvl w:ilvl="0" w:tplc="707CAFF6">
      <w:start w:val="1"/>
      <w:numFmt w:val="decimal"/>
      <w:lvlText w:val="%1)"/>
      <w:lvlJc w:val="left"/>
      <w:pPr>
        <w:ind w:left="587" w:hanging="360"/>
      </w:pPr>
      <w:rPr>
        <w:rFonts w:hint="default"/>
      </w:rPr>
    </w:lvl>
    <w:lvl w:ilvl="1" w:tplc="08090019" w:tentative="1">
      <w:start w:val="1"/>
      <w:numFmt w:val="lowerLetter"/>
      <w:lvlText w:val="%2."/>
      <w:lvlJc w:val="left"/>
      <w:pPr>
        <w:ind w:left="1307" w:hanging="360"/>
      </w:pPr>
    </w:lvl>
    <w:lvl w:ilvl="2" w:tplc="0809001B" w:tentative="1">
      <w:start w:val="1"/>
      <w:numFmt w:val="lowerRoman"/>
      <w:lvlText w:val="%3."/>
      <w:lvlJc w:val="right"/>
      <w:pPr>
        <w:ind w:left="2027" w:hanging="180"/>
      </w:pPr>
    </w:lvl>
    <w:lvl w:ilvl="3" w:tplc="0809000F" w:tentative="1">
      <w:start w:val="1"/>
      <w:numFmt w:val="decimal"/>
      <w:lvlText w:val="%4."/>
      <w:lvlJc w:val="left"/>
      <w:pPr>
        <w:ind w:left="2747" w:hanging="360"/>
      </w:pPr>
    </w:lvl>
    <w:lvl w:ilvl="4" w:tplc="08090019" w:tentative="1">
      <w:start w:val="1"/>
      <w:numFmt w:val="lowerLetter"/>
      <w:lvlText w:val="%5."/>
      <w:lvlJc w:val="left"/>
      <w:pPr>
        <w:ind w:left="3467" w:hanging="360"/>
      </w:pPr>
    </w:lvl>
    <w:lvl w:ilvl="5" w:tplc="0809001B" w:tentative="1">
      <w:start w:val="1"/>
      <w:numFmt w:val="lowerRoman"/>
      <w:lvlText w:val="%6."/>
      <w:lvlJc w:val="right"/>
      <w:pPr>
        <w:ind w:left="4187" w:hanging="180"/>
      </w:pPr>
    </w:lvl>
    <w:lvl w:ilvl="6" w:tplc="0809000F" w:tentative="1">
      <w:start w:val="1"/>
      <w:numFmt w:val="decimal"/>
      <w:lvlText w:val="%7."/>
      <w:lvlJc w:val="left"/>
      <w:pPr>
        <w:ind w:left="4907" w:hanging="360"/>
      </w:pPr>
    </w:lvl>
    <w:lvl w:ilvl="7" w:tplc="08090019" w:tentative="1">
      <w:start w:val="1"/>
      <w:numFmt w:val="lowerLetter"/>
      <w:lvlText w:val="%8."/>
      <w:lvlJc w:val="left"/>
      <w:pPr>
        <w:ind w:left="5627" w:hanging="360"/>
      </w:pPr>
    </w:lvl>
    <w:lvl w:ilvl="8" w:tplc="0809001B" w:tentative="1">
      <w:start w:val="1"/>
      <w:numFmt w:val="lowerRoman"/>
      <w:lvlText w:val="%9."/>
      <w:lvlJc w:val="right"/>
      <w:pPr>
        <w:ind w:left="6347" w:hanging="180"/>
      </w:pPr>
    </w:lvl>
  </w:abstractNum>
  <w:abstractNum w:abstractNumId="14" w15:restartNumberingAfterBreak="0">
    <w:nsid w:val="30A86115"/>
    <w:multiLevelType w:val="hybridMultilevel"/>
    <w:tmpl w:val="3AA65016"/>
    <w:lvl w:ilvl="0" w:tplc="08090011">
      <w:start w:val="1"/>
      <w:numFmt w:val="decimal"/>
      <w:lvlText w:val="%1)"/>
      <w:lvlJc w:val="left"/>
      <w:pPr>
        <w:ind w:left="587" w:hanging="360"/>
      </w:pPr>
    </w:lvl>
    <w:lvl w:ilvl="1" w:tplc="08090019">
      <w:start w:val="1"/>
      <w:numFmt w:val="lowerLetter"/>
      <w:lvlText w:val="%2."/>
      <w:lvlJc w:val="left"/>
      <w:pPr>
        <w:ind w:left="1307" w:hanging="360"/>
      </w:pPr>
    </w:lvl>
    <w:lvl w:ilvl="2" w:tplc="0809001B" w:tentative="1">
      <w:start w:val="1"/>
      <w:numFmt w:val="lowerRoman"/>
      <w:lvlText w:val="%3."/>
      <w:lvlJc w:val="right"/>
      <w:pPr>
        <w:ind w:left="2027" w:hanging="180"/>
      </w:pPr>
    </w:lvl>
    <w:lvl w:ilvl="3" w:tplc="0809000F" w:tentative="1">
      <w:start w:val="1"/>
      <w:numFmt w:val="decimal"/>
      <w:lvlText w:val="%4."/>
      <w:lvlJc w:val="left"/>
      <w:pPr>
        <w:ind w:left="2747" w:hanging="360"/>
      </w:pPr>
    </w:lvl>
    <w:lvl w:ilvl="4" w:tplc="08090019" w:tentative="1">
      <w:start w:val="1"/>
      <w:numFmt w:val="lowerLetter"/>
      <w:lvlText w:val="%5."/>
      <w:lvlJc w:val="left"/>
      <w:pPr>
        <w:ind w:left="3467" w:hanging="360"/>
      </w:pPr>
    </w:lvl>
    <w:lvl w:ilvl="5" w:tplc="0809001B" w:tentative="1">
      <w:start w:val="1"/>
      <w:numFmt w:val="lowerRoman"/>
      <w:lvlText w:val="%6."/>
      <w:lvlJc w:val="right"/>
      <w:pPr>
        <w:ind w:left="4187" w:hanging="180"/>
      </w:pPr>
    </w:lvl>
    <w:lvl w:ilvl="6" w:tplc="0809000F" w:tentative="1">
      <w:start w:val="1"/>
      <w:numFmt w:val="decimal"/>
      <w:lvlText w:val="%7."/>
      <w:lvlJc w:val="left"/>
      <w:pPr>
        <w:ind w:left="4907" w:hanging="360"/>
      </w:pPr>
    </w:lvl>
    <w:lvl w:ilvl="7" w:tplc="08090019" w:tentative="1">
      <w:start w:val="1"/>
      <w:numFmt w:val="lowerLetter"/>
      <w:lvlText w:val="%8."/>
      <w:lvlJc w:val="left"/>
      <w:pPr>
        <w:ind w:left="5627" w:hanging="360"/>
      </w:pPr>
    </w:lvl>
    <w:lvl w:ilvl="8" w:tplc="0809001B" w:tentative="1">
      <w:start w:val="1"/>
      <w:numFmt w:val="lowerRoman"/>
      <w:lvlText w:val="%9."/>
      <w:lvlJc w:val="right"/>
      <w:pPr>
        <w:ind w:left="6347" w:hanging="180"/>
      </w:pPr>
    </w:lvl>
  </w:abstractNum>
  <w:abstractNum w:abstractNumId="15" w15:restartNumberingAfterBreak="0">
    <w:nsid w:val="33EF11BE"/>
    <w:multiLevelType w:val="hybridMultilevel"/>
    <w:tmpl w:val="3CF87EA0"/>
    <w:lvl w:ilvl="0" w:tplc="707CAFF6">
      <w:start w:val="1"/>
      <w:numFmt w:val="decimal"/>
      <w:lvlText w:val="%1)"/>
      <w:lvlJc w:val="left"/>
      <w:pPr>
        <w:ind w:left="587" w:hanging="360"/>
      </w:pPr>
      <w:rPr>
        <w:rFonts w:hint="default"/>
      </w:rPr>
    </w:lvl>
    <w:lvl w:ilvl="1" w:tplc="08090019">
      <w:start w:val="1"/>
      <w:numFmt w:val="lowerLetter"/>
      <w:lvlText w:val="%2."/>
      <w:lvlJc w:val="left"/>
      <w:pPr>
        <w:ind w:left="1307" w:hanging="360"/>
      </w:pPr>
    </w:lvl>
    <w:lvl w:ilvl="2" w:tplc="0809001B" w:tentative="1">
      <w:start w:val="1"/>
      <w:numFmt w:val="lowerRoman"/>
      <w:lvlText w:val="%3."/>
      <w:lvlJc w:val="right"/>
      <w:pPr>
        <w:ind w:left="2027" w:hanging="180"/>
      </w:pPr>
    </w:lvl>
    <w:lvl w:ilvl="3" w:tplc="0809000F" w:tentative="1">
      <w:start w:val="1"/>
      <w:numFmt w:val="decimal"/>
      <w:lvlText w:val="%4."/>
      <w:lvlJc w:val="left"/>
      <w:pPr>
        <w:ind w:left="2747" w:hanging="360"/>
      </w:pPr>
    </w:lvl>
    <w:lvl w:ilvl="4" w:tplc="08090019" w:tentative="1">
      <w:start w:val="1"/>
      <w:numFmt w:val="lowerLetter"/>
      <w:lvlText w:val="%5."/>
      <w:lvlJc w:val="left"/>
      <w:pPr>
        <w:ind w:left="3467" w:hanging="360"/>
      </w:pPr>
    </w:lvl>
    <w:lvl w:ilvl="5" w:tplc="0809001B" w:tentative="1">
      <w:start w:val="1"/>
      <w:numFmt w:val="lowerRoman"/>
      <w:lvlText w:val="%6."/>
      <w:lvlJc w:val="right"/>
      <w:pPr>
        <w:ind w:left="4187" w:hanging="180"/>
      </w:pPr>
    </w:lvl>
    <w:lvl w:ilvl="6" w:tplc="0809000F" w:tentative="1">
      <w:start w:val="1"/>
      <w:numFmt w:val="decimal"/>
      <w:lvlText w:val="%7."/>
      <w:lvlJc w:val="left"/>
      <w:pPr>
        <w:ind w:left="4907" w:hanging="360"/>
      </w:pPr>
    </w:lvl>
    <w:lvl w:ilvl="7" w:tplc="08090019" w:tentative="1">
      <w:start w:val="1"/>
      <w:numFmt w:val="lowerLetter"/>
      <w:lvlText w:val="%8."/>
      <w:lvlJc w:val="left"/>
      <w:pPr>
        <w:ind w:left="5627" w:hanging="360"/>
      </w:pPr>
    </w:lvl>
    <w:lvl w:ilvl="8" w:tplc="0809001B" w:tentative="1">
      <w:start w:val="1"/>
      <w:numFmt w:val="lowerRoman"/>
      <w:lvlText w:val="%9."/>
      <w:lvlJc w:val="right"/>
      <w:pPr>
        <w:ind w:left="6347" w:hanging="180"/>
      </w:pPr>
    </w:lvl>
  </w:abstractNum>
  <w:abstractNum w:abstractNumId="16" w15:restartNumberingAfterBreak="0">
    <w:nsid w:val="36022ED6"/>
    <w:multiLevelType w:val="hybridMultilevel"/>
    <w:tmpl w:val="3AA65016"/>
    <w:lvl w:ilvl="0" w:tplc="08090011">
      <w:start w:val="1"/>
      <w:numFmt w:val="decimal"/>
      <w:lvlText w:val="%1)"/>
      <w:lvlJc w:val="left"/>
      <w:pPr>
        <w:ind w:left="587" w:hanging="360"/>
      </w:pPr>
    </w:lvl>
    <w:lvl w:ilvl="1" w:tplc="08090019">
      <w:start w:val="1"/>
      <w:numFmt w:val="lowerLetter"/>
      <w:lvlText w:val="%2."/>
      <w:lvlJc w:val="left"/>
      <w:pPr>
        <w:ind w:left="1307" w:hanging="360"/>
      </w:pPr>
    </w:lvl>
    <w:lvl w:ilvl="2" w:tplc="0809001B" w:tentative="1">
      <w:start w:val="1"/>
      <w:numFmt w:val="lowerRoman"/>
      <w:lvlText w:val="%3."/>
      <w:lvlJc w:val="right"/>
      <w:pPr>
        <w:ind w:left="2027" w:hanging="180"/>
      </w:pPr>
    </w:lvl>
    <w:lvl w:ilvl="3" w:tplc="0809000F" w:tentative="1">
      <w:start w:val="1"/>
      <w:numFmt w:val="decimal"/>
      <w:lvlText w:val="%4."/>
      <w:lvlJc w:val="left"/>
      <w:pPr>
        <w:ind w:left="2747" w:hanging="360"/>
      </w:pPr>
    </w:lvl>
    <w:lvl w:ilvl="4" w:tplc="08090019" w:tentative="1">
      <w:start w:val="1"/>
      <w:numFmt w:val="lowerLetter"/>
      <w:lvlText w:val="%5."/>
      <w:lvlJc w:val="left"/>
      <w:pPr>
        <w:ind w:left="3467" w:hanging="360"/>
      </w:pPr>
    </w:lvl>
    <w:lvl w:ilvl="5" w:tplc="0809001B" w:tentative="1">
      <w:start w:val="1"/>
      <w:numFmt w:val="lowerRoman"/>
      <w:lvlText w:val="%6."/>
      <w:lvlJc w:val="right"/>
      <w:pPr>
        <w:ind w:left="4187" w:hanging="180"/>
      </w:pPr>
    </w:lvl>
    <w:lvl w:ilvl="6" w:tplc="0809000F" w:tentative="1">
      <w:start w:val="1"/>
      <w:numFmt w:val="decimal"/>
      <w:lvlText w:val="%7."/>
      <w:lvlJc w:val="left"/>
      <w:pPr>
        <w:ind w:left="4907" w:hanging="360"/>
      </w:pPr>
    </w:lvl>
    <w:lvl w:ilvl="7" w:tplc="08090019" w:tentative="1">
      <w:start w:val="1"/>
      <w:numFmt w:val="lowerLetter"/>
      <w:lvlText w:val="%8."/>
      <w:lvlJc w:val="left"/>
      <w:pPr>
        <w:ind w:left="5627" w:hanging="360"/>
      </w:pPr>
    </w:lvl>
    <w:lvl w:ilvl="8" w:tplc="0809001B" w:tentative="1">
      <w:start w:val="1"/>
      <w:numFmt w:val="lowerRoman"/>
      <w:lvlText w:val="%9."/>
      <w:lvlJc w:val="right"/>
      <w:pPr>
        <w:ind w:left="6347" w:hanging="180"/>
      </w:pPr>
    </w:lvl>
  </w:abstractNum>
  <w:abstractNum w:abstractNumId="17" w15:restartNumberingAfterBreak="0">
    <w:nsid w:val="37FB4C14"/>
    <w:multiLevelType w:val="hybridMultilevel"/>
    <w:tmpl w:val="D79E680E"/>
    <w:lvl w:ilvl="0" w:tplc="43F218A2">
      <w:start w:val="1"/>
      <w:numFmt w:val="bullet"/>
      <w:lvlText w:val="◦"/>
      <w:lvlJc w:val="left"/>
      <w:pPr>
        <w:tabs>
          <w:tab w:val="num" w:pos="720"/>
        </w:tabs>
        <w:ind w:left="720" w:hanging="360"/>
      </w:pPr>
      <w:rPr>
        <w:rFonts w:ascii="Garamond" w:hAnsi="Garamond" w:hint="default"/>
      </w:rPr>
    </w:lvl>
    <w:lvl w:ilvl="1" w:tplc="5D32C10A" w:tentative="1">
      <w:start w:val="1"/>
      <w:numFmt w:val="bullet"/>
      <w:lvlText w:val="◦"/>
      <w:lvlJc w:val="left"/>
      <w:pPr>
        <w:tabs>
          <w:tab w:val="num" w:pos="1440"/>
        </w:tabs>
        <w:ind w:left="1440" w:hanging="360"/>
      </w:pPr>
      <w:rPr>
        <w:rFonts w:ascii="Garamond" w:hAnsi="Garamond" w:hint="default"/>
      </w:rPr>
    </w:lvl>
    <w:lvl w:ilvl="2" w:tplc="1E66B3E4" w:tentative="1">
      <w:start w:val="1"/>
      <w:numFmt w:val="bullet"/>
      <w:lvlText w:val="◦"/>
      <w:lvlJc w:val="left"/>
      <w:pPr>
        <w:tabs>
          <w:tab w:val="num" w:pos="2160"/>
        </w:tabs>
        <w:ind w:left="2160" w:hanging="360"/>
      </w:pPr>
      <w:rPr>
        <w:rFonts w:ascii="Garamond" w:hAnsi="Garamond" w:hint="default"/>
      </w:rPr>
    </w:lvl>
    <w:lvl w:ilvl="3" w:tplc="A75E68C8" w:tentative="1">
      <w:start w:val="1"/>
      <w:numFmt w:val="bullet"/>
      <w:lvlText w:val="◦"/>
      <w:lvlJc w:val="left"/>
      <w:pPr>
        <w:tabs>
          <w:tab w:val="num" w:pos="2880"/>
        </w:tabs>
        <w:ind w:left="2880" w:hanging="360"/>
      </w:pPr>
      <w:rPr>
        <w:rFonts w:ascii="Garamond" w:hAnsi="Garamond" w:hint="default"/>
      </w:rPr>
    </w:lvl>
    <w:lvl w:ilvl="4" w:tplc="41B4EA40" w:tentative="1">
      <w:start w:val="1"/>
      <w:numFmt w:val="bullet"/>
      <w:lvlText w:val="◦"/>
      <w:lvlJc w:val="left"/>
      <w:pPr>
        <w:tabs>
          <w:tab w:val="num" w:pos="3600"/>
        </w:tabs>
        <w:ind w:left="3600" w:hanging="360"/>
      </w:pPr>
      <w:rPr>
        <w:rFonts w:ascii="Garamond" w:hAnsi="Garamond" w:hint="default"/>
      </w:rPr>
    </w:lvl>
    <w:lvl w:ilvl="5" w:tplc="2CF88798" w:tentative="1">
      <w:start w:val="1"/>
      <w:numFmt w:val="bullet"/>
      <w:lvlText w:val="◦"/>
      <w:lvlJc w:val="left"/>
      <w:pPr>
        <w:tabs>
          <w:tab w:val="num" w:pos="4320"/>
        </w:tabs>
        <w:ind w:left="4320" w:hanging="360"/>
      </w:pPr>
      <w:rPr>
        <w:rFonts w:ascii="Garamond" w:hAnsi="Garamond" w:hint="default"/>
      </w:rPr>
    </w:lvl>
    <w:lvl w:ilvl="6" w:tplc="315C08CC" w:tentative="1">
      <w:start w:val="1"/>
      <w:numFmt w:val="bullet"/>
      <w:lvlText w:val="◦"/>
      <w:lvlJc w:val="left"/>
      <w:pPr>
        <w:tabs>
          <w:tab w:val="num" w:pos="5040"/>
        </w:tabs>
        <w:ind w:left="5040" w:hanging="360"/>
      </w:pPr>
      <w:rPr>
        <w:rFonts w:ascii="Garamond" w:hAnsi="Garamond" w:hint="default"/>
      </w:rPr>
    </w:lvl>
    <w:lvl w:ilvl="7" w:tplc="C1BE124A" w:tentative="1">
      <w:start w:val="1"/>
      <w:numFmt w:val="bullet"/>
      <w:lvlText w:val="◦"/>
      <w:lvlJc w:val="left"/>
      <w:pPr>
        <w:tabs>
          <w:tab w:val="num" w:pos="5760"/>
        </w:tabs>
        <w:ind w:left="5760" w:hanging="360"/>
      </w:pPr>
      <w:rPr>
        <w:rFonts w:ascii="Garamond" w:hAnsi="Garamond" w:hint="default"/>
      </w:rPr>
    </w:lvl>
    <w:lvl w:ilvl="8" w:tplc="EC2614E4" w:tentative="1">
      <w:start w:val="1"/>
      <w:numFmt w:val="bullet"/>
      <w:lvlText w:val="◦"/>
      <w:lvlJc w:val="left"/>
      <w:pPr>
        <w:tabs>
          <w:tab w:val="num" w:pos="6480"/>
        </w:tabs>
        <w:ind w:left="6480" w:hanging="360"/>
      </w:pPr>
      <w:rPr>
        <w:rFonts w:ascii="Garamond" w:hAnsi="Garamond" w:hint="default"/>
      </w:rPr>
    </w:lvl>
  </w:abstractNum>
  <w:abstractNum w:abstractNumId="18" w15:restartNumberingAfterBreak="0">
    <w:nsid w:val="3BE342C4"/>
    <w:multiLevelType w:val="hybridMultilevel"/>
    <w:tmpl w:val="2BAE26B6"/>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426133F1"/>
    <w:multiLevelType w:val="hybridMultilevel"/>
    <w:tmpl w:val="B91039F4"/>
    <w:lvl w:ilvl="0" w:tplc="08090011">
      <w:start w:val="1"/>
      <w:numFmt w:val="decimal"/>
      <w:lvlText w:val="%1)"/>
      <w:lvlJc w:val="left"/>
      <w:pPr>
        <w:ind w:left="587" w:hanging="360"/>
      </w:pPr>
    </w:lvl>
    <w:lvl w:ilvl="1" w:tplc="08090019" w:tentative="1">
      <w:start w:val="1"/>
      <w:numFmt w:val="lowerLetter"/>
      <w:lvlText w:val="%2."/>
      <w:lvlJc w:val="left"/>
      <w:pPr>
        <w:ind w:left="1307" w:hanging="360"/>
      </w:pPr>
    </w:lvl>
    <w:lvl w:ilvl="2" w:tplc="0809001B" w:tentative="1">
      <w:start w:val="1"/>
      <w:numFmt w:val="lowerRoman"/>
      <w:lvlText w:val="%3."/>
      <w:lvlJc w:val="right"/>
      <w:pPr>
        <w:ind w:left="2027" w:hanging="180"/>
      </w:pPr>
    </w:lvl>
    <w:lvl w:ilvl="3" w:tplc="0809000F" w:tentative="1">
      <w:start w:val="1"/>
      <w:numFmt w:val="decimal"/>
      <w:lvlText w:val="%4."/>
      <w:lvlJc w:val="left"/>
      <w:pPr>
        <w:ind w:left="2747" w:hanging="360"/>
      </w:pPr>
    </w:lvl>
    <w:lvl w:ilvl="4" w:tplc="08090019" w:tentative="1">
      <w:start w:val="1"/>
      <w:numFmt w:val="lowerLetter"/>
      <w:lvlText w:val="%5."/>
      <w:lvlJc w:val="left"/>
      <w:pPr>
        <w:ind w:left="3467" w:hanging="360"/>
      </w:pPr>
    </w:lvl>
    <w:lvl w:ilvl="5" w:tplc="0809001B" w:tentative="1">
      <w:start w:val="1"/>
      <w:numFmt w:val="lowerRoman"/>
      <w:lvlText w:val="%6."/>
      <w:lvlJc w:val="right"/>
      <w:pPr>
        <w:ind w:left="4187" w:hanging="180"/>
      </w:pPr>
    </w:lvl>
    <w:lvl w:ilvl="6" w:tplc="0809000F" w:tentative="1">
      <w:start w:val="1"/>
      <w:numFmt w:val="decimal"/>
      <w:lvlText w:val="%7."/>
      <w:lvlJc w:val="left"/>
      <w:pPr>
        <w:ind w:left="4907" w:hanging="360"/>
      </w:pPr>
    </w:lvl>
    <w:lvl w:ilvl="7" w:tplc="08090019" w:tentative="1">
      <w:start w:val="1"/>
      <w:numFmt w:val="lowerLetter"/>
      <w:lvlText w:val="%8."/>
      <w:lvlJc w:val="left"/>
      <w:pPr>
        <w:ind w:left="5627" w:hanging="360"/>
      </w:pPr>
    </w:lvl>
    <w:lvl w:ilvl="8" w:tplc="0809001B" w:tentative="1">
      <w:start w:val="1"/>
      <w:numFmt w:val="lowerRoman"/>
      <w:lvlText w:val="%9."/>
      <w:lvlJc w:val="right"/>
      <w:pPr>
        <w:ind w:left="6347" w:hanging="180"/>
      </w:pPr>
    </w:lvl>
  </w:abstractNum>
  <w:abstractNum w:abstractNumId="20" w15:restartNumberingAfterBreak="0">
    <w:nsid w:val="428A7CA2"/>
    <w:multiLevelType w:val="hybridMultilevel"/>
    <w:tmpl w:val="6310E7D6"/>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21" w15:restartNumberingAfterBreak="0">
    <w:nsid w:val="42CD75C2"/>
    <w:multiLevelType w:val="hybridMultilevel"/>
    <w:tmpl w:val="C4DEFD6E"/>
    <w:lvl w:ilvl="0" w:tplc="9E5C9AF6">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461256BF"/>
    <w:multiLevelType w:val="hybridMultilevel"/>
    <w:tmpl w:val="3866F4A4"/>
    <w:lvl w:ilvl="0" w:tplc="0809000F">
      <w:start w:val="1"/>
      <w:numFmt w:val="decimal"/>
      <w:lvlText w:val="%1."/>
      <w:lvlJc w:val="left"/>
      <w:pPr>
        <w:ind w:left="587" w:hanging="360"/>
      </w:pPr>
    </w:lvl>
    <w:lvl w:ilvl="1" w:tplc="08090019">
      <w:start w:val="1"/>
      <w:numFmt w:val="lowerLetter"/>
      <w:lvlText w:val="%2."/>
      <w:lvlJc w:val="left"/>
      <w:pPr>
        <w:ind w:left="1307" w:hanging="360"/>
      </w:pPr>
    </w:lvl>
    <w:lvl w:ilvl="2" w:tplc="0809001B">
      <w:start w:val="1"/>
      <w:numFmt w:val="lowerRoman"/>
      <w:lvlText w:val="%3."/>
      <w:lvlJc w:val="right"/>
      <w:pPr>
        <w:ind w:left="2027" w:hanging="180"/>
      </w:pPr>
    </w:lvl>
    <w:lvl w:ilvl="3" w:tplc="0809000F">
      <w:start w:val="1"/>
      <w:numFmt w:val="decimal"/>
      <w:lvlText w:val="%4."/>
      <w:lvlJc w:val="left"/>
      <w:pPr>
        <w:ind w:left="2747" w:hanging="360"/>
      </w:pPr>
    </w:lvl>
    <w:lvl w:ilvl="4" w:tplc="08090019">
      <w:start w:val="1"/>
      <w:numFmt w:val="lowerLetter"/>
      <w:lvlText w:val="%5."/>
      <w:lvlJc w:val="left"/>
      <w:pPr>
        <w:ind w:left="3467" w:hanging="360"/>
      </w:pPr>
    </w:lvl>
    <w:lvl w:ilvl="5" w:tplc="0809001B">
      <w:start w:val="1"/>
      <w:numFmt w:val="lowerRoman"/>
      <w:lvlText w:val="%6."/>
      <w:lvlJc w:val="right"/>
      <w:pPr>
        <w:ind w:left="4187" w:hanging="180"/>
      </w:pPr>
    </w:lvl>
    <w:lvl w:ilvl="6" w:tplc="0809000F">
      <w:start w:val="1"/>
      <w:numFmt w:val="decimal"/>
      <w:lvlText w:val="%7."/>
      <w:lvlJc w:val="left"/>
      <w:pPr>
        <w:ind w:left="4907" w:hanging="360"/>
      </w:pPr>
    </w:lvl>
    <w:lvl w:ilvl="7" w:tplc="08090019">
      <w:start w:val="1"/>
      <w:numFmt w:val="lowerLetter"/>
      <w:lvlText w:val="%8."/>
      <w:lvlJc w:val="left"/>
      <w:pPr>
        <w:ind w:left="5627" w:hanging="360"/>
      </w:pPr>
    </w:lvl>
    <w:lvl w:ilvl="8" w:tplc="0809001B">
      <w:start w:val="1"/>
      <w:numFmt w:val="lowerRoman"/>
      <w:lvlText w:val="%9."/>
      <w:lvlJc w:val="right"/>
      <w:pPr>
        <w:ind w:left="6347" w:hanging="180"/>
      </w:pPr>
    </w:lvl>
  </w:abstractNum>
  <w:abstractNum w:abstractNumId="23" w15:restartNumberingAfterBreak="0">
    <w:nsid w:val="461F5F45"/>
    <w:multiLevelType w:val="hybridMultilevel"/>
    <w:tmpl w:val="5C80151C"/>
    <w:lvl w:ilvl="0" w:tplc="58FE9032">
      <w:start w:val="1"/>
      <w:numFmt w:val="bullet"/>
      <w:lvlText w:val="◦"/>
      <w:lvlJc w:val="left"/>
      <w:pPr>
        <w:tabs>
          <w:tab w:val="num" w:pos="720"/>
        </w:tabs>
        <w:ind w:left="720" w:hanging="360"/>
      </w:pPr>
      <w:rPr>
        <w:rFonts w:ascii="Garamond" w:hAnsi="Garamond" w:hint="default"/>
      </w:rPr>
    </w:lvl>
    <w:lvl w:ilvl="1" w:tplc="44C83446" w:tentative="1">
      <w:start w:val="1"/>
      <w:numFmt w:val="bullet"/>
      <w:lvlText w:val="◦"/>
      <w:lvlJc w:val="left"/>
      <w:pPr>
        <w:tabs>
          <w:tab w:val="num" w:pos="1440"/>
        </w:tabs>
        <w:ind w:left="1440" w:hanging="360"/>
      </w:pPr>
      <w:rPr>
        <w:rFonts w:ascii="Garamond" w:hAnsi="Garamond" w:hint="default"/>
      </w:rPr>
    </w:lvl>
    <w:lvl w:ilvl="2" w:tplc="B50C098E" w:tentative="1">
      <w:start w:val="1"/>
      <w:numFmt w:val="bullet"/>
      <w:lvlText w:val="◦"/>
      <w:lvlJc w:val="left"/>
      <w:pPr>
        <w:tabs>
          <w:tab w:val="num" w:pos="2160"/>
        </w:tabs>
        <w:ind w:left="2160" w:hanging="360"/>
      </w:pPr>
      <w:rPr>
        <w:rFonts w:ascii="Garamond" w:hAnsi="Garamond" w:hint="default"/>
      </w:rPr>
    </w:lvl>
    <w:lvl w:ilvl="3" w:tplc="03F4F20A" w:tentative="1">
      <w:start w:val="1"/>
      <w:numFmt w:val="bullet"/>
      <w:lvlText w:val="◦"/>
      <w:lvlJc w:val="left"/>
      <w:pPr>
        <w:tabs>
          <w:tab w:val="num" w:pos="2880"/>
        </w:tabs>
        <w:ind w:left="2880" w:hanging="360"/>
      </w:pPr>
      <w:rPr>
        <w:rFonts w:ascii="Garamond" w:hAnsi="Garamond" w:hint="default"/>
      </w:rPr>
    </w:lvl>
    <w:lvl w:ilvl="4" w:tplc="17E61DAA" w:tentative="1">
      <w:start w:val="1"/>
      <w:numFmt w:val="bullet"/>
      <w:lvlText w:val="◦"/>
      <w:lvlJc w:val="left"/>
      <w:pPr>
        <w:tabs>
          <w:tab w:val="num" w:pos="3600"/>
        </w:tabs>
        <w:ind w:left="3600" w:hanging="360"/>
      </w:pPr>
      <w:rPr>
        <w:rFonts w:ascii="Garamond" w:hAnsi="Garamond" w:hint="default"/>
      </w:rPr>
    </w:lvl>
    <w:lvl w:ilvl="5" w:tplc="77E03B8A" w:tentative="1">
      <w:start w:val="1"/>
      <w:numFmt w:val="bullet"/>
      <w:lvlText w:val="◦"/>
      <w:lvlJc w:val="left"/>
      <w:pPr>
        <w:tabs>
          <w:tab w:val="num" w:pos="4320"/>
        </w:tabs>
        <w:ind w:left="4320" w:hanging="360"/>
      </w:pPr>
      <w:rPr>
        <w:rFonts w:ascii="Garamond" w:hAnsi="Garamond" w:hint="default"/>
      </w:rPr>
    </w:lvl>
    <w:lvl w:ilvl="6" w:tplc="92985564" w:tentative="1">
      <w:start w:val="1"/>
      <w:numFmt w:val="bullet"/>
      <w:lvlText w:val="◦"/>
      <w:lvlJc w:val="left"/>
      <w:pPr>
        <w:tabs>
          <w:tab w:val="num" w:pos="5040"/>
        </w:tabs>
        <w:ind w:left="5040" w:hanging="360"/>
      </w:pPr>
      <w:rPr>
        <w:rFonts w:ascii="Garamond" w:hAnsi="Garamond" w:hint="default"/>
      </w:rPr>
    </w:lvl>
    <w:lvl w:ilvl="7" w:tplc="6C626DB2" w:tentative="1">
      <w:start w:val="1"/>
      <w:numFmt w:val="bullet"/>
      <w:lvlText w:val="◦"/>
      <w:lvlJc w:val="left"/>
      <w:pPr>
        <w:tabs>
          <w:tab w:val="num" w:pos="5760"/>
        </w:tabs>
        <w:ind w:left="5760" w:hanging="360"/>
      </w:pPr>
      <w:rPr>
        <w:rFonts w:ascii="Garamond" w:hAnsi="Garamond" w:hint="default"/>
      </w:rPr>
    </w:lvl>
    <w:lvl w:ilvl="8" w:tplc="A9768984" w:tentative="1">
      <w:start w:val="1"/>
      <w:numFmt w:val="bullet"/>
      <w:lvlText w:val="◦"/>
      <w:lvlJc w:val="left"/>
      <w:pPr>
        <w:tabs>
          <w:tab w:val="num" w:pos="6480"/>
        </w:tabs>
        <w:ind w:left="6480" w:hanging="360"/>
      </w:pPr>
      <w:rPr>
        <w:rFonts w:ascii="Garamond" w:hAnsi="Garamond" w:hint="default"/>
      </w:rPr>
    </w:lvl>
  </w:abstractNum>
  <w:abstractNum w:abstractNumId="24" w15:restartNumberingAfterBreak="0">
    <w:nsid w:val="465E35AC"/>
    <w:multiLevelType w:val="hybridMultilevel"/>
    <w:tmpl w:val="66BA46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4B9F58AE"/>
    <w:multiLevelType w:val="hybridMultilevel"/>
    <w:tmpl w:val="C5DC19FC"/>
    <w:lvl w:ilvl="0" w:tplc="3F3C5A84">
      <w:start w:val="1"/>
      <w:numFmt w:val="bullet"/>
      <w:lvlText w:val="◦"/>
      <w:lvlJc w:val="left"/>
      <w:pPr>
        <w:tabs>
          <w:tab w:val="num" w:pos="720"/>
        </w:tabs>
        <w:ind w:left="720" w:hanging="360"/>
      </w:pPr>
      <w:rPr>
        <w:rFonts w:ascii="Garamond" w:hAnsi="Garamond" w:hint="default"/>
      </w:rPr>
    </w:lvl>
    <w:lvl w:ilvl="1" w:tplc="CCF696E2" w:tentative="1">
      <w:start w:val="1"/>
      <w:numFmt w:val="bullet"/>
      <w:lvlText w:val="◦"/>
      <w:lvlJc w:val="left"/>
      <w:pPr>
        <w:tabs>
          <w:tab w:val="num" w:pos="1440"/>
        </w:tabs>
        <w:ind w:left="1440" w:hanging="360"/>
      </w:pPr>
      <w:rPr>
        <w:rFonts w:ascii="Garamond" w:hAnsi="Garamond" w:hint="default"/>
      </w:rPr>
    </w:lvl>
    <w:lvl w:ilvl="2" w:tplc="E6E0BBBC" w:tentative="1">
      <w:start w:val="1"/>
      <w:numFmt w:val="bullet"/>
      <w:lvlText w:val="◦"/>
      <w:lvlJc w:val="left"/>
      <w:pPr>
        <w:tabs>
          <w:tab w:val="num" w:pos="2160"/>
        </w:tabs>
        <w:ind w:left="2160" w:hanging="360"/>
      </w:pPr>
      <w:rPr>
        <w:rFonts w:ascii="Garamond" w:hAnsi="Garamond" w:hint="default"/>
      </w:rPr>
    </w:lvl>
    <w:lvl w:ilvl="3" w:tplc="D5BE7FF8" w:tentative="1">
      <w:start w:val="1"/>
      <w:numFmt w:val="bullet"/>
      <w:lvlText w:val="◦"/>
      <w:lvlJc w:val="left"/>
      <w:pPr>
        <w:tabs>
          <w:tab w:val="num" w:pos="2880"/>
        </w:tabs>
        <w:ind w:left="2880" w:hanging="360"/>
      </w:pPr>
      <w:rPr>
        <w:rFonts w:ascii="Garamond" w:hAnsi="Garamond" w:hint="default"/>
      </w:rPr>
    </w:lvl>
    <w:lvl w:ilvl="4" w:tplc="E20696A6" w:tentative="1">
      <w:start w:val="1"/>
      <w:numFmt w:val="bullet"/>
      <w:lvlText w:val="◦"/>
      <w:lvlJc w:val="left"/>
      <w:pPr>
        <w:tabs>
          <w:tab w:val="num" w:pos="3600"/>
        </w:tabs>
        <w:ind w:left="3600" w:hanging="360"/>
      </w:pPr>
      <w:rPr>
        <w:rFonts w:ascii="Garamond" w:hAnsi="Garamond" w:hint="default"/>
      </w:rPr>
    </w:lvl>
    <w:lvl w:ilvl="5" w:tplc="F9306816" w:tentative="1">
      <w:start w:val="1"/>
      <w:numFmt w:val="bullet"/>
      <w:lvlText w:val="◦"/>
      <w:lvlJc w:val="left"/>
      <w:pPr>
        <w:tabs>
          <w:tab w:val="num" w:pos="4320"/>
        </w:tabs>
        <w:ind w:left="4320" w:hanging="360"/>
      </w:pPr>
      <w:rPr>
        <w:rFonts w:ascii="Garamond" w:hAnsi="Garamond" w:hint="default"/>
      </w:rPr>
    </w:lvl>
    <w:lvl w:ilvl="6" w:tplc="7ABCFAA8" w:tentative="1">
      <w:start w:val="1"/>
      <w:numFmt w:val="bullet"/>
      <w:lvlText w:val="◦"/>
      <w:lvlJc w:val="left"/>
      <w:pPr>
        <w:tabs>
          <w:tab w:val="num" w:pos="5040"/>
        </w:tabs>
        <w:ind w:left="5040" w:hanging="360"/>
      </w:pPr>
      <w:rPr>
        <w:rFonts w:ascii="Garamond" w:hAnsi="Garamond" w:hint="default"/>
      </w:rPr>
    </w:lvl>
    <w:lvl w:ilvl="7" w:tplc="80BC1520" w:tentative="1">
      <w:start w:val="1"/>
      <w:numFmt w:val="bullet"/>
      <w:lvlText w:val="◦"/>
      <w:lvlJc w:val="left"/>
      <w:pPr>
        <w:tabs>
          <w:tab w:val="num" w:pos="5760"/>
        </w:tabs>
        <w:ind w:left="5760" w:hanging="360"/>
      </w:pPr>
      <w:rPr>
        <w:rFonts w:ascii="Garamond" w:hAnsi="Garamond" w:hint="default"/>
      </w:rPr>
    </w:lvl>
    <w:lvl w:ilvl="8" w:tplc="DD6E7A00" w:tentative="1">
      <w:start w:val="1"/>
      <w:numFmt w:val="bullet"/>
      <w:lvlText w:val="◦"/>
      <w:lvlJc w:val="left"/>
      <w:pPr>
        <w:tabs>
          <w:tab w:val="num" w:pos="6480"/>
        </w:tabs>
        <w:ind w:left="6480" w:hanging="360"/>
      </w:pPr>
      <w:rPr>
        <w:rFonts w:ascii="Garamond" w:hAnsi="Garamond" w:hint="default"/>
      </w:rPr>
    </w:lvl>
  </w:abstractNum>
  <w:abstractNum w:abstractNumId="26" w15:restartNumberingAfterBreak="0">
    <w:nsid w:val="4C7C01CF"/>
    <w:multiLevelType w:val="hybridMultilevel"/>
    <w:tmpl w:val="24BCA496"/>
    <w:lvl w:ilvl="0" w:tplc="ABA0BC96">
      <w:start w:val="1"/>
      <w:numFmt w:val="bullet"/>
      <w:lvlText w:val="◦"/>
      <w:lvlJc w:val="left"/>
      <w:pPr>
        <w:tabs>
          <w:tab w:val="num" w:pos="720"/>
        </w:tabs>
        <w:ind w:left="720" w:hanging="360"/>
      </w:pPr>
      <w:rPr>
        <w:rFonts w:ascii="Garamond" w:hAnsi="Garamond" w:hint="default"/>
      </w:rPr>
    </w:lvl>
    <w:lvl w:ilvl="1" w:tplc="7772EF5C" w:tentative="1">
      <w:start w:val="1"/>
      <w:numFmt w:val="bullet"/>
      <w:lvlText w:val="◦"/>
      <w:lvlJc w:val="left"/>
      <w:pPr>
        <w:tabs>
          <w:tab w:val="num" w:pos="1440"/>
        </w:tabs>
        <w:ind w:left="1440" w:hanging="360"/>
      </w:pPr>
      <w:rPr>
        <w:rFonts w:ascii="Garamond" w:hAnsi="Garamond" w:hint="default"/>
      </w:rPr>
    </w:lvl>
    <w:lvl w:ilvl="2" w:tplc="4D7E499A" w:tentative="1">
      <w:start w:val="1"/>
      <w:numFmt w:val="bullet"/>
      <w:lvlText w:val="◦"/>
      <w:lvlJc w:val="left"/>
      <w:pPr>
        <w:tabs>
          <w:tab w:val="num" w:pos="2160"/>
        </w:tabs>
        <w:ind w:left="2160" w:hanging="360"/>
      </w:pPr>
      <w:rPr>
        <w:rFonts w:ascii="Garamond" w:hAnsi="Garamond" w:hint="default"/>
      </w:rPr>
    </w:lvl>
    <w:lvl w:ilvl="3" w:tplc="F8E2B020" w:tentative="1">
      <w:start w:val="1"/>
      <w:numFmt w:val="bullet"/>
      <w:lvlText w:val="◦"/>
      <w:lvlJc w:val="left"/>
      <w:pPr>
        <w:tabs>
          <w:tab w:val="num" w:pos="2880"/>
        </w:tabs>
        <w:ind w:left="2880" w:hanging="360"/>
      </w:pPr>
      <w:rPr>
        <w:rFonts w:ascii="Garamond" w:hAnsi="Garamond" w:hint="default"/>
      </w:rPr>
    </w:lvl>
    <w:lvl w:ilvl="4" w:tplc="4372E518" w:tentative="1">
      <w:start w:val="1"/>
      <w:numFmt w:val="bullet"/>
      <w:lvlText w:val="◦"/>
      <w:lvlJc w:val="left"/>
      <w:pPr>
        <w:tabs>
          <w:tab w:val="num" w:pos="3600"/>
        </w:tabs>
        <w:ind w:left="3600" w:hanging="360"/>
      </w:pPr>
      <w:rPr>
        <w:rFonts w:ascii="Garamond" w:hAnsi="Garamond" w:hint="default"/>
      </w:rPr>
    </w:lvl>
    <w:lvl w:ilvl="5" w:tplc="490473F2" w:tentative="1">
      <w:start w:val="1"/>
      <w:numFmt w:val="bullet"/>
      <w:lvlText w:val="◦"/>
      <w:lvlJc w:val="left"/>
      <w:pPr>
        <w:tabs>
          <w:tab w:val="num" w:pos="4320"/>
        </w:tabs>
        <w:ind w:left="4320" w:hanging="360"/>
      </w:pPr>
      <w:rPr>
        <w:rFonts w:ascii="Garamond" w:hAnsi="Garamond" w:hint="default"/>
      </w:rPr>
    </w:lvl>
    <w:lvl w:ilvl="6" w:tplc="6BBC6FA2" w:tentative="1">
      <w:start w:val="1"/>
      <w:numFmt w:val="bullet"/>
      <w:lvlText w:val="◦"/>
      <w:lvlJc w:val="left"/>
      <w:pPr>
        <w:tabs>
          <w:tab w:val="num" w:pos="5040"/>
        </w:tabs>
        <w:ind w:left="5040" w:hanging="360"/>
      </w:pPr>
      <w:rPr>
        <w:rFonts w:ascii="Garamond" w:hAnsi="Garamond" w:hint="default"/>
      </w:rPr>
    </w:lvl>
    <w:lvl w:ilvl="7" w:tplc="F2E25568" w:tentative="1">
      <w:start w:val="1"/>
      <w:numFmt w:val="bullet"/>
      <w:lvlText w:val="◦"/>
      <w:lvlJc w:val="left"/>
      <w:pPr>
        <w:tabs>
          <w:tab w:val="num" w:pos="5760"/>
        </w:tabs>
        <w:ind w:left="5760" w:hanging="360"/>
      </w:pPr>
      <w:rPr>
        <w:rFonts w:ascii="Garamond" w:hAnsi="Garamond" w:hint="default"/>
      </w:rPr>
    </w:lvl>
    <w:lvl w:ilvl="8" w:tplc="015A41E8" w:tentative="1">
      <w:start w:val="1"/>
      <w:numFmt w:val="bullet"/>
      <w:lvlText w:val="◦"/>
      <w:lvlJc w:val="left"/>
      <w:pPr>
        <w:tabs>
          <w:tab w:val="num" w:pos="6480"/>
        </w:tabs>
        <w:ind w:left="6480" w:hanging="360"/>
      </w:pPr>
      <w:rPr>
        <w:rFonts w:ascii="Garamond" w:hAnsi="Garamond" w:hint="default"/>
      </w:rPr>
    </w:lvl>
  </w:abstractNum>
  <w:abstractNum w:abstractNumId="27" w15:restartNumberingAfterBreak="0">
    <w:nsid w:val="4FAE071A"/>
    <w:multiLevelType w:val="hybridMultilevel"/>
    <w:tmpl w:val="2C24E7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5006371C"/>
    <w:multiLevelType w:val="hybridMultilevel"/>
    <w:tmpl w:val="BC80FEDC"/>
    <w:lvl w:ilvl="0" w:tplc="08090011">
      <w:start w:val="1"/>
      <w:numFmt w:val="decimal"/>
      <w:lvlText w:val="%1)"/>
      <w:lvlJc w:val="left"/>
      <w:pPr>
        <w:ind w:left="587" w:hanging="360"/>
      </w:pPr>
    </w:lvl>
    <w:lvl w:ilvl="1" w:tplc="08090019" w:tentative="1">
      <w:start w:val="1"/>
      <w:numFmt w:val="lowerLetter"/>
      <w:lvlText w:val="%2."/>
      <w:lvlJc w:val="left"/>
      <w:pPr>
        <w:ind w:left="1307" w:hanging="360"/>
      </w:pPr>
    </w:lvl>
    <w:lvl w:ilvl="2" w:tplc="0809001B" w:tentative="1">
      <w:start w:val="1"/>
      <w:numFmt w:val="lowerRoman"/>
      <w:lvlText w:val="%3."/>
      <w:lvlJc w:val="right"/>
      <w:pPr>
        <w:ind w:left="2027" w:hanging="180"/>
      </w:pPr>
    </w:lvl>
    <w:lvl w:ilvl="3" w:tplc="0809000F" w:tentative="1">
      <w:start w:val="1"/>
      <w:numFmt w:val="decimal"/>
      <w:lvlText w:val="%4."/>
      <w:lvlJc w:val="left"/>
      <w:pPr>
        <w:ind w:left="2747" w:hanging="360"/>
      </w:pPr>
    </w:lvl>
    <w:lvl w:ilvl="4" w:tplc="08090019" w:tentative="1">
      <w:start w:val="1"/>
      <w:numFmt w:val="lowerLetter"/>
      <w:lvlText w:val="%5."/>
      <w:lvlJc w:val="left"/>
      <w:pPr>
        <w:ind w:left="3467" w:hanging="360"/>
      </w:pPr>
    </w:lvl>
    <w:lvl w:ilvl="5" w:tplc="0809001B" w:tentative="1">
      <w:start w:val="1"/>
      <w:numFmt w:val="lowerRoman"/>
      <w:lvlText w:val="%6."/>
      <w:lvlJc w:val="right"/>
      <w:pPr>
        <w:ind w:left="4187" w:hanging="180"/>
      </w:pPr>
    </w:lvl>
    <w:lvl w:ilvl="6" w:tplc="0809000F" w:tentative="1">
      <w:start w:val="1"/>
      <w:numFmt w:val="decimal"/>
      <w:lvlText w:val="%7."/>
      <w:lvlJc w:val="left"/>
      <w:pPr>
        <w:ind w:left="4907" w:hanging="360"/>
      </w:pPr>
    </w:lvl>
    <w:lvl w:ilvl="7" w:tplc="08090019" w:tentative="1">
      <w:start w:val="1"/>
      <w:numFmt w:val="lowerLetter"/>
      <w:lvlText w:val="%8."/>
      <w:lvlJc w:val="left"/>
      <w:pPr>
        <w:ind w:left="5627" w:hanging="360"/>
      </w:pPr>
    </w:lvl>
    <w:lvl w:ilvl="8" w:tplc="0809001B" w:tentative="1">
      <w:start w:val="1"/>
      <w:numFmt w:val="lowerRoman"/>
      <w:lvlText w:val="%9."/>
      <w:lvlJc w:val="right"/>
      <w:pPr>
        <w:ind w:left="6347" w:hanging="180"/>
      </w:pPr>
    </w:lvl>
  </w:abstractNum>
  <w:abstractNum w:abstractNumId="29" w15:restartNumberingAfterBreak="0">
    <w:nsid w:val="53A77F1B"/>
    <w:multiLevelType w:val="hybridMultilevel"/>
    <w:tmpl w:val="FC224C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54173FEE"/>
    <w:multiLevelType w:val="hybridMultilevel"/>
    <w:tmpl w:val="61C8CBC4"/>
    <w:lvl w:ilvl="0" w:tplc="0809000F">
      <w:start w:val="1"/>
      <w:numFmt w:val="decimal"/>
      <w:lvlText w:val="%1."/>
      <w:lvlJc w:val="left"/>
      <w:pPr>
        <w:ind w:left="4136" w:hanging="360"/>
      </w:pPr>
      <w:rPr>
        <w:rFonts w:hint="default"/>
      </w:rPr>
    </w:lvl>
    <w:lvl w:ilvl="1" w:tplc="08090019" w:tentative="1">
      <w:start w:val="1"/>
      <w:numFmt w:val="lowerLetter"/>
      <w:lvlText w:val="%2."/>
      <w:lvlJc w:val="left"/>
      <w:pPr>
        <w:ind w:left="4856" w:hanging="360"/>
      </w:pPr>
    </w:lvl>
    <w:lvl w:ilvl="2" w:tplc="0809001B" w:tentative="1">
      <w:start w:val="1"/>
      <w:numFmt w:val="lowerRoman"/>
      <w:lvlText w:val="%3."/>
      <w:lvlJc w:val="right"/>
      <w:pPr>
        <w:ind w:left="5576" w:hanging="180"/>
      </w:pPr>
    </w:lvl>
    <w:lvl w:ilvl="3" w:tplc="0809000F" w:tentative="1">
      <w:start w:val="1"/>
      <w:numFmt w:val="decimal"/>
      <w:lvlText w:val="%4."/>
      <w:lvlJc w:val="left"/>
      <w:pPr>
        <w:ind w:left="6296" w:hanging="360"/>
      </w:pPr>
    </w:lvl>
    <w:lvl w:ilvl="4" w:tplc="08090019" w:tentative="1">
      <w:start w:val="1"/>
      <w:numFmt w:val="lowerLetter"/>
      <w:lvlText w:val="%5."/>
      <w:lvlJc w:val="left"/>
      <w:pPr>
        <w:ind w:left="7016" w:hanging="360"/>
      </w:pPr>
    </w:lvl>
    <w:lvl w:ilvl="5" w:tplc="0809001B" w:tentative="1">
      <w:start w:val="1"/>
      <w:numFmt w:val="lowerRoman"/>
      <w:lvlText w:val="%6."/>
      <w:lvlJc w:val="right"/>
      <w:pPr>
        <w:ind w:left="7736" w:hanging="180"/>
      </w:pPr>
    </w:lvl>
    <w:lvl w:ilvl="6" w:tplc="0809000F" w:tentative="1">
      <w:start w:val="1"/>
      <w:numFmt w:val="decimal"/>
      <w:lvlText w:val="%7."/>
      <w:lvlJc w:val="left"/>
      <w:pPr>
        <w:ind w:left="8456" w:hanging="360"/>
      </w:pPr>
    </w:lvl>
    <w:lvl w:ilvl="7" w:tplc="08090019" w:tentative="1">
      <w:start w:val="1"/>
      <w:numFmt w:val="lowerLetter"/>
      <w:lvlText w:val="%8."/>
      <w:lvlJc w:val="left"/>
      <w:pPr>
        <w:ind w:left="9176" w:hanging="360"/>
      </w:pPr>
    </w:lvl>
    <w:lvl w:ilvl="8" w:tplc="0809001B" w:tentative="1">
      <w:start w:val="1"/>
      <w:numFmt w:val="lowerRoman"/>
      <w:lvlText w:val="%9."/>
      <w:lvlJc w:val="right"/>
      <w:pPr>
        <w:ind w:left="9896" w:hanging="180"/>
      </w:pPr>
    </w:lvl>
  </w:abstractNum>
  <w:abstractNum w:abstractNumId="31" w15:restartNumberingAfterBreak="0">
    <w:nsid w:val="58A02EDA"/>
    <w:multiLevelType w:val="hybridMultilevel"/>
    <w:tmpl w:val="3E326962"/>
    <w:lvl w:ilvl="0" w:tplc="08090005">
      <w:start w:val="1"/>
      <w:numFmt w:val="bullet"/>
      <w:lvlText w:val=""/>
      <w:lvlJc w:val="left"/>
      <w:pPr>
        <w:ind w:left="587" w:hanging="360"/>
      </w:pPr>
      <w:rPr>
        <w:rFonts w:ascii="Wingdings" w:hAnsi="Wingdings" w:hint="default"/>
      </w:rPr>
    </w:lvl>
    <w:lvl w:ilvl="1" w:tplc="08090003" w:tentative="1">
      <w:start w:val="1"/>
      <w:numFmt w:val="bullet"/>
      <w:lvlText w:val="o"/>
      <w:lvlJc w:val="left"/>
      <w:pPr>
        <w:ind w:left="1307" w:hanging="360"/>
      </w:pPr>
      <w:rPr>
        <w:rFonts w:ascii="Courier New" w:hAnsi="Courier New" w:cs="Courier New" w:hint="default"/>
      </w:rPr>
    </w:lvl>
    <w:lvl w:ilvl="2" w:tplc="08090005" w:tentative="1">
      <w:start w:val="1"/>
      <w:numFmt w:val="bullet"/>
      <w:lvlText w:val=""/>
      <w:lvlJc w:val="left"/>
      <w:pPr>
        <w:ind w:left="2027" w:hanging="360"/>
      </w:pPr>
      <w:rPr>
        <w:rFonts w:ascii="Wingdings" w:hAnsi="Wingdings" w:hint="default"/>
      </w:rPr>
    </w:lvl>
    <w:lvl w:ilvl="3" w:tplc="08090001" w:tentative="1">
      <w:start w:val="1"/>
      <w:numFmt w:val="bullet"/>
      <w:lvlText w:val=""/>
      <w:lvlJc w:val="left"/>
      <w:pPr>
        <w:ind w:left="2747" w:hanging="360"/>
      </w:pPr>
      <w:rPr>
        <w:rFonts w:ascii="Symbol" w:hAnsi="Symbol" w:hint="default"/>
      </w:rPr>
    </w:lvl>
    <w:lvl w:ilvl="4" w:tplc="08090003" w:tentative="1">
      <w:start w:val="1"/>
      <w:numFmt w:val="bullet"/>
      <w:lvlText w:val="o"/>
      <w:lvlJc w:val="left"/>
      <w:pPr>
        <w:ind w:left="3467" w:hanging="360"/>
      </w:pPr>
      <w:rPr>
        <w:rFonts w:ascii="Courier New" w:hAnsi="Courier New" w:cs="Courier New" w:hint="default"/>
      </w:rPr>
    </w:lvl>
    <w:lvl w:ilvl="5" w:tplc="08090005" w:tentative="1">
      <w:start w:val="1"/>
      <w:numFmt w:val="bullet"/>
      <w:lvlText w:val=""/>
      <w:lvlJc w:val="left"/>
      <w:pPr>
        <w:ind w:left="4187" w:hanging="360"/>
      </w:pPr>
      <w:rPr>
        <w:rFonts w:ascii="Wingdings" w:hAnsi="Wingdings" w:hint="default"/>
      </w:rPr>
    </w:lvl>
    <w:lvl w:ilvl="6" w:tplc="08090001" w:tentative="1">
      <w:start w:val="1"/>
      <w:numFmt w:val="bullet"/>
      <w:lvlText w:val=""/>
      <w:lvlJc w:val="left"/>
      <w:pPr>
        <w:ind w:left="4907" w:hanging="360"/>
      </w:pPr>
      <w:rPr>
        <w:rFonts w:ascii="Symbol" w:hAnsi="Symbol" w:hint="default"/>
      </w:rPr>
    </w:lvl>
    <w:lvl w:ilvl="7" w:tplc="08090003" w:tentative="1">
      <w:start w:val="1"/>
      <w:numFmt w:val="bullet"/>
      <w:lvlText w:val="o"/>
      <w:lvlJc w:val="left"/>
      <w:pPr>
        <w:ind w:left="5627" w:hanging="360"/>
      </w:pPr>
      <w:rPr>
        <w:rFonts w:ascii="Courier New" w:hAnsi="Courier New" w:cs="Courier New" w:hint="default"/>
      </w:rPr>
    </w:lvl>
    <w:lvl w:ilvl="8" w:tplc="08090005" w:tentative="1">
      <w:start w:val="1"/>
      <w:numFmt w:val="bullet"/>
      <w:lvlText w:val=""/>
      <w:lvlJc w:val="left"/>
      <w:pPr>
        <w:ind w:left="6347" w:hanging="360"/>
      </w:pPr>
      <w:rPr>
        <w:rFonts w:ascii="Wingdings" w:hAnsi="Wingdings" w:hint="default"/>
      </w:rPr>
    </w:lvl>
  </w:abstractNum>
  <w:abstractNum w:abstractNumId="32" w15:restartNumberingAfterBreak="0">
    <w:nsid w:val="5E325C08"/>
    <w:multiLevelType w:val="hybridMultilevel"/>
    <w:tmpl w:val="E19A82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67D34A96"/>
    <w:multiLevelType w:val="hybridMultilevel"/>
    <w:tmpl w:val="CB4222B2"/>
    <w:lvl w:ilvl="0" w:tplc="08090005">
      <w:start w:val="1"/>
      <w:numFmt w:val="bullet"/>
      <w:lvlText w:val=""/>
      <w:lvlJc w:val="left"/>
      <w:pPr>
        <w:ind w:left="596" w:hanging="360"/>
      </w:pPr>
      <w:rPr>
        <w:rFonts w:ascii="Wingdings" w:hAnsi="Wingdings" w:hint="default"/>
      </w:rPr>
    </w:lvl>
    <w:lvl w:ilvl="1" w:tplc="08090003" w:tentative="1">
      <w:start w:val="1"/>
      <w:numFmt w:val="bullet"/>
      <w:lvlText w:val="o"/>
      <w:lvlJc w:val="left"/>
      <w:pPr>
        <w:ind w:left="1316" w:hanging="360"/>
      </w:pPr>
      <w:rPr>
        <w:rFonts w:ascii="Courier New" w:hAnsi="Courier New" w:cs="Courier New" w:hint="default"/>
      </w:rPr>
    </w:lvl>
    <w:lvl w:ilvl="2" w:tplc="08090005" w:tentative="1">
      <w:start w:val="1"/>
      <w:numFmt w:val="bullet"/>
      <w:lvlText w:val=""/>
      <w:lvlJc w:val="left"/>
      <w:pPr>
        <w:ind w:left="2036" w:hanging="360"/>
      </w:pPr>
      <w:rPr>
        <w:rFonts w:ascii="Wingdings" w:hAnsi="Wingdings" w:hint="default"/>
      </w:rPr>
    </w:lvl>
    <w:lvl w:ilvl="3" w:tplc="08090001" w:tentative="1">
      <w:start w:val="1"/>
      <w:numFmt w:val="bullet"/>
      <w:lvlText w:val=""/>
      <w:lvlJc w:val="left"/>
      <w:pPr>
        <w:ind w:left="2756" w:hanging="360"/>
      </w:pPr>
      <w:rPr>
        <w:rFonts w:ascii="Symbol" w:hAnsi="Symbol" w:hint="default"/>
      </w:rPr>
    </w:lvl>
    <w:lvl w:ilvl="4" w:tplc="08090003" w:tentative="1">
      <w:start w:val="1"/>
      <w:numFmt w:val="bullet"/>
      <w:lvlText w:val="o"/>
      <w:lvlJc w:val="left"/>
      <w:pPr>
        <w:ind w:left="3476" w:hanging="360"/>
      </w:pPr>
      <w:rPr>
        <w:rFonts w:ascii="Courier New" w:hAnsi="Courier New" w:cs="Courier New" w:hint="default"/>
      </w:rPr>
    </w:lvl>
    <w:lvl w:ilvl="5" w:tplc="08090005" w:tentative="1">
      <w:start w:val="1"/>
      <w:numFmt w:val="bullet"/>
      <w:lvlText w:val=""/>
      <w:lvlJc w:val="left"/>
      <w:pPr>
        <w:ind w:left="4196" w:hanging="360"/>
      </w:pPr>
      <w:rPr>
        <w:rFonts w:ascii="Wingdings" w:hAnsi="Wingdings" w:hint="default"/>
      </w:rPr>
    </w:lvl>
    <w:lvl w:ilvl="6" w:tplc="08090001" w:tentative="1">
      <w:start w:val="1"/>
      <w:numFmt w:val="bullet"/>
      <w:lvlText w:val=""/>
      <w:lvlJc w:val="left"/>
      <w:pPr>
        <w:ind w:left="4916" w:hanging="360"/>
      </w:pPr>
      <w:rPr>
        <w:rFonts w:ascii="Symbol" w:hAnsi="Symbol" w:hint="default"/>
      </w:rPr>
    </w:lvl>
    <w:lvl w:ilvl="7" w:tplc="08090003" w:tentative="1">
      <w:start w:val="1"/>
      <w:numFmt w:val="bullet"/>
      <w:lvlText w:val="o"/>
      <w:lvlJc w:val="left"/>
      <w:pPr>
        <w:ind w:left="5636" w:hanging="360"/>
      </w:pPr>
      <w:rPr>
        <w:rFonts w:ascii="Courier New" w:hAnsi="Courier New" w:cs="Courier New" w:hint="default"/>
      </w:rPr>
    </w:lvl>
    <w:lvl w:ilvl="8" w:tplc="08090005" w:tentative="1">
      <w:start w:val="1"/>
      <w:numFmt w:val="bullet"/>
      <w:lvlText w:val=""/>
      <w:lvlJc w:val="left"/>
      <w:pPr>
        <w:ind w:left="6356" w:hanging="360"/>
      </w:pPr>
      <w:rPr>
        <w:rFonts w:ascii="Wingdings" w:hAnsi="Wingdings" w:hint="default"/>
      </w:rPr>
    </w:lvl>
  </w:abstractNum>
  <w:abstractNum w:abstractNumId="34" w15:restartNumberingAfterBreak="0">
    <w:nsid w:val="68957747"/>
    <w:multiLevelType w:val="hybridMultilevel"/>
    <w:tmpl w:val="7FC2AD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69AB0785"/>
    <w:multiLevelType w:val="hybridMultilevel"/>
    <w:tmpl w:val="E36421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FE73921"/>
    <w:multiLevelType w:val="hybridMultilevel"/>
    <w:tmpl w:val="61AC5E9A"/>
    <w:lvl w:ilvl="0" w:tplc="CD48EC4C">
      <w:start w:val="1"/>
      <w:numFmt w:val="bullet"/>
      <w:lvlText w:val=""/>
      <w:lvlJc w:val="left"/>
      <w:pPr>
        <w:ind w:left="785" w:hanging="360"/>
      </w:pPr>
      <w:rPr>
        <w:rFonts w:ascii="Symbol" w:hAnsi="Symbol" w:hint="default"/>
        <w:color w:val="auto"/>
      </w:rPr>
    </w:lvl>
    <w:lvl w:ilvl="1" w:tplc="08090003">
      <w:start w:val="1"/>
      <w:numFmt w:val="bullet"/>
      <w:lvlText w:val="o"/>
      <w:lvlJc w:val="left"/>
      <w:pPr>
        <w:ind w:left="1505" w:hanging="360"/>
      </w:pPr>
      <w:rPr>
        <w:rFonts w:ascii="Courier New" w:hAnsi="Courier New" w:cs="Courier New" w:hint="default"/>
      </w:rPr>
    </w:lvl>
    <w:lvl w:ilvl="2" w:tplc="08090005">
      <w:start w:val="1"/>
      <w:numFmt w:val="bullet"/>
      <w:lvlText w:val=""/>
      <w:lvlJc w:val="left"/>
      <w:pPr>
        <w:ind w:left="2225" w:hanging="360"/>
      </w:pPr>
      <w:rPr>
        <w:rFonts w:ascii="Wingdings" w:hAnsi="Wingdings" w:hint="default"/>
      </w:rPr>
    </w:lvl>
    <w:lvl w:ilvl="3" w:tplc="08090001">
      <w:start w:val="1"/>
      <w:numFmt w:val="bullet"/>
      <w:lvlText w:val=""/>
      <w:lvlJc w:val="left"/>
      <w:pPr>
        <w:ind w:left="2945" w:hanging="360"/>
      </w:pPr>
      <w:rPr>
        <w:rFonts w:ascii="Symbol" w:hAnsi="Symbol" w:hint="default"/>
      </w:rPr>
    </w:lvl>
    <w:lvl w:ilvl="4" w:tplc="08090003">
      <w:start w:val="1"/>
      <w:numFmt w:val="bullet"/>
      <w:lvlText w:val="o"/>
      <w:lvlJc w:val="left"/>
      <w:pPr>
        <w:ind w:left="3665" w:hanging="360"/>
      </w:pPr>
      <w:rPr>
        <w:rFonts w:ascii="Courier New" w:hAnsi="Courier New" w:cs="Courier New" w:hint="default"/>
      </w:rPr>
    </w:lvl>
    <w:lvl w:ilvl="5" w:tplc="08090005">
      <w:start w:val="1"/>
      <w:numFmt w:val="bullet"/>
      <w:lvlText w:val=""/>
      <w:lvlJc w:val="left"/>
      <w:pPr>
        <w:ind w:left="4385" w:hanging="360"/>
      </w:pPr>
      <w:rPr>
        <w:rFonts w:ascii="Wingdings" w:hAnsi="Wingdings" w:hint="default"/>
      </w:rPr>
    </w:lvl>
    <w:lvl w:ilvl="6" w:tplc="08090001">
      <w:start w:val="1"/>
      <w:numFmt w:val="bullet"/>
      <w:lvlText w:val=""/>
      <w:lvlJc w:val="left"/>
      <w:pPr>
        <w:ind w:left="5105" w:hanging="360"/>
      </w:pPr>
      <w:rPr>
        <w:rFonts w:ascii="Symbol" w:hAnsi="Symbol" w:hint="default"/>
      </w:rPr>
    </w:lvl>
    <w:lvl w:ilvl="7" w:tplc="08090003">
      <w:start w:val="1"/>
      <w:numFmt w:val="bullet"/>
      <w:lvlText w:val="o"/>
      <w:lvlJc w:val="left"/>
      <w:pPr>
        <w:ind w:left="5825" w:hanging="360"/>
      </w:pPr>
      <w:rPr>
        <w:rFonts w:ascii="Courier New" w:hAnsi="Courier New" w:cs="Courier New" w:hint="default"/>
      </w:rPr>
    </w:lvl>
    <w:lvl w:ilvl="8" w:tplc="08090005">
      <w:start w:val="1"/>
      <w:numFmt w:val="bullet"/>
      <w:lvlText w:val=""/>
      <w:lvlJc w:val="left"/>
      <w:pPr>
        <w:ind w:left="6545" w:hanging="360"/>
      </w:pPr>
      <w:rPr>
        <w:rFonts w:ascii="Wingdings" w:hAnsi="Wingdings" w:hint="default"/>
      </w:rPr>
    </w:lvl>
  </w:abstractNum>
  <w:abstractNum w:abstractNumId="37" w15:restartNumberingAfterBreak="0">
    <w:nsid w:val="74C46343"/>
    <w:multiLevelType w:val="hybridMultilevel"/>
    <w:tmpl w:val="AAB8D700"/>
    <w:lvl w:ilvl="0" w:tplc="707CAFF6">
      <w:start w:val="1"/>
      <w:numFmt w:val="decimal"/>
      <w:lvlText w:val="%1)"/>
      <w:lvlJc w:val="left"/>
      <w:pPr>
        <w:ind w:left="5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A4E451C"/>
    <w:multiLevelType w:val="hybridMultilevel"/>
    <w:tmpl w:val="22BA9924"/>
    <w:lvl w:ilvl="0" w:tplc="79007916">
      <w:start w:val="1"/>
      <w:numFmt w:val="bullet"/>
      <w:lvlText w:val="◦"/>
      <w:lvlJc w:val="left"/>
      <w:pPr>
        <w:tabs>
          <w:tab w:val="num" w:pos="720"/>
        </w:tabs>
        <w:ind w:left="720" w:hanging="360"/>
      </w:pPr>
      <w:rPr>
        <w:rFonts w:ascii="Garamond" w:hAnsi="Garamond" w:hint="default"/>
      </w:rPr>
    </w:lvl>
    <w:lvl w:ilvl="1" w:tplc="A5983F5E" w:tentative="1">
      <w:start w:val="1"/>
      <w:numFmt w:val="bullet"/>
      <w:lvlText w:val="◦"/>
      <w:lvlJc w:val="left"/>
      <w:pPr>
        <w:tabs>
          <w:tab w:val="num" w:pos="1440"/>
        </w:tabs>
        <w:ind w:left="1440" w:hanging="360"/>
      </w:pPr>
      <w:rPr>
        <w:rFonts w:ascii="Garamond" w:hAnsi="Garamond" w:hint="default"/>
      </w:rPr>
    </w:lvl>
    <w:lvl w:ilvl="2" w:tplc="88A82B1E" w:tentative="1">
      <w:start w:val="1"/>
      <w:numFmt w:val="bullet"/>
      <w:lvlText w:val="◦"/>
      <w:lvlJc w:val="left"/>
      <w:pPr>
        <w:tabs>
          <w:tab w:val="num" w:pos="2160"/>
        </w:tabs>
        <w:ind w:left="2160" w:hanging="360"/>
      </w:pPr>
      <w:rPr>
        <w:rFonts w:ascii="Garamond" w:hAnsi="Garamond" w:hint="default"/>
      </w:rPr>
    </w:lvl>
    <w:lvl w:ilvl="3" w:tplc="73B2058C" w:tentative="1">
      <w:start w:val="1"/>
      <w:numFmt w:val="bullet"/>
      <w:lvlText w:val="◦"/>
      <w:lvlJc w:val="left"/>
      <w:pPr>
        <w:tabs>
          <w:tab w:val="num" w:pos="2880"/>
        </w:tabs>
        <w:ind w:left="2880" w:hanging="360"/>
      </w:pPr>
      <w:rPr>
        <w:rFonts w:ascii="Garamond" w:hAnsi="Garamond" w:hint="default"/>
      </w:rPr>
    </w:lvl>
    <w:lvl w:ilvl="4" w:tplc="102A9858" w:tentative="1">
      <w:start w:val="1"/>
      <w:numFmt w:val="bullet"/>
      <w:lvlText w:val="◦"/>
      <w:lvlJc w:val="left"/>
      <w:pPr>
        <w:tabs>
          <w:tab w:val="num" w:pos="3600"/>
        </w:tabs>
        <w:ind w:left="3600" w:hanging="360"/>
      </w:pPr>
      <w:rPr>
        <w:rFonts w:ascii="Garamond" w:hAnsi="Garamond" w:hint="default"/>
      </w:rPr>
    </w:lvl>
    <w:lvl w:ilvl="5" w:tplc="E39C63AE" w:tentative="1">
      <w:start w:val="1"/>
      <w:numFmt w:val="bullet"/>
      <w:lvlText w:val="◦"/>
      <w:lvlJc w:val="left"/>
      <w:pPr>
        <w:tabs>
          <w:tab w:val="num" w:pos="4320"/>
        </w:tabs>
        <w:ind w:left="4320" w:hanging="360"/>
      </w:pPr>
      <w:rPr>
        <w:rFonts w:ascii="Garamond" w:hAnsi="Garamond" w:hint="default"/>
      </w:rPr>
    </w:lvl>
    <w:lvl w:ilvl="6" w:tplc="A8C29AEA" w:tentative="1">
      <w:start w:val="1"/>
      <w:numFmt w:val="bullet"/>
      <w:lvlText w:val="◦"/>
      <w:lvlJc w:val="left"/>
      <w:pPr>
        <w:tabs>
          <w:tab w:val="num" w:pos="5040"/>
        </w:tabs>
        <w:ind w:left="5040" w:hanging="360"/>
      </w:pPr>
      <w:rPr>
        <w:rFonts w:ascii="Garamond" w:hAnsi="Garamond" w:hint="default"/>
      </w:rPr>
    </w:lvl>
    <w:lvl w:ilvl="7" w:tplc="A1607976" w:tentative="1">
      <w:start w:val="1"/>
      <w:numFmt w:val="bullet"/>
      <w:lvlText w:val="◦"/>
      <w:lvlJc w:val="left"/>
      <w:pPr>
        <w:tabs>
          <w:tab w:val="num" w:pos="5760"/>
        </w:tabs>
        <w:ind w:left="5760" w:hanging="360"/>
      </w:pPr>
      <w:rPr>
        <w:rFonts w:ascii="Garamond" w:hAnsi="Garamond" w:hint="default"/>
      </w:rPr>
    </w:lvl>
    <w:lvl w:ilvl="8" w:tplc="3934CACA" w:tentative="1">
      <w:start w:val="1"/>
      <w:numFmt w:val="bullet"/>
      <w:lvlText w:val="◦"/>
      <w:lvlJc w:val="left"/>
      <w:pPr>
        <w:tabs>
          <w:tab w:val="num" w:pos="6480"/>
        </w:tabs>
        <w:ind w:left="6480" w:hanging="360"/>
      </w:pPr>
      <w:rPr>
        <w:rFonts w:ascii="Garamond" w:hAnsi="Garamond" w:hint="default"/>
      </w:rPr>
    </w:lvl>
  </w:abstractNum>
  <w:abstractNum w:abstractNumId="39" w15:restartNumberingAfterBreak="0">
    <w:nsid w:val="7CFC1E61"/>
    <w:multiLevelType w:val="hybridMultilevel"/>
    <w:tmpl w:val="400A198C"/>
    <w:lvl w:ilvl="0" w:tplc="73A0309C">
      <w:start w:val="1"/>
      <w:numFmt w:val="bullet"/>
      <w:lvlText w:val="◦"/>
      <w:lvlJc w:val="left"/>
      <w:pPr>
        <w:tabs>
          <w:tab w:val="num" w:pos="720"/>
        </w:tabs>
        <w:ind w:left="720" w:hanging="360"/>
      </w:pPr>
      <w:rPr>
        <w:rFonts w:ascii="Garamond" w:hAnsi="Garamond" w:hint="default"/>
      </w:rPr>
    </w:lvl>
    <w:lvl w:ilvl="1" w:tplc="5D68E986" w:tentative="1">
      <w:start w:val="1"/>
      <w:numFmt w:val="bullet"/>
      <w:lvlText w:val="◦"/>
      <w:lvlJc w:val="left"/>
      <w:pPr>
        <w:tabs>
          <w:tab w:val="num" w:pos="1440"/>
        </w:tabs>
        <w:ind w:left="1440" w:hanging="360"/>
      </w:pPr>
      <w:rPr>
        <w:rFonts w:ascii="Garamond" w:hAnsi="Garamond" w:hint="default"/>
      </w:rPr>
    </w:lvl>
    <w:lvl w:ilvl="2" w:tplc="47C00632" w:tentative="1">
      <w:start w:val="1"/>
      <w:numFmt w:val="bullet"/>
      <w:lvlText w:val="◦"/>
      <w:lvlJc w:val="left"/>
      <w:pPr>
        <w:tabs>
          <w:tab w:val="num" w:pos="2160"/>
        </w:tabs>
        <w:ind w:left="2160" w:hanging="360"/>
      </w:pPr>
      <w:rPr>
        <w:rFonts w:ascii="Garamond" w:hAnsi="Garamond" w:hint="default"/>
      </w:rPr>
    </w:lvl>
    <w:lvl w:ilvl="3" w:tplc="F3FA47E0" w:tentative="1">
      <w:start w:val="1"/>
      <w:numFmt w:val="bullet"/>
      <w:lvlText w:val="◦"/>
      <w:lvlJc w:val="left"/>
      <w:pPr>
        <w:tabs>
          <w:tab w:val="num" w:pos="2880"/>
        </w:tabs>
        <w:ind w:left="2880" w:hanging="360"/>
      </w:pPr>
      <w:rPr>
        <w:rFonts w:ascii="Garamond" w:hAnsi="Garamond" w:hint="default"/>
      </w:rPr>
    </w:lvl>
    <w:lvl w:ilvl="4" w:tplc="CD629E84" w:tentative="1">
      <w:start w:val="1"/>
      <w:numFmt w:val="bullet"/>
      <w:lvlText w:val="◦"/>
      <w:lvlJc w:val="left"/>
      <w:pPr>
        <w:tabs>
          <w:tab w:val="num" w:pos="3600"/>
        </w:tabs>
        <w:ind w:left="3600" w:hanging="360"/>
      </w:pPr>
      <w:rPr>
        <w:rFonts w:ascii="Garamond" w:hAnsi="Garamond" w:hint="default"/>
      </w:rPr>
    </w:lvl>
    <w:lvl w:ilvl="5" w:tplc="D130A928" w:tentative="1">
      <w:start w:val="1"/>
      <w:numFmt w:val="bullet"/>
      <w:lvlText w:val="◦"/>
      <w:lvlJc w:val="left"/>
      <w:pPr>
        <w:tabs>
          <w:tab w:val="num" w:pos="4320"/>
        </w:tabs>
        <w:ind w:left="4320" w:hanging="360"/>
      </w:pPr>
      <w:rPr>
        <w:rFonts w:ascii="Garamond" w:hAnsi="Garamond" w:hint="default"/>
      </w:rPr>
    </w:lvl>
    <w:lvl w:ilvl="6" w:tplc="FBE07E74" w:tentative="1">
      <w:start w:val="1"/>
      <w:numFmt w:val="bullet"/>
      <w:lvlText w:val="◦"/>
      <w:lvlJc w:val="left"/>
      <w:pPr>
        <w:tabs>
          <w:tab w:val="num" w:pos="5040"/>
        </w:tabs>
        <w:ind w:left="5040" w:hanging="360"/>
      </w:pPr>
      <w:rPr>
        <w:rFonts w:ascii="Garamond" w:hAnsi="Garamond" w:hint="default"/>
      </w:rPr>
    </w:lvl>
    <w:lvl w:ilvl="7" w:tplc="A4446B20" w:tentative="1">
      <w:start w:val="1"/>
      <w:numFmt w:val="bullet"/>
      <w:lvlText w:val="◦"/>
      <w:lvlJc w:val="left"/>
      <w:pPr>
        <w:tabs>
          <w:tab w:val="num" w:pos="5760"/>
        </w:tabs>
        <w:ind w:left="5760" w:hanging="360"/>
      </w:pPr>
      <w:rPr>
        <w:rFonts w:ascii="Garamond" w:hAnsi="Garamond" w:hint="default"/>
      </w:rPr>
    </w:lvl>
    <w:lvl w:ilvl="8" w:tplc="06540E5C" w:tentative="1">
      <w:start w:val="1"/>
      <w:numFmt w:val="bullet"/>
      <w:lvlText w:val="◦"/>
      <w:lvlJc w:val="left"/>
      <w:pPr>
        <w:tabs>
          <w:tab w:val="num" w:pos="6480"/>
        </w:tabs>
        <w:ind w:left="6480" w:hanging="360"/>
      </w:pPr>
      <w:rPr>
        <w:rFonts w:ascii="Garamond" w:hAnsi="Garamond" w:hint="default"/>
      </w:rPr>
    </w:lvl>
  </w:abstractNum>
  <w:abstractNum w:abstractNumId="40" w15:restartNumberingAfterBreak="0">
    <w:nsid w:val="7E5132F2"/>
    <w:multiLevelType w:val="hybridMultilevel"/>
    <w:tmpl w:val="346472C6"/>
    <w:lvl w:ilvl="0" w:tplc="B8FAC02C">
      <w:start w:val="1"/>
      <w:numFmt w:val="bullet"/>
      <w:lvlText w:val="◦"/>
      <w:lvlJc w:val="left"/>
      <w:pPr>
        <w:tabs>
          <w:tab w:val="num" w:pos="720"/>
        </w:tabs>
        <w:ind w:left="720" w:hanging="360"/>
      </w:pPr>
      <w:rPr>
        <w:rFonts w:ascii="Garamond" w:hAnsi="Garamond" w:hint="default"/>
      </w:rPr>
    </w:lvl>
    <w:lvl w:ilvl="1" w:tplc="EFEA6DA0" w:tentative="1">
      <w:start w:val="1"/>
      <w:numFmt w:val="bullet"/>
      <w:lvlText w:val="◦"/>
      <w:lvlJc w:val="left"/>
      <w:pPr>
        <w:tabs>
          <w:tab w:val="num" w:pos="1440"/>
        </w:tabs>
        <w:ind w:left="1440" w:hanging="360"/>
      </w:pPr>
      <w:rPr>
        <w:rFonts w:ascii="Garamond" w:hAnsi="Garamond" w:hint="default"/>
      </w:rPr>
    </w:lvl>
    <w:lvl w:ilvl="2" w:tplc="F502D934" w:tentative="1">
      <w:start w:val="1"/>
      <w:numFmt w:val="bullet"/>
      <w:lvlText w:val="◦"/>
      <w:lvlJc w:val="left"/>
      <w:pPr>
        <w:tabs>
          <w:tab w:val="num" w:pos="2160"/>
        </w:tabs>
        <w:ind w:left="2160" w:hanging="360"/>
      </w:pPr>
      <w:rPr>
        <w:rFonts w:ascii="Garamond" w:hAnsi="Garamond" w:hint="default"/>
      </w:rPr>
    </w:lvl>
    <w:lvl w:ilvl="3" w:tplc="5984A7A8" w:tentative="1">
      <w:start w:val="1"/>
      <w:numFmt w:val="bullet"/>
      <w:lvlText w:val="◦"/>
      <w:lvlJc w:val="left"/>
      <w:pPr>
        <w:tabs>
          <w:tab w:val="num" w:pos="2880"/>
        </w:tabs>
        <w:ind w:left="2880" w:hanging="360"/>
      </w:pPr>
      <w:rPr>
        <w:rFonts w:ascii="Garamond" w:hAnsi="Garamond" w:hint="default"/>
      </w:rPr>
    </w:lvl>
    <w:lvl w:ilvl="4" w:tplc="8740053A" w:tentative="1">
      <w:start w:val="1"/>
      <w:numFmt w:val="bullet"/>
      <w:lvlText w:val="◦"/>
      <w:lvlJc w:val="left"/>
      <w:pPr>
        <w:tabs>
          <w:tab w:val="num" w:pos="3600"/>
        </w:tabs>
        <w:ind w:left="3600" w:hanging="360"/>
      </w:pPr>
      <w:rPr>
        <w:rFonts w:ascii="Garamond" w:hAnsi="Garamond" w:hint="default"/>
      </w:rPr>
    </w:lvl>
    <w:lvl w:ilvl="5" w:tplc="E7F431EC" w:tentative="1">
      <w:start w:val="1"/>
      <w:numFmt w:val="bullet"/>
      <w:lvlText w:val="◦"/>
      <w:lvlJc w:val="left"/>
      <w:pPr>
        <w:tabs>
          <w:tab w:val="num" w:pos="4320"/>
        </w:tabs>
        <w:ind w:left="4320" w:hanging="360"/>
      </w:pPr>
      <w:rPr>
        <w:rFonts w:ascii="Garamond" w:hAnsi="Garamond" w:hint="default"/>
      </w:rPr>
    </w:lvl>
    <w:lvl w:ilvl="6" w:tplc="80D4A772" w:tentative="1">
      <w:start w:val="1"/>
      <w:numFmt w:val="bullet"/>
      <w:lvlText w:val="◦"/>
      <w:lvlJc w:val="left"/>
      <w:pPr>
        <w:tabs>
          <w:tab w:val="num" w:pos="5040"/>
        </w:tabs>
        <w:ind w:left="5040" w:hanging="360"/>
      </w:pPr>
      <w:rPr>
        <w:rFonts w:ascii="Garamond" w:hAnsi="Garamond" w:hint="default"/>
      </w:rPr>
    </w:lvl>
    <w:lvl w:ilvl="7" w:tplc="3CB2DDB0" w:tentative="1">
      <w:start w:val="1"/>
      <w:numFmt w:val="bullet"/>
      <w:lvlText w:val="◦"/>
      <w:lvlJc w:val="left"/>
      <w:pPr>
        <w:tabs>
          <w:tab w:val="num" w:pos="5760"/>
        </w:tabs>
        <w:ind w:left="5760" w:hanging="360"/>
      </w:pPr>
      <w:rPr>
        <w:rFonts w:ascii="Garamond" w:hAnsi="Garamond" w:hint="default"/>
      </w:rPr>
    </w:lvl>
    <w:lvl w:ilvl="8" w:tplc="27425AF8" w:tentative="1">
      <w:start w:val="1"/>
      <w:numFmt w:val="bullet"/>
      <w:lvlText w:val="◦"/>
      <w:lvlJc w:val="left"/>
      <w:pPr>
        <w:tabs>
          <w:tab w:val="num" w:pos="6480"/>
        </w:tabs>
        <w:ind w:left="6480" w:hanging="360"/>
      </w:pPr>
      <w:rPr>
        <w:rFonts w:ascii="Garamond" w:hAnsi="Garamond" w:hint="default"/>
      </w:rPr>
    </w:lvl>
  </w:abstractNum>
  <w:num w:numId="1" w16cid:durableId="1151218361">
    <w:abstractNumId w:val="7"/>
  </w:num>
  <w:num w:numId="2" w16cid:durableId="487406247">
    <w:abstractNumId w:val="1"/>
  </w:num>
  <w:num w:numId="3" w16cid:durableId="312411564">
    <w:abstractNumId w:val="30"/>
  </w:num>
  <w:num w:numId="4" w16cid:durableId="1481653895">
    <w:abstractNumId w:val="19"/>
  </w:num>
  <w:num w:numId="5" w16cid:durableId="931282836">
    <w:abstractNumId w:val="28"/>
  </w:num>
  <w:num w:numId="6" w16cid:durableId="188106124">
    <w:abstractNumId w:val="14"/>
  </w:num>
  <w:num w:numId="7" w16cid:durableId="1203666294">
    <w:abstractNumId w:val="13"/>
  </w:num>
  <w:num w:numId="8" w16cid:durableId="1828745463">
    <w:abstractNumId w:val="21"/>
  </w:num>
  <w:num w:numId="9" w16cid:durableId="142044280">
    <w:abstractNumId w:val="12"/>
  </w:num>
  <w:num w:numId="10" w16cid:durableId="516041188">
    <w:abstractNumId w:val="27"/>
  </w:num>
  <w:num w:numId="11" w16cid:durableId="521551463">
    <w:abstractNumId w:val="36"/>
  </w:num>
  <w:num w:numId="12" w16cid:durableId="476151155">
    <w:abstractNumId w:val="24"/>
  </w:num>
  <w:num w:numId="13" w16cid:durableId="987855945">
    <w:abstractNumId w:val="29"/>
  </w:num>
  <w:num w:numId="14" w16cid:durableId="758911308">
    <w:abstractNumId w:val="34"/>
  </w:num>
  <w:num w:numId="15" w16cid:durableId="1067848403">
    <w:abstractNumId w:val="3"/>
  </w:num>
  <w:num w:numId="16" w16cid:durableId="1239172646">
    <w:abstractNumId w:val="32"/>
  </w:num>
  <w:num w:numId="17" w16cid:durableId="670567417">
    <w:abstractNumId w:val="18"/>
  </w:num>
  <w:num w:numId="18" w16cid:durableId="2109542977">
    <w:abstractNumId w:val="2"/>
  </w:num>
  <w:num w:numId="19" w16cid:durableId="1481918015">
    <w:abstractNumId w:val="8"/>
  </w:num>
  <w:num w:numId="20" w16cid:durableId="292634333">
    <w:abstractNumId w:val="2"/>
  </w:num>
  <w:num w:numId="21" w16cid:durableId="605424451">
    <w:abstractNumId w:val="20"/>
  </w:num>
  <w:num w:numId="22" w16cid:durableId="666983030">
    <w:abstractNumId w:val="37"/>
  </w:num>
  <w:num w:numId="23" w16cid:durableId="1210730559">
    <w:abstractNumId w:val="15"/>
  </w:num>
  <w:num w:numId="24" w16cid:durableId="359087714">
    <w:abstractNumId w:val="16"/>
  </w:num>
  <w:num w:numId="25" w16cid:durableId="1467579386">
    <w:abstractNumId w:val="0"/>
  </w:num>
  <w:num w:numId="26" w16cid:durableId="159008114">
    <w:abstractNumId w:val="25"/>
  </w:num>
  <w:num w:numId="27" w16cid:durableId="157580642">
    <w:abstractNumId w:val="40"/>
  </w:num>
  <w:num w:numId="28" w16cid:durableId="1381049536">
    <w:abstractNumId w:val="9"/>
  </w:num>
  <w:num w:numId="29" w16cid:durableId="125784307">
    <w:abstractNumId w:val="38"/>
  </w:num>
  <w:num w:numId="30" w16cid:durableId="1712530235">
    <w:abstractNumId w:val="6"/>
  </w:num>
  <w:num w:numId="31" w16cid:durableId="485170436">
    <w:abstractNumId w:val="4"/>
  </w:num>
  <w:num w:numId="32" w16cid:durableId="1727333367">
    <w:abstractNumId w:val="17"/>
  </w:num>
  <w:num w:numId="33" w16cid:durableId="612057491">
    <w:abstractNumId w:val="11"/>
  </w:num>
  <w:num w:numId="34" w16cid:durableId="1928269683">
    <w:abstractNumId w:val="39"/>
  </w:num>
  <w:num w:numId="35" w16cid:durableId="2137018358">
    <w:abstractNumId w:val="26"/>
  </w:num>
  <w:num w:numId="36" w16cid:durableId="1642340542">
    <w:abstractNumId w:val="23"/>
  </w:num>
  <w:num w:numId="37" w16cid:durableId="2105031937">
    <w:abstractNumId w:val="5"/>
  </w:num>
  <w:num w:numId="38" w16cid:durableId="1234513730">
    <w:abstractNumId w:val="10"/>
  </w:num>
  <w:num w:numId="39" w16cid:durableId="1087925735">
    <w:abstractNumId w:val="33"/>
  </w:num>
  <w:num w:numId="40" w16cid:durableId="1065225839">
    <w:abstractNumId w:val="31"/>
  </w:num>
  <w:num w:numId="41" w16cid:durableId="2040427249">
    <w:abstractNumId w:val="35"/>
  </w:num>
  <w:num w:numId="42" w16cid:durableId="180230636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F2D1A077-AC5F-4FDA-B647-3AFB0F5E40B6}"/>
    <w:docVar w:name="dgnword-eventsink" w:val="1699531458672"/>
  </w:docVars>
  <w:rsids>
    <w:rsidRoot w:val="009E17C9"/>
    <w:rsid w:val="00025285"/>
    <w:rsid w:val="000560BF"/>
    <w:rsid w:val="0005693A"/>
    <w:rsid w:val="00056F39"/>
    <w:rsid w:val="00060BCB"/>
    <w:rsid w:val="000A4F3A"/>
    <w:rsid w:val="000B7615"/>
    <w:rsid w:val="000E1A3D"/>
    <w:rsid w:val="000F6147"/>
    <w:rsid w:val="00100E79"/>
    <w:rsid w:val="00124D37"/>
    <w:rsid w:val="001275F1"/>
    <w:rsid w:val="00130C20"/>
    <w:rsid w:val="00135118"/>
    <w:rsid w:val="001712B0"/>
    <w:rsid w:val="00181754"/>
    <w:rsid w:val="00186164"/>
    <w:rsid w:val="001A0F21"/>
    <w:rsid w:val="001B016A"/>
    <w:rsid w:val="001B3224"/>
    <w:rsid w:val="001D0D5E"/>
    <w:rsid w:val="0021265A"/>
    <w:rsid w:val="00213CDD"/>
    <w:rsid w:val="002625D1"/>
    <w:rsid w:val="00272EA7"/>
    <w:rsid w:val="00275A46"/>
    <w:rsid w:val="002B1429"/>
    <w:rsid w:val="002E4FB1"/>
    <w:rsid w:val="003154CA"/>
    <w:rsid w:val="00316644"/>
    <w:rsid w:val="00324BE3"/>
    <w:rsid w:val="00331AA3"/>
    <w:rsid w:val="00333624"/>
    <w:rsid w:val="00356CF6"/>
    <w:rsid w:val="003636D3"/>
    <w:rsid w:val="003668C5"/>
    <w:rsid w:val="00367914"/>
    <w:rsid w:val="00390613"/>
    <w:rsid w:val="003A08C3"/>
    <w:rsid w:val="003A3997"/>
    <w:rsid w:val="003B52DC"/>
    <w:rsid w:val="003F5968"/>
    <w:rsid w:val="00434837"/>
    <w:rsid w:val="00440F49"/>
    <w:rsid w:val="004807A2"/>
    <w:rsid w:val="00484C2A"/>
    <w:rsid w:val="00491212"/>
    <w:rsid w:val="004C133B"/>
    <w:rsid w:val="004D7890"/>
    <w:rsid w:val="0050689C"/>
    <w:rsid w:val="00507C47"/>
    <w:rsid w:val="005316D2"/>
    <w:rsid w:val="005541F1"/>
    <w:rsid w:val="0056230F"/>
    <w:rsid w:val="00585F15"/>
    <w:rsid w:val="00587EF1"/>
    <w:rsid w:val="005965BD"/>
    <w:rsid w:val="00651674"/>
    <w:rsid w:val="006712F9"/>
    <w:rsid w:val="00696AA7"/>
    <w:rsid w:val="006B6F9C"/>
    <w:rsid w:val="006D21AD"/>
    <w:rsid w:val="006E031C"/>
    <w:rsid w:val="006E1E2E"/>
    <w:rsid w:val="00703268"/>
    <w:rsid w:val="007077F6"/>
    <w:rsid w:val="007322B6"/>
    <w:rsid w:val="00746587"/>
    <w:rsid w:val="00756C20"/>
    <w:rsid w:val="00757580"/>
    <w:rsid w:val="00760252"/>
    <w:rsid w:val="00761936"/>
    <w:rsid w:val="00797A57"/>
    <w:rsid w:val="007A7163"/>
    <w:rsid w:val="007B48CD"/>
    <w:rsid w:val="007E010C"/>
    <w:rsid w:val="007E4C81"/>
    <w:rsid w:val="007F14AB"/>
    <w:rsid w:val="00814D89"/>
    <w:rsid w:val="00824CFB"/>
    <w:rsid w:val="00833444"/>
    <w:rsid w:val="00835EEB"/>
    <w:rsid w:val="008451AF"/>
    <w:rsid w:val="00861DCD"/>
    <w:rsid w:val="00871A05"/>
    <w:rsid w:val="00881B42"/>
    <w:rsid w:val="008A4073"/>
    <w:rsid w:val="008D5DB3"/>
    <w:rsid w:val="008E5DBE"/>
    <w:rsid w:val="00913943"/>
    <w:rsid w:val="0093180A"/>
    <w:rsid w:val="0094041F"/>
    <w:rsid w:val="00941A6B"/>
    <w:rsid w:val="00954C63"/>
    <w:rsid w:val="00963B4D"/>
    <w:rsid w:val="00975DBF"/>
    <w:rsid w:val="009C3C7B"/>
    <w:rsid w:val="009E17C9"/>
    <w:rsid w:val="009F3697"/>
    <w:rsid w:val="00A30DD3"/>
    <w:rsid w:val="00A3222C"/>
    <w:rsid w:val="00AF4761"/>
    <w:rsid w:val="00B02072"/>
    <w:rsid w:val="00B03B92"/>
    <w:rsid w:val="00B053C6"/>
    <w:rsid w:val="00B204A5"/>
    <w:rsid w:val="00B20F83"/>
    <w:rsid w:val="00B43781"/>
    <w:rsid w:val="00B547E0"/>
    <w:rsid w:val="00B74347"/>
    <w:rsid w:val="00BB5271"/>
    <w:rsid w:val="00C145E1"/>
    <w:rsid w:val="00C22C4E"/>
    <w:rsid w:val="00C31914"/>
    <w:rsid w:val="00C92E67"/>
    <w:rsid w:val="00C96A7C"/>
    <w:rsid w:val="00CB010A"/>
    <w:rsid w:val="00CB2F1B"/>
    <w:rsid w:val="00CD036D"/>
    <w:rsid w:val="00D357FD"/>
    <w:rsid w:val="00D369C4"/>
    <w:rsid w:val="00D93D8A"/>
    <w:rsid w:val="00D957D8"/>
    <w:rsid w:val="00DA0960"/>
    <w:rsid w:val="00E1037A"/>
    <w:rsid w:val="00E23433"/>
    <w:rsid w:val="00E52DA3"/>
    <w:rsid w:val="00E57174"/>
    <w:rsid w:val="00E91D9A"/>
    <w:rsid w:val="00EB4709"/>
    <w:rsid w:val="00F0001C"/>
    <w:rsid w:val="00F01734"/>
    <w:rsid w:val="00F27E43"/>
    <w:rsid w:val="00F54568"/>
    <w:rsid w:val="00F651B9"/>
    <w:rsid w:val="00F67F70"/>
    <w:rsid w:val="00F730F3"/>
    <w:rsid w:val="00F75F39"/>
    <w:rsid w:val="00F97B1D"/>
    <w:rsid w:val="00FA325F"/>
    <w:rsid w:val="00FA6B41"/>
    <w:rsid w:val="00FC36B9"/>
    <w:rsid w:val="00FD1FA5"/>
    <w:rsid w:val="00FD76AC"/>
    <w:rsid w:val="00FF3C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9D12016"/>
  <w15:docId w15:val="{C22B6D30-1AB3-4005-B30A-A0136D15E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link w:val="ListParagraphChar"/>
    <w:uiPriority w:val="34"/>
    <w:qFormat/>
    <w:rsid w:val="00272EA7"/>
    <w:pPr>
      <w:ind w:left="720"/>
      <w:contextualSpacing/>
    </w:pPr>
  </w:style>
  <w:style w:type="paragraph" w:styleId="Header">
    <w:name w:val="header"/>
    <w:basedOn w:val="Normal"/>
    <w:link w:val="HeaderChar"/>
    <w:uiPriority w:val="99"/>
    <w:unhideWhenUsed/>
    <w:rsid w:val="00814D89"/>
    <w:pPr>
      <w:tabs>
        <w:tab w:val="center" w:pos="4513"/>
        <w:tab w:val="right" w:pos="9026"/>
      </w:tabs>
      <w:spacing w:line="240" w:lineRule="auto"/>
    </w:pPr>
  </w:style>
  <w:style w:type="character" w:customStyle="1" w:styleId="HeaderChar">
    <w:name w:val="Header Char"/>
    <w:basedOn w:val="DefaultParagraphFont"/>
    <w:link w:val="Header"/>
    <w:uiPriority w:val="99"/>
    <w:rsid w:val="00814D89"/>
  </w:style>
  <w:style w:type="paragraph" w:styleId="Footer">
    <w:name w:val="footer"/>
    <w:basedOn w:val="Normal"/>
    <w:link w:val="FooterChar"/>
    <w:uiPriority w:val="99"/>
    <w:unhideWhenUsed/>
    <w:rsid w:val="00814D89"/>
    <w:pPr>
      <w:tabs>
        <w:tab w:val="center" w:pos="4513"/>
        <w:tab w:val="right" w:pos="9026"/>
      </w:tabs>
      <w:spacing w:line="240" w:lineRule="auto"/>
    </w:pPr>
  </w:style>
  <w:style w:type="character" w:customStyle="1" w:styleId="FooterChar">
    <w:name w:val="Footer Char"/>
    <w:basedOn w:val="DefaultParagraphFont"/>
    <w:link w:val="Footer"/>
    <w:uiPriority w:val="99"/>
    <w:rsid w:val="00814D89"/>
  </w:style>
  <w:style w:type="table" w:styleId="TableGrid">
    <w:name w:val="Table Grid"/>
    <w:basedOn w:val="TableNormal"/>
    <w:uiPriority w:val="39"/>
    <w:rsid w:val="00881B42"/>
    <w:pPr>
      <w:spacing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locked/>
    <w:rsid w:val="00651674"/>
  </w:style>
  <w:style w:type="character" w:customStyle="1" w:styleId="TSB-PolicyBulletsChar">
    <w:name w:val="TSB - Policy Bullets Char"/>
    <w:basedOn w:val="ListParagraphChar"/>
    <w:link w:val="TSB-PolicyBullets"/>
    <w:locked/>
    <w:rsid w:val="00651674"/>
    <w:rPr>
      <w:rFonts w:asciiTheme="minorHAnsi" w:eastAsiaTheme="minorHAnsi" w:hAnsiTheme="minorHAnsi" w:cstheme="minorBidi"/>
      <w:lang w:eastAsia="en-US"/>
    </w:rPr>
  </w:style>
  <w:style w:type="paragraph" w:customStyle="1" w:styleId="TSB-PolicyBullets">
    <w:name w:val="TSB - Policy Bullets"/>
    <w:basedOn w:val="ListParagraph"/>
    <w:link w:val="TSB-PolicyBulletsChar"/>
    <w:autoRedefine/>
    <w:qFormat/>
    <w:rsid w:val="00651674"/>
    <w:pPr>
      <w:numPr>
        <w:numId w:val="9"/>
      </w:numPr>
      <w:tabs>
        <w:tab w:val="left" w:pos="3686"/>
      </w:tabs>
      <w:contextualSpacing w:val="0"/>
      <w:jc w:val="both"/>
    </w:pPr>
    <w:rPr>
      <w:rFonts w:asciiTheme="minorHAnsi" w:eastAsiaTheme="minorHAnsi" w:hAnsiTheme="minorHAnsi" w:cstheme="minorBidi"/>
      <w:lang w:eastAsia="en-US"/>
    </w:rPr>
  </w:style>
  <w:style w:type="paragraph" w:styleId="BalloonText">
    <w:name w:val="Balloon Text"/>
    <w:basedOn w:val="Normal"/>
    <w:link w:val="BalloonTextChar"/>
    <w:uiPriority w:val="99"/>
    <w:semiHidden/>
    <w:unhideWhenUsed/>
    <w:rsid w:val="0033362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3624"/>
    <w:rPr>
      <w:rFonts w:ascii="Segoe UI" w:hAnsi="Segoe UI" w:cs="Segoe UI"/>
      <w:sz w:val="18"/>
      <w:szCs w:val="18"/>
    </w:rPr>
  </w:style>
  <w:style w:type="character" w:styleId="Hyperlink">
    <w:name w:val="Hyperlink"/>
    <w:basedOn w:val="DefaultParagraphFont"/>
    <w:uiPriority w:val="99"/>
    <w:unhideWhenUsed/>
    <w:rsid w:val="00D357FD"/>
    <w:rPr>
      <w:color w:val="0000FF" w:themeColor="hyperlink"/>
      <w:u w:val="single"/>
    </w:rPr>
  </w:style>
  <w:style w:type="character" w:styleId="UnresolvedMention">
    <w:name w:val="Unresolved Mention"/>
    <w:basedOn w:val="DefaultParagraphFont"/>
    <w:uiPriority w:val="99"/>
    <w:semiHidden/>
    <w:unhideWhenUsed/>
    <w:rsid w:val="00D357FD"/>
    <w:rPr>
      <w:color w:val="605E5C"/>
      <w:shd w:val="clear" w:color="auto" w:fill="E1DFDD"/>
    </w:rPr>
  </w:style>
  <w:style w:type="character" w:customStyle="1" w:styleId="uv3um">
    <w:name w:val="uv3um"/>
    <w:basedOn w:val="DefaultParagraphFont"/>
    <w:rsid w:val="00756C20"/>
  </w:style>
  <w:style w:type="paragraph" w:customStyle="1" w:styleId="Default">
    <w:name w:val="Default"/>
    <w:rsid w:val="00B053C6"/>
    <w:pPr>
      <w:autoSpaceDE w:val="0"/>
      <w:autoSpaceDN w:val="0"/>
      <w:adjustRightInd w:val="0"/>
      <w:spacing w:line="240" w:lineRule="auto"/>
    </w:pPr>
    <w:rPr>
      <w:color w:val="000000"/>
      <w:sz w:val="24"/>
      <w:szCs w:val="24"/>
    </w:rPr>
  </w:style>
  <w:style w:type="paragraph" w:styleId="BodyText">
    <w:name w:val="Body Text"/>
    <w:basedOn w:val="Normal"/>
    <w:link w:val="BodyTextChar"/>
    <w:uiPriority w:val="1"/>
    <w:qFormat/>
    <w:rsid w:val="00CD036D"/>
    <w:pPr>
      <w:widowControl w:val="0"/>
      <w:autoSpaceDE w:val="0"/>
      <w:autoSpaceDN w:val="0"/>
      <w:spacing w:line="240" w:lineRule="auto"/>
      <w:ind w:left="832"/>
    </w:pPr>
    <w:rPr>
      <w:rFonts w:ascii="Calibri" w:eastAsia="Calibri" w:hAnsi="Calibri" w:cs="Calibri"/>
      <w:sz w:val="28"/>
      <w:szCs w:val="28"/>
      <w:lang w:val="en-US" w:eastAsia="en-US"/>
    </w:rPr>
  </w:style>
  <w:style w:type="character" w:customStyle="1" w:styleId="BodyTextChar">
    <w:name w:val="Body Text Char"/>
    <w:basedOn w:val="DefaultParagraphFont"/>
    <w:link w:val="BodyText"/>
    <w:uiPriority w:val="1"/>
    <w:rsid w:val="00CD036D"/>
    <w:rPr>
      <w:rFonts w:ascii="Calibri" w:eastAsia="Calibri" w:hAnsi="Calibri" w:cs="Calibri"/>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86238">
      <w:bodyDiv w:val="1"/>
      <w:marLeft w:val="0"/>
      <w:marRight w:val="0"/>
      <w:marTop w:val="0"/>
      <w:marBottom w:val="0"/>
      <w:divBdr>
        <w:top w:val="none" w:sz="0" w:space="0" w:color="auto"/>
        <w:left w:val="none" w:sz="0" w:space="0" w:color="auto"/>
        <w:bottom w:val="none" w:sz="0" w:space="0" w:color="auto"/>
        <w:right w:val="none" w:sz="0" w:space="0" w:color="auto"/>
      </w:divBdr>
    </w:div>
    <w:div w:id="109714345">
      <w:bodyDiv w:val="1"/>
      <w:marLeft w:val="0"/>
      <w:marRight w:val="0"/>
      <w:marTop w:val="0"/>
      <w:marBottom w:val="0"/>
      <w:divBdr>
        <w:top w:val="none" w:sz="0" w:space="0" w:color="auto"/>
        <w:left w:val="none" w:sz="0" w:space="0" w:color="auto"/>
        <w:bottom w:val="none" w:sz="0" w:space="0" w:color="auto"/>
        <w:right w:val="none" w:sz="0" w:space="0" w:color="auto"/>
      </w:divBdr>
      <w:divsChild>
        <w:div w:id="288440629">
          <w:marLeft w:val="0"/>
          <w:marRight w:val="0"/>
          <w:marTop w:val="0"/>
          <w:marBottom w:val="0"/>
          <w:divBdr>
            <w:top w:val="none" w:sz="0" w:space="0" w:color="auto"/>
            <w:left w:val="none" w:sz="0" w:space="0" w:color="auto"/>
            <w:bottom w:val="none" w:sz="0" w:space="0" w:color="auto"/>
            <w:right w:val="none" w:sz="0" w:space="0" w:color="auto"/>
          </w:divBdr>
          <w:divsChild>
            <w:div w:id="278337024">
              <w:marLeft w:val="0"/>
              <w:marRight w:val="0"/>
              <w:marTop w:val="150"/>
              <w:marBottom w:val="300"/>
              <w:divBdr>
                <w:top w:val="none" w:sz="0" w:space="0" w:color="auto"/>
                <w:left w:val="none" w:sz="0" w:space="0" w:color="auto"/>
                <w:bottom w:val="none" w:sz="0" w:space="0" w:color="auto"/>
                <w:right w:val="none" w:sz="0" w:space="0" w:color="auto"/>
              </w:divBdr>
            </w:div>
          </w:divsChild>
        </w:div>
        <w:div w:id="484130110">
          <w:marLeft w:val="0"/>
          <w:marRight w:val="0"/>
          <w:marTop w:val="0"/>
          <w:marBottom w:val="0"/>
          <w:divBdr>
            <w:top w:val="none" w:sz="0" w:space="0" w:color="auto"/>
            <w:left w:val="none" w:sz="0" w:space="0" w:color="auto"/>
            <w:bottom w:val="none" w:sz="0" w:space="0" w:color="auto"/>
            <w:right w:val="none" w:sz="0" w:space="0" w:color="auto"/>
          </w:divBdr>
          <w:divsChild>
            <w:div w:id="257370489">
              <w:marLeft w:val="0"/>
              <w:marRight w:val="0"/>
              <w:marTop w:val="0"/>
              <w:marBottom w:val="300"/>
              <w:divBdr>
                <w:top w:val="none" w:sz="0" w:space="0" w:color="auto"/>
                <w:left w:val="none" w:sz="0" w:space="0" w:color="auto"/>
                <w:bottom w:val="none" w:sz="0" w:space="0" w:color="auto"/>
                <w:right w:val="none" w:sz="0" w:space="0" w:color="auto"/>
              </w:divBdr>
            </w:div>
          </w:divsChild>
        </w:div>
        <w:div w:id="583806584">
          <w:marLeft w:val="0"/>
          <w:marRight w:val="0"/>
          <w:marTop w:val="0"/>
          <w:marBottom w:val="0"/>
          <w:divBdr>
            <w:top w:val="none" w:sz="0" w:space="0" w:color="auto"/>
            <w:left w:val="none" w:sz="0" w:space="0" w:color="auto"/>
            <w:bottom w:val="none" w:sz="0" w:space="0" w:color="auto"/>
            <w:right w:val="none" w:sz="0" w:space="0" w:color="auto"/>
          </w:divBdr>
          <w:divsChild>
            <w:div w:id="573777013">
              <w:marLeft w:val="0"/>
              <w:marRight w:val="0"/>
              <w:marTop w:val="300"/>
              <w:marBottom w:val="150"/>
              <w:divBdr>
                <w:top w:val="none" w:sz="0" w:space="0" w:color="auto"/>
                <w:left w:val="none" w:sz="0" w:space="0" w:color="auto"/>
                <w:bottom w:val="none" w:sz="0" w:space="0" w:color="auto"/>
                <w:right w:val="none" w:sz="0" w:space="0" w:color="auto"/>
              </w:divBdr>
            </w:div>
          </w:divsChild>
        </w:div>
        <w:div w:id="1873879513">
          <w:marLeft w:val="0"/>
          <w:marRight w:val="0"/>
          <w:marTop w:val="0"/>
          <w:marBottom w:val="0"/>
          <w:divBdr>
            <w:top w:val="none" w:sz="0" w:space="0" w:color="auto"/>
            <w:left w:val="none" w:sz="0" w:space="0" w:color="auto"/>
            <w:bottom w:val="none" w:sz="0" w:space="0" w:color="auto"/>
            <w:right w:val="none" w:sz="0" w:space="0" w:color="auto"/>
          </w:divBdr>
          <w:divsChild>
            <w:div w:id="153451432">
              <w:marLeft w:val="0"/>
              <w:marRight w:val="0"/>
              <w:marTop w:val="0"/>
              <w:marBottom w:val="0"/>
              <w:divBdr>
                <w:top w:val="none" w:sz="0" w:space="0" w:color="auto"/>
                <w:left w:val="none" w:sz="0" w:space="0" w:color="auto"/>
                <w:bottom w:val="none" w:sz="0" w:space="0" w:color="auto"/>
                <w:right w:val="none" w:sz="0" w:space="0" w:color="auto"/>
              </w:divBdr>
              <w:divsChild>
                <w:div w:id="1479495285">
                  <w:marLeft w:val="-420"/>
                  <w:marRight w:val="0"/>
                  <w:marTop w:val="0"/>
                  <w:marBottom w:val="0"/>
                  <w:divBdr>
                    <w:top w:val="none" w:sz="0" w:space="0" w:color="auto"/>
                    <w:left w:val="none" w:sz="0" w:space="0" w:color="auto"/>
                    <w:bottom w:val="none" w:sz="0" w:space="0" w:color="auto"/>
                    <w:right w:val="none" w:sz="0" w:space="0" w:color="auto"/>
                  </w:divBdr>
                  <w:divsChild>
                    <w:div w:id="265163973">
                      <w:marLeft w:val="0"/>
                      <w:marRight w:val="0"/>
                      <w:marTop w:val="0"/>
                      <w:marBottom w:val="0"/>
                      <w:divBdr>
                        <w:top w:val="none" w:sz="0" w:space="0" w:color="auto"/>
                        <w:left w:val="none" w:sz="0" w:space="0" w:color="auto"/>
                        <w:bottom w:val="none" w:sz="0" w:space="0" w:color="auto"/>
                        <w:right w:val="none" w:sz="0" w:space="0" w:color="auto"/>
                      </w:divBdr>
                      <w:divsChild>
                        <w:div w:id="237793632">
                          <w:marLeft w:val="0"/>
                          <w:marRight w:val="0"/>
                          <w:marTop w:val="0"/>
                          <w:marBottom w:val="0"/>
                          <w:divBdr>
                            <w:top w:val="none" w:sz="0" w:space="0" w:color="auto"/>
                            <w:left w:val="none" w:sz="0" w:space="0" w:color="auto"/>
                            <w:bottom w:val="none" w:sz="0" w:space="0" w:color="auto"/>
                            <w:right w:val="none" w:sz="0" w:space="0" w:color="auto"/>
                          </w:divBdr>
                          <w:divsChild>
                            <w:div w:id="329066769">
                              <w:marLeft w:val="0"/>
                              <w:marRight w:val="0"/>
                              <w:marTop w:val="0"/>
                              <w:marBottom w:val="0"/>
                              <w:divBdr>
                                <w:top w:val="none" w:sz="0" w:space="0" w:color="auto"/>
                                <w:left w:val="none" w:sz="0" w:space="0" w:color="auto"/>
                                <w:bottom w:val="none" w:sz="0" w:space="0" w:color="auto"/>
                                <w:right w:val="none" w:sz="0" w:space="0" w:color="auto"/>
                              </w:divBdr>
                            </w:div>
                            <w:div w:id="1720014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1819990">
              <w:marLeft w:val="0"/>
              <w:marRight w:val="0"/>
              <w:marTop w:val="0"/>
              <w:marBottom w:val="0"/>
              <w:divBdr>
                <w:top w:val="none" w:sz="0" w:space="0" w:color="auto"/>
                <w:left w:val="none" w:sz="0" w:space="0" w:color="auto"/>
                <w:bottom w:val="none" w:sz="0" w:space="0" w:color="auto"/>
                <w:right w:val="none" w:sz="0" w:space="0" w:color="auto"/>
              </w:divBdr>
              <w:divsChild>
                <w:div w:id="1423333223">
                  <w:marLeft w:val="-420"/>
                  <w:marRight w:val="0"/>
                  <w:marTop w:val="0"/>
                  <w:marBottom w:val="0"/>
                  <w:divBdr>
                    <w:top w:val="none" w:sz="0" w:space="0" w:color="auto"/>
                    <w:left w:val="none" w:sz="0" w:space="0" w:color="auto"/>
                    <w:bottom w:val="none" w:sz="0" w:space="0" w:color="auto"/>
                    <w:right w:val="none" w:sz="0" w:space="0" w:color="auto"/>
                  </w:divBdr>
                  <w:divsChild>
                    <w:div w:id="1379085070">
                      <w:marLeft w:val="0"/>
                      <w:marRight w:val="0"/>
                      <w:marTop w:val="0"/>
                      <w:marBottom w:val="0"/>
                      <w:divBdr>
                        <w:top w:val="none" w:sz="0" w:space="0" w:color="auto"/>
                        <w:left w:val="none" w:sz="0" w:space="0" w:color="auto"/>
                        <w:bottom w:val="none" w:sz="0" w:space="0" w:color="auto"/>
                        <w:right w:val="none" w:sz="0" w:space="0" w:color="auto"/>
                      </w:divBdr>
                      <w:divsChild>
                        <w:div w:id="1062867121">
                          <w:marLeft w:val="0"/>
                          <w:marRight w:val="0"/>
                          <w:marTop w:val="0"/>
                          <w:marBottom w:val="0"/>
                          <w:divBdr>
                            <w:top w:val="none" w:sz="0" w:space="0" w:color="auto"/>
                            <w:left w:val="none" w:sz="0" w:space="0" w:color="auto"/>
                            <w:bottom w:val="none" w:sz="0" w:space="0" w:color="auto"/>
                            <w:right w:val="none" w:sz="0" w:space="0" w:color="auto"/>
                          </w:divBdr>
                          <w:divsChild>
                            <w:div w:id="761341212">
                              <w:marLeft w:val="0"/>
                              <w:marRight w:val="0"/>
                              <w:marTop w:val="0"/>
                              <w:marBottom w:val="0"/>
                              <w:divBdr>
                                <w:top w:val="none" w:sz="0" w:space="0" w:color="auto"/>
                                <w:left w:val="none" w:sz="0" w:space="0" w:color="auto"/>
                                <w:bottom w:val="none" w:sz="0" w:space="0" w:color="auto"/>
                                <w:right w:val="none" w:sz="0" w:space="0" w:color="auto"/>
                              </w:divBdr>
                            </w:div>
                            <w:div w:id="1490288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1626902">
              <w:marLeft w:val="0"/>
              <w:marRight w:val="0"/>
              <w:marTop w:val="0"/>
              <w:marBottom w:val="0"/>
              <w:divBdr>
                <w:top w:val="none" w:sz="0" w:space="0" w:color="auto"/>
                <w:left w:val="none" w:sz="0" w:space="0" w:color="auto"/>
                <w:bottom w:val="none" w:sz="0" w:space="0" w:color="auto"/>
                <w:right w:val="none" w:sz="0" w:space="0" w:color="auto"/>
              </w:divBdr>
              <w:divsChild>
                <w:div w:id="863443450">
                  <w:marLeft w:val="-420"/>
                  <w:marRight w:val="0"/>
                  <w:marTop w:val="0"/>
                  <w:marBottom w:val="0"/>
                  <w:divBdr>
                    <w:top w:val="none" w:sz="0" w:space="0" w:color="auto"/>
                    <w:left w:val="none" w:sz="0" w:space="0" w:color="auto"/>
                    <w:bottom w:val="none" w:sz="0" w:space="0" w:color="auto"/>
                    <w:right w:val="none" w:sz="0" w:space="0" w:color="auto"/>
                  </w:divBdr>
                  <w:divsChild>
                    <w:div w:id="177237935">
                      <w:marLeft w:val="0"/>
                      <w:marRight w:val="0"/>
                      <w:marTop w:val="0"/>
                      <w:marBottom w:val="0"/>
                      <w:divBdr>
                        <w:top w:val="none" w:sz="0" w:space="0" w:color="auto"/>
                        <w:left w:val="none" w:sz="0" w:space="0" w:color="auto"/>
                        <w:bottom w:val="none" w:sz="0" w:space="0" w:color="auto"/>
                        <w:right w:val="none" w:sz="0" w:space="0" w:color="auto"/>
                      </w:divBdr>
                      <w:divsChild>
                        <w:div w:id="308439821">
                          <w:marLeft w:val="0"/>
                          <w:marRight w:val="0"/>
                          <w:marTop w:val="0"/>
                          <w:marBottom w:val="0"/>
                          <w:divBdr>
                            <w:top w:val="none" w:sz="0" w:space="0" w:color="auto"/>
                            <w:left w:val="none" w:sz="0" w:space="0" w:color="auto"/>
                            <w:bottom w:val="none" w:sz="0" w:space="0" w:color="auto"/>
                            <w:right w:val="none" w:sz="0" w:space="0" w:color="auto"/>
                          </w:divBdr>
                          <w:divsChild>
                            <w:div w:id="189605793">
                              <w:marLeft w:val="0"/>
                              <w:marRight w:val="0"/>
                              <w:marTop w:val="0"/>
                              <w:marBottom w:val="0"/>
                              <w:divBdr>
                                <w:top w:val="none" w:sz="0" w:space="0" w:color="auto"/>
                                <w:left w:val="none" w:sz="0" w:space="0" w:color="auto"/>
                                <w:bottom w:val="none" w:sz="0" w:space="0" w:color="auto"/>
                                <w:right w:val="none" w:sz="0" w:space="0" w:color="auto"/>
                              </w:divBdr>
                            </w:div>
                            <w:div w:id="1278954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3965145">
              <w:marLeft w:val="0"/>
              <w:marRight w:val="0"/>
              <w:marTop w:val="0"/>
              <w:marBottom w:val="0"/>
              <w:divBdr>
                <w:top w:val="none" w:sz="0" w:space="0" w:color="auto"/>
                <w:left w:val="none" w:sz="0" w:space="0" w:color="auto"/>
                <w:bottom w:val="none" w:sz="0" w:space="0" w:color="auto"/>
                <w:right w:val="none" w:sz="0" w:space="0" w:color="auto"/>
              </w:divBdr>
              <w:divsChild>
                <w:div w:id="733893830">
                  <w:marLeft w:val="-420"/>
                  <w:marRight w:val="0"/>
                  <w:marTop w:val="0"/>
                  <w:marBottom w:val="0"/>
                  <w:divBdr>
                    <w:top w:val="none" w:sz="0" w:space="0" w:color="auto"/>
                    <w:left w:val="none" w:sz="0" w:space="0" w:color="auto"/>
                    <w:bottom w:val="none" w:sz="0" w:space="0" w:color="auto"/>
                    <w:right w:val="none" w:sz="0" w:space="0" w:color="auto"/>
                  </w:divBdr>
                  <w:divsChild>
                    <w:div w:id="1410536904">
                      <w:marLeft w:val="0"/>
                      <w:marRight w:val="0"/>
                      <w:marTop w:val="0"/>
                      <w:marBottom w:val="0"/>
                      <w:divBdr>
                        <w:top w:val="none" w:sz="0" w:space="0" w:color="auto"/>
                        <w:left w:val="none" w:sz="0" w:space="0" w:color="auto"/>
                        <w:bottom w:val="none" w:sz="0" w:space="0" w:color="auto"/>
                        <w:right w:val="none" w:sz="0" w:space="0" w:color="auto"/>
                      </w:divBdr>
                      <w:divsChild>
                        <w:div w:id="17506385">
                          <w:marLeft w:val="0"/>
                          <w:marRight w:val="0"/>
                          <w:marTop w:val="0"/>
                          <w:marBottom w:val="0"/>
                          <w:divBdr>
                            <w:top w:val="none" w:sz="0" w:space="0" w:color="auto"/>
                            <w:left w:val="none" w:sz="0" w:space="0" w:color="auto"/>
                            <w:bottom w:val="none" w:sz="0" w:space="0" w:color="auto"/>
                            <w:right w:val="none" w:sz="0" w:space="0" w:color="auto"/>
                          </w:divBdr>
                          <w:divsChild>
                            <w:div w:id="27608005">
                              <w:marLeft w:val="0"/>
                              <w:marRight w:val="0"/>
                              <w:marTop w:val="0"/>
                              <w:marBottom w:val="0"/>
                              <w:divBdr>
                                <w:top w:val="none" w:sz="0" w:space="0" w:color="auto"/>
                                <w:left w:val="none" w:sz="0" w:space="0" w:color="auto"/>
                                <w:bottom w:val="none" w:sz="0" w:space="0" w:color="auto"/>
                                <w:right w:val="none" w:sz="0" w:space="0" w:color="auto"/>
                              </w:divBdr>
                            </w:div>
                            <w:div w:id="5197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7033381">
              <w:marLeft w:val="-420"/>
              <w:marRight w:val="0"/>
              <w:marTop w:val="0"/>
              <w:marBottom w:val="0"/>
              <w:divBdr>
                <w:top w:val="none" w:sz="0" w:space="0" w:color="auto"/>
                <w:left w:val="none" w:sz="0" w:space="0" w:color="auto"/>
                <w:bottom w:val="none" w:sz="0" w:space="0" w:color="auto"/>
                <w:right w:val="none" w:sz="0" w:space="0" w:color="auto"/>
              </w:divBdr>
              <w:divsChild>
                <w:div w:id="1097940352">
                  <w:marLeft w:val="0"/>
                  <w:marRight w:val="0"/>
                  <w:marTop w:val="0"/>
                  <w:marBottom w:val="0"/>
                  <w:divBdr>
                    <w:top w:val="none" w:sz="0" w:space="0" w:color="auto"/>
                    <w:left w:val="none" w:sz="0" w:space="0" w:color="auto"/>
                    <w:bottom w:val="none" w:sz="0" w:space="0" w:color="auto"/>
                    <w:right w:val="none" w:sz="0" w:space="0" w:color="auto"/>
                  </w:divBdr>
                  <w:divsChild>
                    <w:div w:id="1081637424">
                      <w:marLeft w:val="0"/>
                      <w:marRight w:val="0"/>
                      <w:marTop w:val="0"/>
                      <w:marBottom w:val="0"/>
                      <w:divBdr>
                        <w:top w:val="none" w:sz="0" w:space="0" w:color="auto"/>
                        <w:left w:val="none" w:sz="0" w:space="0" w:color="auto"/>
                        <w:bottom w:val="none" w:sz="0" w:space="0" w:color="auto"/>
                        <w:right w:val="none" w:sz="0" w:space="0" w:color="auto"/>
                      </w:divBdr>
                      <w:divsChild>
                        <w:div w:id="591204335">
                          <w:marLeft w:val="0"/>
                          <w:marRight w:val="0"/>
                          <w:marTop w:val="0"/>
                          <w:marBottom w:val="0"/>
                          <w:divBdr>
                            <w:top w:val="none" w:sz="0" w:space="0" w:color="auto"/>
                            <w:left w:val="none" w:sz="0" w:space="0" w:color="auto"/>
                            <w:bottom w:val="none" w:sz="0" w:space="0" w:color="auto"/>
                            <w:right w:val="none" w:sz="0" w:space="0" w:color="auto"/>
                          </w:divBdr>
                        </w:div>
                        <w:div w:id="2077969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426025">
              <w:marLeft w:val="-420"/>
              <w:marRight w:val="0"/>
              <w:marTop w:val="0"/>
              <w:marBottom w:val="0"/>
              <w:divBdr>
                <w:top w:val="none" w:sz="0" w:space="0" w:color="auto"/>
                <w:left w:val="none" w:sz="0" w:space="0" w:color="auto"/>
                <w:bottom w:val="none" w:sz="0" w:space="0" w:color="auto"/>
                <w:right w:val="none" w:sz="0" w:space="0" w:color="auto"/>
              </w:divBdr>
              <w:divsChild>
                <w:div w:id="1787576868">
                  <w:marLeft w:val="0"/>
                  <w:marRight w:val="0"/>
                  <w:marTop w:val="0"/>
                  <w:marBottom w:val="0"/>
                  <w:divBdr>
                    <w:top w:val="none" w:sz="0" w:space="0" w:color="auto"/>
                    <w:left w:val="none" w:sz="0" w:space="0" w:color="auto"/>
                    <w:bottom w:val="none" w:sz="0" w:space="0" w:color="auto"/>
                    <w:right w:val="none" w:sz="0" w:space="0" w:color="auto"/>
                  </w:divBdr>
                  <w:divsChild>
                    <w:div w:id="1688631357">
                      <w:marLeft w:val="0"/>
                      <w:marRight w:val="0"/>
                      <w:marTop w:val="0"/>
                      <w:marBottom w:val="0"/>
                      <w:divBdr>
                        <w:top w:val="none" w:sz="0" w:space="0" w:color="auto"/>
                        <w:left w:val="none" w:sz="0" w:space="0" w:color="auto"/>
                        <w:bottom w:val="none" w:sz="0" w:space="0" w:color="auto"/>
                        <w:right w:val="none" w:sz="0" w:space="0" w:color="auto"/>
                      </w:divBdr>
                      <w:divsChild>
                        <w:div w:id="1657372604">
                          <w:marLeft w:val="0"/>
                          <w:marRight w:val="0"/>
                          <w:marTop w:val="0"/>
                          <w:marBottom w:val="0"/>
                          <w:divBdr>
                            <w:top w:val="none" w:sz="0" w:space="0" w:color="auto"/>
                            <w:left w:val="none" w:sz="0" w:space="0" w:color="auto"/>
                            <w:bottom w:val="none" w:sz="0" w:space="0" w:color="auto"/>
                            <w:right w:val="none" w:sz="0" w:space="0" w:color="auto"/>
                          </w:divBdr>
                        </w:div>
                        <w:div w:id="1837647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6084432">
      <w:bodyDiv w:val="1"/>
      <w:marLeft w:val="0"/>
      <w:marRight w:val="0"/>
      <w:marTop w:val="0"/>
      <w:marBottom w:val="0"/>
      <w:divBdr>
        <w:top w:val="none" w:sz="0" w:space="0" w:color="auto"/>
        <w:left w:val="none" w:sz="0" w:space="0" w:color="auto"/>
        <w:bottom w:val="none" w:sz="0" w:space="0" w:color="auto"/>
        <w:right w:val="none" w:sz="0" w:space="0" w:color="auto"/>
      </w:divBdr>
    </w:div>
    <w:div w:id="835077960">
      <w:bodyDiv w:val="1"/>
      <w:marLeft w:val="0"/>
      <w:marRight w:val="0"/>
      <w:marTop w:val="0"/>
      <w:marBottom w:val="0"/>
      <w:divBdr>
        <w:top w:val="none" w:sz="0" w:space="0" w:color="auto"/>
        <w:left w:val="none" w:sz="0" w:space="0" w:color="auto"/>
        <w:bottom w:val="none" w:sz="0" w:space="0" w:color="auto"/>
        <w:right w:val="none" w:sz="0" w:space="0" w:color="auto"/>
      </w:divBdr>
    </w:div>
    <w:div w:id="1226067051">
      <w:bodyDiv w:val="1"/>
      <w:marLeft w:val="0"/>
      <w:marRight w:val="0"/>
      <w:marTop w:val="0"/>
      <w:marBottom w:val="0"/>
      <w:divBdr>
        <w:top w:val="none" w:sz="0" w:space="0" w:color="auto"/>
        <w:left w:val="none" w:sz="0" w:space="0" w:color="auto"/>
        <w:bottom w:val="none" w:sz="0" w:space="0" w:color="auto"/>
        <w:right w:val="none" w:sz="0" w:space="0" w:color="auto"/>
      </w:divBdr>
    </w:div>
    <w:div w:id="1372456229">
      <w:bodyDiv w:val="1"/>
      <w:marLeft w:val="0"/>
      <w:marRight w:val="0"/>
      <w:marTop w:val="0"/>
      <w:marBottom w:val="0"/>
      <w:divBdr>
        <w:top w:val="none" w:sz="0" w:space="0" w:color="auto"/>
        <w:left w:val="none" w:sz="0" w:space="0" w:color="auto"/>
        <w:bottom w:val="none" w:sz="0" w:space="0" w:color="auto"/>
        <w:right w:val="none" w:sz="0" w:space="0" w:color="auto"/>
      </w:divBdr>
    </w:div>
    <w:div w:id="2091194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7.jpg"/><Relationship Id="rId26" Type="http://schemas.openxmlformats.org/officeDocument/2006/relationships/image" Target="media/image15.jpeg"/><Relationship Id="rId39" Type="http://schemas.openxmlformats.org/officeDocument/2006/relationships/theme" Target="theme/theme1.xml"/><Relationship Id="rId21" Type="http://schemas.openxmlformats.org/officeDocument/2006/relationships/image" Target="media/image10.png"/><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image" Target="media/image14.jpeg"/><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3.jpeg"/><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assets.publishing.service.gov.uk/media/5a819959ed915d74e6233224/Use_of_reasonable_force_advice_Reviewed_July_2015.pdf" TargetMode="External"/><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image" Target="media/image8.jpg"/><Relationship Id="rId31" Type="http://schemas.openxmlformats.org/officeDocument/2006/relationships/image" Target="media/image20.jp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1.jpeg"/><Relationship Id="rId27" Type="http://schemas.openxmlformats.org/officeDocument/2006/relationships/image" Target="media/image16.png"/><Relationship Id="rId30" Type="http://schemas.openxmlformats.org/officeDocument/2006/relationships/image" Target="media/image19.jpg"/><Relationship Id="rId35" Type="http://schemas.openxmlformats.org/officeDocument/2006/relationships/footer" Target="footer2.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CA24FFB83F0FF4685F4828DFB080FC7" ma:contentTypeVersion="19" ma:contentTypeDescription="Create a new document." ma:contentTypeScope="" ma:versionID="f5c9363fc9fecfcf229002adea4e42c9">
  <xsd:schema xmlns:xsd="http://www.w3.org/2001/XMLSchema" xmlns:xs="http://www.w3.org/2001/XMLSchema" xmlns:p="http://schemas.microsoft.com/office/2006/metadata/properties" xmlns:ns2="9d60af29-a785-4a4d-85f6-52e3be4a200e" xmlns:ns3="ed8e7259-64e9-4efd-a9ce-acfcf80872e5" targetNamespace="http://schemas.microsoft.com/office/2006/metadata/properties" ma:root="true" ma:fieldsID="c4b3a00a3a3f075e3f1f3402cf6804ee" ns2:_="" ns3:_="">
    <xsd:import namespace="9d60af29-a785-4a4d-85f6-52e3be4a200e"/>
    <xsd:import namespace="ed8e7259-64e9-4efd-a9ce-acfcf80872e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60af29-a785-4a4d-85f6-52e3be4a20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7156adb-1df1-4a6a-b377-60178523974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d8e7259-64e9-4efd-a9ce-acfcf80872e5"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a648ee0-ba3b-495a-a906-14dd78877d4e}" ma:internalName="TaxCatchAll" ma:showField="CatchAllData" ma:web="ed8e7259-64e9-4efd-a9ce-acfcf80872e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d60af29-a785-4a4d-85f6-52e3be4a200e">
      <Terms xmlns="http://schemas.microsoft.com/office/infopath/2007/PartnerControls"/>
    </lcf76f155ced4ddcb4097134ff3c332f>
    <TaxCatchAll xmlns="ed8e7259-64e9-4efd-a9ce-acfcf80872e5" xsi:nil="true"/>
  </documentManagement>
</p:properties>
</file>

<file path=customXml/itemProps1.xml><?xml version="1.0" encoding="utf-8"?>
<ds:datastoreItem xmlns:ds="http://schemas.openxmlformats.org/officeDocument/2006/customXml" ds:itemID="{CBBDDCF8-1CF5-4656-8556-E4A4914E7741}">
  <ds:schemaRefs>
    <ds:schemaRef ds:uri="http://schemas.microsoft.com/sharepoint/v3/contenttype/forms"/>
  </ds:schemaRefs>
</ds:datastoreItem>
</file>

<file path=customXml/itemProps2.xml><?xml version="1.0" encoding="utf-8"?>
<ds:datastoreItem xmlns:ds="http://schemas.openxmlformats.org/officeDocument/2006/customXml" ds:itemID="{9938F955-E780-45C7-B4B7-4787B3430D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60af29-a785-4a4d-85f6-52e3be4a200e"/>
    <ds:schemaRef ds:uri="ed8e7259-64e9-4efd-a9ce-acfcf80872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6486734-154D-4F38-B2C2-FD8AAB123A46}">
  <ds:schemaRefs>
    <ds:schemaRef ds:uri="http://schemas.openxmlformats.org/officeDocument/2006/bibliography"/>
  </ds:schemaRefs>
</ds:datastoreItem>
</file>

<file path=customXml/itemProps4.xml><?xml version="1.0" encoding="utf-8"?>
<ds:datastoreItem xmlns:ds="http://schemas.openxmlformats.org/officeDocument/2006/customXml" ds:itemID="{BC0351A6-E4DC-4000-9FE2-89B8F5FBDF57}">
  <ds:schemaRefs>
    <ds:schemaRef ds:uri="http://schemas.microsoft.com/office/2006/metadata/properties"/>
    <ds:schemaRef ds:uri="http://schemas.microsoft.com/office/infopath/2007/PartnerControls"/>
    <ds:schemaRef ds:uri="9d60af29-a785-4a4d-85f6-52e3be4a200e"/>
    <ds:schemaRef ds:uri="ed8e7259-64e9-4efd-a9ce-acfcf80872e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6614</Words>
  <Characters>34199</Characters>
  <Application>Microsoft Office Word</Application>
  <DocSecurity>0</DocSecurity>
  <Lines>814</Lines>
  <Paragraphs>377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Lynette Clapham</cp:lastModifiedBy>
  <cp:revision>2</cp:revision>
  <cp:lastPrinted>2025-09-01T11:22:00Z</cp:lastPrinted>
  <dcterms:created xsi:type="dcterms:W3CDTF">2025-10-17T19:26:00Z</dcterms:created>
  <dcterms:modified xsi:type="dcterms:W3CDTF">2025-10-17T19:26:00Z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0x0101000CA24FFB83F0FF4685F4828DFB080FC7</vt:lpwstr>
  </property>
</Properties>
</file>